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3F" w:rsidRDefault="00804FA4">
      <w:pPr>
        <w:jc w:val="center"/>
      </w:pPr>
      <w: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shape id="ole_rId2" o:spid="_x0000_s1026" type="#_x0000_tole_rId2" style="position:absolute;left:0;text-align:left;margin-left:221.15pt;margin-top:2.65pt;width:63.4pt;height:45.4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MSPhotoEd.3" ShapeID="ole_rId2" DrawAspect="Content" ObjectID="_1761653720" r:id="rId7"/>
        </w:pict>
      </w:r>
    </w:p>
    <w:p w:rsidR="0059293F" w:rsidRDefault="0059293F">
      <w:pPr>
        <w:jc w:val="center"/>
      </w:pPr>
    </w:p>
    <w:p w:rsidR="0059293F" w:rsidRDefault="0059293F">
      <w:pPr>
        <w:rPr>
          <w:sz w:val="16"/>
        </w:rPr>
      </w:pPr>
    </w:p>
    <w:p w:rsidR="0059293F" w:rsidRDefault="003362CC">
      <w:pPr>
        <w:pStyle w:val="1"/>
        <w:spacing w:line="360" w:lineRule="auto"/>
        <w:rPr>
          <w:sz w:val="40"/>
          <w:lang w:val="ru-RU"/>
        </w:rPr>
      </w:pPr>
      <w:r>
        <w:rPr>
          <w:sz w:val="40"/>
          <w:lang w:val="ru-RU"/>
        </w:rPr>
        <w:t>АДМИНИСТРАЦИЯ</w:t>
      </w:r>
    </w:p>
    <w:p w:rsidR="0059293F" w:rsidRDefault="003362C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ЛАЗОВСКОГО МУНИЦИПАЛЬНОГО ОКРУГА ПРИМОРСКОГО КРАЯ </w:t>
      </w:r>
    </w:p>
    <w:p w:rsidR="0059293F" w:rsidRDefault="00804FA4">
      <w:pPr>
        <w:jc w:val="center"/>
      </w:pPr>
      <w:r>
        <w:rPr>
          <w:noProof/>
        </w:rPr>
        <w:pict>
          <v:line id="Линия 3" o:spid="_x0000_s1027" style="position:absolute;left:0;text-align:left;z-index:251657728;visibility:visible;mso-wrap-distance-left:1.25pt;mso-wrap-distance-right:1.25pt" from="5.15pt,9.25pt" to="491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" o:allowincell="f" strokeweight="2.5pt"/>
        </w:pict>
      </w:r>
    </w:p>
    <w:p w:rsidR="0059293F" w:rsidRDefault="003362CC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59293F" w:rsidRDefault="0059293F">
      <w:pPr>
        <w:jc w:val="center"/>
      </w:pPr>
    </w:p>
    <w:p w:rsidR="0059293F" w:rsidRDefault="00E965C0" w:rsidP="009A1C8F">
      <w:pPr>
        <w:pStyle w:val="a5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490B1B">
        <w:rPr>
          <w:rFonts w:ascii="Times New Roman" w:hAnsi="Times New Roman"/>
          <w:sz w:val="26"/>
          <w:szCs w:val="26"/>
        </w:rPr>
        <w:t xml:space="preserve"> </w:t>
      </w:r>
      <w:r w:rsidR="00C409C0">
        <w:rPr>
          <w:rFonts w:ascii="Times New Roman" w:hAnsi="Times New Roman"/>
          <w:sz w:val="26"/>
          <w:szCs w:val="26"/>
        </w:rPr>
        <w:t xml:space="preserve">16 ноября </w:t>
      </w:r>
      <w:r w:rsidR="003362CC">
        <w:rPr>
          <w:rFonts w:ascii="Times New Roman" w:hAnsi="Times New Roman"/>
          <w:sz w:val="26"/>
          <w:szCs w:val="26"/>
        </w:rPr>
        <w:t xml:space="preserve"> 2023 г.                              с. Лазо                         </w:t>
      </w:r>
      <w:r w:rsidR="00490B1B">
        <w:rPr>
          <w:rFonts w:ascii="Times New Roman" w:hAnsi="Times New Roman"/>
          <w:sz w:val="26"/>
          <w:szCs w:val="26"/>
        </w:rPr>
        <w:t xml:space="preserve">                      </w:t>
      </w:r>
      <w:r w:rsidR="00C409C0">
        <w:rPr>
          <w:rFonts w:ascii="Times New Roman" w:hAnsi="Times New Roman"/>
          <w:sz w:val="26"/>
          <w:szCs w:val="26"/>
        </w:rPr>
        <w:t xml:space="preserve">            </w:t>
      </w:r>
      <w:r w:rsidR="00490B1B">
        <w:rPr>
          <w:rFonts w:ascii="Times New Roman" w:hAnsi="Times New Roman"/>
          <w:sz w:val="26"/>
          <w:szCs w:val="26"/>
        </w:rPr>
        <w:t xml:space="preserve">№ </w:t>
      </w:r>
      <w:r w:rsidR="00C409C0">
        <w:rPr>
          <w:rFonts w:ascii="Times New Roman" w:hAnsi="Times New Roman"/>
          <w:sz w:val="26"/>
          <w:szCs w:val="26"/>
        </w:rPr>
        <w:t>780</w:t>
      </w:r>
      <w:r w:rsidR="00490B1B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490B1B">
        <w:rPr>
          <w:rFonts w:ascii="Times New Roman" w:hAnsi="Times New Roman"/>
          <w:sz w:val="26"/>
          <w:szCs w:val="26"/>
        </w:rPr>
        <w:t xml:space="preserve">  </w:t>
      </w:r>
    </w:p>
    <w:p w:rsidR="0059293F" w:rsidRDefault="0059293F">
      <w:pPr>
        <w:pStyle w:val="a5"/>
        <w:rPr>
          <w:rFonts w:ascii="Times New Roman" w:hAnsi="Times New Roman"/>
          <w:sz w:val="26"/>
          <w:szCs w:val="26"/>
        </w:rPr>
      </w:pPr>
    </w:p>
    <w:p w:rsidR="0059293F" w:rsidRDefault="0059293F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59293F" w:rsidRDefault="003362CC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</w:t>
      </w:r>
      <w:r w:rsidR="00C409C0">
        <w:rPr>
          <w:rFonts w:ascii="Times New Roman" w:hAnsi="Times New Roman"/>
          <w:sz w:val="26"/>
          <w:szCs w:val="26"/>
        </w:rPr>
        <w:t>иципального округа от 30.12.2022 г. № 929</w:t>
      </w:r>
      <w:r>
        <w:rPr>
          <w:rFonts w:ascii="Times New Roman" w:hAnsi="Times New Roman"/>
          <w:sz w:val="26"/>
          <w:szCs w:val="26"/>
        </w:rPr>
        <w:t xml:space="preserve"> «</w:t>
      </w:r>
      <w:r w:rsidR="00C409C0">
        <w:rPr>
          <w:rFonts w:ascii="Times New Roman" w:hAnsi="Times New Roman"/>
          <w:sz w:val="26"/>
          <w:szCs w:val="26"/>
        </w:rPr>
        <w:t xml:space="preserve">О приведении в соответствие  </w:t>
      </w:r>
      <w:proofErr w:type="gramStart"/>
      <w:r w:rsidR="00C409C0">
        <w:rPr>
          <w:rFonts w:ascii="Times New Roman" w:hAnsi="Times New Roman"/>
          <w:sz w:val="26"/>
          <w:szCs w:val="26"/>
        </w:rPr>
        <w:t>системы оплаты труда работников  муниципальных образовательных учреждений</w:t>
      </w:r>
      <w:proofErr w:type="gramEnd"/>
      <w:r w:rsidR="00C409C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409C0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C409C0">
        <w:rPr>
          <w:rFonts w:ascii="Times New Roman" w:hAnsi="Times New Roman"/>
          <w:sz w:val="26"/>
          <w:szCs w:val="26"/>
        </w:rPr>
        <w:t xml:space="preserve"> муниципального округа</w:t>
      </w:r>
      <w:r>
        <w:rPr>
          <w:rFonts w:ascii="Times New Roman" w:hAnsi="Times New Roman"/>
          <w:sz w:val="26"/>
          <w:szCs w:val="26"/>
        </w:rPr>
        <w:t>»</w:t>
      </w:r>
    </w:p>
    <w:p w:rsidR="0059293F" w:rsidRDefault="0059293F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59293F" w:rsidRDefault="0059293F">
      <w:pPr>
        <w:pStyle w:val="a5"/>
        <w:spacing w:before="0" w:line="276" w:lineRule="auto"/>
        <w:jc w:val="left"/>
        <w:rPr>
          <w:rFonts w:ascii="Times New Roman" w:hAnsi="Times New Roman"/>
          <w:sz w:val="26"/>
          <w:szCs w:val="26"/>
        </w:rPr>
      </w:pPr>
    </w:p>
    <w:p w:rsidR="0059293F" w:rsidRDefault="003362CC">
      <w:pPr>
        <w:pStyle w:val="a5"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 w:val="0"/>
          <w:sz w:val="26"/>
          <w:szCs w:val="26"/>
        </w:rPr>
        <w:t xml:space="preserve">Во исполнение  </w:t>
      </w:r>
      <w:r w:rsidR="00C409C0">
        <w:rPr>
          <w:rFonts w:ascii="Times New Roman" w:hAnsi="Times New Roman"/>
          <w:b w:val="0"/>
          <w:sz w:val="26"/>
          <w:szCs w:val="26"/>
        </w:rPr>
        <w:t xml:space="preserve">постановления Правительства Приморского края от 27.07.2023 года №512-пп «О внесении изменения в постановление Правительства Приморского края  от 09 сентября 2022 года №610-пп «Об индексации заработной платы  работников государственных  учреждений Приморского края в 2023 году», </w:t>
      </w:r>
      <w:r w:rsidR="001124FE">
        <w:rPr>
          <w:rFonts w:ascii="Times New Roman" w:hAnsi="Times New Roman"/>
          <w:b w:val="0"/>
          <w:sz w:val="26"/>
          <w:szCs w:val="26"/>
        </w:rPr>
        <w:t xml:space="preserve">постановления администрации </w:t>
      </w:r>
      <w:proofErr w:type="spellStart"/>
      <w:r w:rsidR="001124FE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1124FE">
        <w:rPr>
          <w:rFonts w:ascii="Times New Roman" w:hAnsi="Times New Roman"/>
          <w:b w:val="0"/>
          <w:sz w:val="26"/>
          <w:szCs w:val="26"/>
        </w:rPr>
        <w:t xml:space="preserve"> муниципального округа  от 28 сентября 2023 года № 663 «Об индексации  заработной платы работников  муниципальных учреждений  </w:t>
      </w:r>
      <w:proofErr w:type="spellStart"/>
      <w:r w:rsidR="001124FE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1124FE">
        <w:rPr>
          <w:rFonts w:ascii="Times New Roman" w:hAnsi="Times New Roman"/>
          <w:b w:val="0"/>
          <w:sz w:val="26"/>
          <w:szCs w:val="26"/>
        </w:rPr>
        <w:t xml:space="preserve"> муниципального округа  в 2023 году</w:t>
      </w:r>
      <w:proofErr w:type="gramEnd"/>
      <w:r w:rsidR="001124FE">
        <w:rPr>
          <w:rFonts w:ascii="Times New Roman" w:hAnsi="Times New Roman"/>
          <w:b w:val="0"/>
          <w:sz w:val="26"/>
          <w:szCs w:val="26"/>
        </w:rPr>
        <w:t>», админис</w:t>
      </w:r>
      <w:r w:rsidR="001666E1">
        <w:rPr>
          <w:rFonts w:ascii="Times New Roman" w:hAnsi="Times New Roman"/>
          <w:b w:val="0"/>
          <w:sz w:val="26"/>
          <w:szCs w:val="26"/>
        </w:rPr>
        <w:t>трация</w:t>
      </w:r>
      <w:r w:rsidR="001124FE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="001124FE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1124FE">
        <w:rPr>
          <w:rFonts w:ascii="Times New Roman" w:hAnsi="Times New Roman"/>
          <w:b w:val="0"/>
          <w:sz w:val="26"/>
          <w:szCs w:val="26"/>
        </w:rPr>
        <w:t xml:space="preserve"> муниципального округа</w:t>
      </w:r>
    </w:p>
    <w:p w:rsidR="00E965C0" w:rsidRPr="001124FE" w:rsidRDefault="001124FE" w:rsidP="001124FE">
      <w:pPr>
        <w:spacing w:beforeAutospacing="1" w:afterAutospacing="1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ПОСТАНОВЛЯЕТ:</w:t>
      </w:r>
    </w:p>
    <w:p w:rsidR="0059293F" w:rsidRDefault="001124FE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  <w:t>1</w:t>
      </w:r>
      <w:r w:rsidR="003362CC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3362CC">
        <w:rPr>
          <w:rFonts w:ascii="Times New Roman" w:hAnsi="Times New Roman"/>
          <w:b w:val="0"/>
          <w:sz w:val="26"/>
          <w:szCs w:val="26"/>
        </w:rPr>
        <w:t xml:space="preserve">Внести в </w:t>
      </w:r>
      <w:r>
        <w:rPr>
          <w:rFonts w:ascii="Times New Roman" w:hAnsi="Times New Roman"/>
          <w:b w:val="0"/>
          <w:sz w:val="26"/>
          <w:szCs w:val="26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 от 30.12.2023 года №929 «О приведении в соответствие  </w:t>
      </w:r>
      <w:proofErr w:type="gramStart"/>
      <w:r>
        <w:rPr>
          <w:rFonts w:ascii="Times New Roman" w:hAnsi="Times New Roman"/>
          <w:b w:val="0"/>
          <w:sz w:val="26"/>
          <w:szCs w:val="26"/>
        </w:rPr>
        <w:t>системы оплаты труда  работников  муниципальных образовательных учреждений</w:t>
      </w:r>
      <w:proofErr w:type="gramEnd"/>
      <w:r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округа» </w:t>
      </w:r>
      <w:r w:rsidR="003362CC">
        <w:rPr>
          <w:rFonts w:ascii="Times New Roman" w:hAnsi="Times New Roman"/>
          <w:b w:val="0"/>
          <w:sz w:val="26"/>
          <w:szCs w:val="26"/>
        </w:rPr>
        <w:t xml:space="preserve"> следующие изменения:</w:t>
      </w:r>
    </w:p>
    <w:p w:rsidR="0012224F" w:rsidRDefault="0012224F" w:rsidP="0012224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1.2. Пункт 3 подпункт 3.2 </w:t>
      </w:r>
      <w:r w:rsidRPr="0012224F">
        <w:rPr>
          <w:rFonts w:ascii="Times New Roman" w:hAnsi="Times New Roman"/>
          <w:b w:val="0"/>
          <w:color w:val="000000"/>
          <w:sz w:val="26"/>
          <w:szCs w:val="26"/>
        </w:rPr>
        <w:t>изложить в следующей редакции:</w:t>
      </w:r>
    </w:p>
    <w:p w:rsidR="0012224F" w:rsidRPr="0012224F" w:rsidRDefault="0012224F" w:rsidP="0012224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lastRenderedPageBreak/>
        <w:t xml:space="preserve">      </w:t>
      </w:r>
      <w:r w:rsidRPr="0012224F">
        <w:rPr>
          <w:rFonts w:ascii="Times New Roman" w:hAnsi="Times New Roman"/>
          <w:b w:val="0"/>
          <w:color w:val="000000"/>
          <w:sz w:val="26"/>
          <w:szCs w:val="26"/>
        </w:rPr>
        <w:t>«</w:t>
      </w:r>
      <w:r w:rsidRPr="0012224F">
        <w:rPr>
          <w:rFonts w:ascii="Times New Roman" w:hAnsi="Times New Roman"/>
          <w:b w:val="0"/>
          <w:sz w:val="26"/>
          <w:szCs w:val="26"/>
        </w:rPr>
        <w:t>3.2. Для педагогических работников образовательных учреждений и учреждений дополнительного образования устанавливается повышающий коэффициент за квалификационную категорию:</w:t>
      </w:r>
    </w:p>
    <w:p w:rsidR="0012224F" w:rsidRPr="0012224F" w:rsidRDefault="0012224F" w:rsidP="0012224F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2224F">
        <w:rPr>
          <w:rFonts w:ascii="Times New Roman" w:hAnsi="Times New Roman"/>
          <w:sz w:val="26"/>
          <w:szCs w:val="26"/>
        </w:rPr>
        <w:t>высшая к</w:t>
      </w:r>
      <w:r>
        <w:rPr>
          <w:rFonts w:ascii="Times New Roman" w:hAnsi="Times New Roman"/>
          <w:sz w:val="26"/>
          <w:szCs w:val="26"/>
        </w:rPr>
        <w:t>валификационная категория – 0,50</w:t>
      </w:r>
    </w:p>
    <w:p w:rsidR="0012224F" w:rsidRPr="0012224F" w:rsidRDefault="0012224F" w:rsidP="0012224F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2224F">
        <w:rPr>
          <w:rFonts w:ascii="Times New Roman" w:hAnsi="Times New Roman"/>
          <w:sz w:val="26"/>
          <w:szCs w:val="26"/>
        </w:rPr>
        <w:t>1 к</w:t>
      </w:r>
      <w:r>
        <w:rPr>
          <w:rFonts w:ascii="Times New Roman" w:hAnsi="Times New Roman"/>
          <w:sz w:val="26"/>
          <w:szCs w:val="26"/>
        </w:rPr>
        <w:t>валификационная категория – 0,30</w:t>
      </w:r>
    </w:p>
    <w:p w:rsidR="0012224F" w:rsidRPr="0012224F" w:rsidRDefault="0012224F" w:rsidP="0012224F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2224F">
        <w:rPr>
          <w:rFonts w:ascii="Times New Roman" w:hAnsi="Times New Roman"/>
          <w:sz w:val="26"/>
          <w:szCs w:val="26"/>
        </w:rPr>
        <w:t>соответствие занимаемой должности – 0,05</w:t>
      </w:r>
      <w:r>
        <w:rPr>
          <w:rFonts w:ascii="Times New Roman" w:hAnsi="Times New Roman"/>
          <w:sz w:val="26"/>
          <w:szCs w:val="26"/>
        </w:rPr>
        <w:t>»</w:t>
      </w:r>
    </w:p>
    <w:p w:rsidR="004F7066" w:rsidRPr="0012224F" w:rsidRDefault="003362CC" w:rsidP="0012224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 w:rsidR="001124FE">
        <w:rPr>
          <w:rFonts w:ascii="Times New Roman" w:hAnsi="Times New Roman"/>
          <w:color w:val="000000"/>
          <w:sz w:val="26"/>
          <w:szCs w:val="26"/>
        </w:rPr>
        <w:t>1</w:t>
      </w:r>
      <w:r w:rsidR="0012224F">
        <w:rPr>
          <w:rFonts w:ascii="Times New Roman" w:hAnsi="Times New Roman"/>
          <w:color w:val="000000"/>
          <w:sz w:val="26"/>
          <w:szCs w:val="26"/>
        </w:rPr>
        <w:t>.2</w:t>
      </w:r>
      <w:r w:rsidR="004C3CCE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124FE" w:rsidRPr="0012224F">
        <w:rPr>
          <w:rFonts w:ascii="Times New Roman" w:hAnsi="Times New Roman"/>
          <w:b w:val="0"/>
          <w:color w:val="000000"/>
          <w:sz w:val="26"/>
          <w:szCs w:val="26"/>
        </w:rPr>
        <w:t xml:space="preserve">Приложении №1 к </w:t>
      </w:r>
      <w:r w:rsidR="001124FE" w:rsidRPr="0012224F">
        <w:rPr>
          <w:rFonts w:ascii="Times New Roman" w:hAnsi="Times New Roman"/>
          <w:b w:val="0"/>
          <w:sz w:val="26"/>
          <w:szCs w:val="26"/>
        </w:rPr>
        <w:t xml:space="preserve">постановление администрации </w:t>
      </w:r>
      <w:proofErr w:type="spellStart"/>
      <w:r w:rsidR="001124FE" w:rsidRPr="0012224F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1124FE" w:rsidRPr="0012224F">
        <w:rPr>
          <w:rFonts w:ascii="Times New Roman" w:hAnsi="Times New Roman"/>
          <w:b w:val="0"/>
          <w:sz w:val="26"/>
          <w:szCs w:val="26"/>
        </w:rPr>
        <w:t xml:space="preserve"> муниципального округа  от 30.12.2023 года №929 «О приведении в соответствие  </w:t>
      </w:r>
      <w:proofErr w:type="gramStart"/>
      <w:r w:rsidR="001124FE" w:rsidRPr="0012224F">
        <w:rPr>
          <w:rFonts w:ascii="Times New Roman" w:hAnsi="Times New Roman"/>
          <w:b w:val="0"/>
          <w:sz w:val="26"/>
          <w:szCs w:val="26"/>
        </w:rPr>
        <w:t>системы оплаты труда  работников  муниципальных образовательных учреждений</w:t>
      </w:r>
      <w:proofErr w:type="gramEnd"/>
      <w:r w:rsidR="001124FE" w:rsidRPr="0012224F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="001124FE" w:rsidRPr="0012224F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1124FE" w:rsidRPr="0012224F">
        <w:rPr>
          <w:rFonts w:ascii="Times New Roman" w:hAnsi="Times New Roman"/>
          <w:b w:val="0"/>
          <w:sz w:val="26"/>
          <w:szCs w:val="26"/>
        </w:rPr>
        <w:t xml:space="preserve"> муниципального округа» </w:t>
      </w:r>
      <w:r w:rsidRPr="0012224F">
        <w:rPr>
          <w:rFonts w:ascii="Times New Roman" w:hAnsi="Times New Roman"/>
          <w:b w:val="0"/>
          <w:color w:val="000000"/>
          <w:sz w:val="26"/>
          <w:szCs w:val="26"/>
        </w:rPr>
        <w:t xml:space="preserve"> изложить в следующей редакции: </w:t>
      </w:r>
    </w:p>
    <w:p w:rsidR="004F7066" w:rsidRPr="004F7066" w:rsidRDefault="00657212" w:rsidP="004F7066">
      <w:pPr>
        <w:tabs>
          <w:tab w:val="left" w:pos="2340"/>
        </w:tabs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b/>
          <w:sz w:val="26"/>
          <w:szCs w:val="26"/>
        </w:rPr>
        <w:t>Минимальные р</w:t>
      </w:r>
      <w:r w:rsidR="004F7066" w:rsidRPr="004F7066">
        <w:rPr>
          <w:rFonts w:ascii="Times New Roman" w:hAnsi="Times New Roman"/>
          <w:b/>
          <w:sz w:val="26"/>
          <w:szCs w:val="26"/>
        </w:rPr>
        <w:t xml:space="preserve">азмеры окладов (должностных окладов), ставок заработной платы по профессиональным группам в образовательных учреждениях </w:t>
      </w:r>
      <w:proofErr w:type="spellStart"/>
      <w:r w:rsidR="004F7066" w:rsidRPr="004F7066">
        <w:rPr>
          <w:rFonts w:ascii="Times New Roman" w:hAnsi="Times New Roman"/>
          <w:b/>
          <w:sz w:val="26"/>
          <w:szCs w:val="26"/>
        </w:rPr>
        <w:t>Лазовского</w:t>
      </w:r>
      <w:proofErr w:type="spellEnd"/>
      <w:r w:rsidR="004F7066" w:rsidRPr="004F7066">
        <w:rPr>
          <w:rFonts w:ascii="Times New Roman" w:hAnsi="Times New Roman"/>
          <w:b/>
          <w:sz w:val="26"/>
          <w:szCs w:val="26"/>
        </w:rPr>
        <w:t xml:space="preserve"> муниципального округа </w:t>
      </w:r>
    </w:p>
    <w:tbl>
      <w:tblPr>
        <w:tblW w:w="0" w:type="auto"/>
        <w:tblInd w:w="-10" w:type="dxa"/>
        <w:tblLayout w:type="fixed"/>
        <w:tblLook w:val="04A0"/>
      </w:tblPr>
      <w:tblGrid>
        <w:gridCol w:w="3294"/>
        <w:gridCol w:w="3297"/>
        <w:gridCol w:w="3282"/>
      </w:tblGrid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Должности, отнесенные к квалификационным уровням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Оклад (должностной оклад), ставка заработной платы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4F7066" w:rsidRPr="004F7066" w:rsidTr="004F7066">
        <w:trPr>
          <w:trHeight w:val="619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4C3CCE">
              <w:rPr>
                <w:rFonts w:ascii="Times New Roman" w:hAnsi="Times New Roman"/>
                <w:sz w:val="26"/>
                <w:szCs w:val="26"/>
              </w:rPr>
              <w:t>, старший вожатый, инструктор по физической культуре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1</w:t>
            </w:r>
            <w:r w:rsidR="004C3CCE">
              <w:rPr>
                <w:rFonts w:ascii="Times New Roman" w:hAnsi="Times New Roman"/>
                <w:sz w:val="26"/>
                <w:szCs w:val="26"/>
              </w:rPr>
              <w:t>1292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второй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1</w:t>
            </w:r>
            <w:r w:rsidR="004C3CCE">
              <w:rPr>
                <w:rFonts w:ascii="Times New Roman" w:hAnsi="Times New Roman"/>
                <w:sz w:val="26"/>
                <w:szCs w:val="26"/>
              </w:rPr>
              <w:t>3030</w:t>
            </w:r>
          </w:p>
        </w:tc>
      </w:tr>
      <w:tr w:rsidR="004F7066" w:rsidRPr="004F7066" w:rsidTr="004F7066">
        <w:trPr>
          <w:trHeight w:val="1095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третий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мастер производственного обучения, педагог - психолог,</w:t>
            </w:r>
          </w:p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воспитатель, методист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14337</w:t>
            </w:r>
          </w:p>
        </w:tc>
      </w:tr>
      <w:tr w:rsidR="004F7066" w:rsidRPr="004F7066" w:rsidTr="004F7066">
        <w:trPr>
          <w:trHeight w:val="270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 xml:space="preserve">четвертый квалификационный </w:t>
            </w:r>
            <w:r w:rsidRPr="004F7066">
              <w:rPr>
                <w:rFonts w:ascii="Times New Roman" w:hAnsi="Times New Roman"/>
                <w:sz w:val="26"/>
                <w:szCs w:val="26"/>
              </w:rPr>
              <w:lastRenderedPageBreak/>
              <w:t>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F706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учитель, учитель-логопед, учитель-дефектолог, </w:t>
            </w:r>
            <w:r w:rsidRPr="004F7066">
              <w:rPr>
                <w:rFonts w:ascii="Times New Roman" w:hAnsi="Times New Roman"/>
                <w:sz w:val="26"/>
                <w:szCs w:val="26"/>
              </w:rPr>
              <w:lastRenderedPageBreak/>
              <w:t>преподаватель, преподаватель – организатор ОБЖ, педагог - библиотекарь, старший воспитатель, старший методист</w:t>
            </w:r>
            <w:proofErr w:type="gram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15244</w:t>
            </w:r>
          </w:p>
        </w:tc>
      </w:tr>
      <w:tr w:rsidR="004F7066" w:rsidRPr="004F7066" w:rsidTr="004F7066">
        <w:trPr>
          <w:trHeight w:val="270"/>
        </w:trPr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4F7066" w:rsidRPr="004F7066" w:rsidTr="004F7066">
        <w:trPr>
          <w:trHeight w:val="270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третий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tabs>
                <w:tab w:val="left" w:pos="690"/>
              </w:tabs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старшая медицинская сестра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tabs>
                <w:tab w:val="left" w:pos="525"/>
              </w:tabs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8966</w:t>
            </w:r>
          </w:p>
        </w:tc>
      </w:tr>
      <w:tr w:rsidR="004F7066" w:rsidRPr="004F7066" w:rsidTr="004F7066">
        <w:trPr>
          <w:trHeight w:val="285"/>
        </w:trPr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Профессиональная квалификационная группа должностей работников </w:t>
            </w:r>
          </w:p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учебно-вспомогательного персонала первого уровня</w:t>
            </w:r>
          </w:p>
        </w:tc>
      </w:tr>
      <w:tr w:rsidR="004F7066" w:rsidRPr="004F7066" w:rsidTr="004F7066">
        <w:trPr>
          <w:trHeight w:val="420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066" w:rsidRPr="004F7066" w:rsidRDefault="004F7066">
            <w:pPr>
              <w:widowControl w:val="0"/>
              <w:autoSpaceDE w:val="0"/>
              <w:snapToGri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секретарь учебной части</w:t>
            </w:r>
            <w:r w:rsidR="004C3CCE">
              <w:rPr>
                <w:rFonts w:ascii="Times New Roman" w:hAnsi="Times New Roman"/>
                <w:sz w:val="26"/>
                <w:szCs w:val="26"/>
              </w:rPr>
              <w:t xml:space="preserve">, помощник воспитателя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8101</w:t>
            </w:r>
          </w:p>
        </w:tc>
      </w:tr>
      <w:tr w:rsidR="004F7066" w:rsidRPr="004F7066" w:rsidTr="004F7066">
        <w:trPr>
          <w:trHeight w:val="330"/>
        </w:trPr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Профессиональная квалификационная группа должностей работников </w:t>
            </w:r>
          </w:p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учебно-вспомогательного персонала второго уровня</w:t>
            </w:r>
          </w:p>
        </w:tc>
      </w:tr>
      <w:tr w:rsidR="004F7066" w:rsidRPr="004F7066" w:rsidTr="004F7066">
        <w:trPr>
          <w:trHeight w:val="495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младший воспитатель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8101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общеотраслевых должностей служащих первого уровня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7551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лаборант, техник-программист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6085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второй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8631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третий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заведующий производством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9109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lastRenderedPageBreak/>
              <w:t>четвертый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механик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7922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бухгалтер, специалист по охране труда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11506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Профессиональные квалификационные группы общеотраслевых профессий рабочих</w:t>
            </w:r>
          </w:p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гардеробщик, кастелянша, кладовщик, уборщик служебных помещений, подсобный рабочий, вахтер, сторож, машинист по стирке белья, повар (3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кочегар (3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электрик (3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>.), грузчик, дворник, рабочий по комплексному обслуживанию и ремонту здания</w:t>
            </w:r>
            <w:proofErr w:type="gramEnd"/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5425</w:t>
            </w:r>
          </w:p>
        </w:tc>
      </w:tr>
      <w:tr w:rsidR="004F7066" w:rsidRPr="004F7066" w:rsidTr="004F7066">
        <w:tc>
          <w:tcPr>
            <w:tcW w:w="9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b/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первый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 xml:space="preserve">электрик (4,5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кочегар (4,5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повар (4,5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6155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второй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 xml:space="preserve">слесарь, электрик (6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кочегар (6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 xml:space="preserve">.), водитель (6,7 </w:t>
            </w:r>
            <w:proofErr w:type="spellStart"/>
            <w:r w:rsidRPr="004F7066">
              <w:rPr>
                <w:rFonts w:ascii="Times New Roman" w:hAnsi="Times New Roman"/>
                <w:sz w:val="26"/>
                <w:szCs w:val="26"/>
              </w:rPr>
              <w:t>разр</w:t>
            </w:r>
            <w:proofErr w:type="spellEnd"/>
            <w:r w:rsidRPr="004F7066">
              <w:rPr>
                <w:rFonts w:ascii="Times New Roman" w:hAnsi="Times New Roman"/>
                <w:sz w:val="26"/>
                <w:szCs w:val="26"/>
              </w:rPr>
              <w:t>.)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6451</w:t>
            </w:r>
          </w:p>
        </w:tc>
      </w:tr>
      <w:tr w:rsidR="004F7066" w:rsidRPr="004F7066" w:rsidTr="004F7066"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четвертый квалификационный уровень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F7066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водитель автобуса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7066" w:rsidRPr="004F7066" w:rsidRDefault="004C3CCE">
            <w:pPr>
              <w:widowControl w:val="0"/>
              <w:autoSpaceDE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9718</w:t>
            </w:r>
          </w:p>
        </w:tc>
      </w:tr>
    </w:tbl>
    <w:p w:rsidR="004F7066" w:rsidRPr="004F7066" w:rsidRDefault="004F7066" w:rsidP="004F7066">
      <w:pPr>
        <w:jc w:val="right"/>
        <w:rPr>
          <w:rFonts w:ascii="Times New Roman" w:hAnsi="Times New Roman"/>
          <w:sz w:val="26"/>
          <w:szCs w:val="26"/>
        </w:rPr>
      </w:pPr>
    </w:p>
    <w:p w:rsidR="004F7066" w:rsidRPr="004F7066" w:rsidRDefault="004F7066" w:rsidP="004F7066">
      <w:pPr>
        <w:jc w:val="center"/>
        <w:rPr>
          <w:rFonts w:ascii="Times New Roman" w:hAnsi="Times New Roman"/>
          <w:b/>
          <w:sz w:val="26"/>
          <w:szCs w:val="26"/>
        </w:rPr>
      </w:pPr>
      <w:r w:rsidRPr="004F7066">
        <w:rPr>
          <w:rFonts w:ascii="Times New Roman" w:hAnsi="Times New Roman"/>
          <w:b/>
          <w:sz w:val="26"/>
          <w:szCs w:val="26"/>
        </w:rPr>
        <w:lastRenderedPageBreak/>
        <w:t>Должности, не включенные в профессиональные группы*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2"/>
        <w:gridCol w:w="4801"/>
      </w:tblGrid>
      <w:tr w:rsidR="004F7066" w:rsidRPr="004F7066" w:rsidTr="004F7066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66" w:rsidRPr="004F7066" w:rsidRDefault="004F7066">
            <w:pPr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Администратор ГТО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66" w:rsidRPr="004F7066" w:rsidRDefault="004C3CC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15334</w:t>
            </w:r>
          </w:p>
        </w:tc>
      </w:tr>
      <w:tr w:rsidR="004F7066" w:rsidRPr="004F7066" w:rsidTr="004F7066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66" w:rsidRPr="004F7066" w:rsidRDefault="004F7066">
            <w:pPr>
              <w:rPr>
                <w:rFonts w:ascii="Times New Roman" w:hAnsi="Times New Roman"/>
                <w:sz w:val="26"/>
                <w:szCs w:val="26"/>
              </w:rPr>
            </w:pPr>
            <w:r w:rsidRPr="004F7066">
              <w:rPr>
                <w:rFonts w:ascii="Times New Roman" w:hAnsi="Times New Roman"/>
                <w:sz w:val="26"/>
                <w:szCs w:val="26"/>
              </w:rPr>
              <w:t>Старший методист опорного центра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066" w:rsidRPr="004F7066" w:rsidRDefault="004C3CC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14911</w:t>
            </w:r>
          </w:p>
        </w:tc>
      </w:tr>
      <w:tr w:rsidR="004C3CCE" w:rsidRPr="004F7066" w:rsidTr="004F7066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CCE" w:rsidRPr="004F7066" w:rsidRDefault="004C3CC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Специали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 в сф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ере закупок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CCE" w:rsidRPr="004F7066" w:rsidRDefault="004C3CC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8388</w:t>
            </w:r>
          </w:p>
        </w:tc>
      </w:tr>
    </w:tbl>
    <w:p w:rsidR="004F7066" w:rsidRPr="004F7066" w:rsidRDefault="004F7066" w:rsidP="004F7066">
      <w:pPr>
        <w:jc w:val="center"/>
        <w:rPr>
          <w:rFonts w:ascii="Times New Roman" w:hAnsi="Times New Roman"/>
          <w:sz w:val="26"/>
          <w:szCs w:val="26"/>
        </w:rPr>
      </w:pPr>
    </w:p>
    <w:p w:rsidR="004C3CCE" w:rsidRDefault="004F7066" w:rsidP="004C3CCE">
      <w:pPr>
        <w:rPr>
          <w:rFonts w:ascii="Times New Roman" w:hAnsi="Times New Roman"/>
          <w:sz w:val="26"/>
          <w:szCs w:val="26"/>
        </w:rPr>
      </w:pPr>
      <w:r w:rsidRPr="004F7066">
        <w:rPr>
          <w:rFonts w:ascii="Times New Roman" w:hAnsi="Times New Roman"/>
          <w:sz w:val="26"/>
          <w:szCs w:val="26"/>
        </w:rPr>
        <w:t>* Повышающие коэффициенты на должности, не включенные в профессиональные квалификационные группы, не устанавливаются.</w:t>
      </w:r>
    </w:p>
    <w:p w:rsidR="0059293F" w:rsidRDefault="003362CC" w:rsidP="004C3C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2. Управляющему делами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</w:t>
      </w:r>
      <w:proofErr w:type="spellStart"/>
      <w:r>
        <w:rPr>
          <w:rFonts w:ascii="Times New Roman" w:hAnsi="Times New Roman"/>
          <w:sz w:val="26"/>
          <w:szCs w:val="26"/>
        </w:rPr>
        <w:t>Матвеенко</w:t>
      </w:r>
      <w:proofErr w:type="spellEnd"/>
      <w:r>
        <w:rPr>
          <w:rFonts w:ascii="Times New Roman" w:hAnsi="Times New Roman"/>
          <w:sz w:val="26"/>
          <w:szCs w:val="26"/>
        </w:rPr>
        <w:t xml:space="preserve"> Л.Р. разместить настоящее постановление на сайте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округа.</w:t>
      </w:r>
    </w:p>
    <w:p w:rsidR="0059293F" w:rsidRDefault="003362C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выполнением настоящего постановления возложить на начальника управления образования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Галаган М.Э.</w:t>
      </w:r>
    </w:p>
    <w:p w:rsidR="009C6DE6" w:rsidRPr="009C6DE6" w:rsidRDefault="009C6DE6" w:rsidP="009C6DE6">
      <w:pPr>
        <w:pStyle w:val="a5"/>
        <w:spacing w:line="360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</w:t>
      </w:r>
      <w:r w:rsidRPr="009C6DE6">
        <w:rPr>
          <w:rFonts w:ascii="Times New Roman" w:hAnsi="Times New Roman"/>
          <w:b w:val="0"/>
          <w:sz w:val="26"/>
          <w:szCs w:val="26"/>
        </w:rPr>
        <w:t xml:space="preserve">. Настоящее постановление вступает в силу со дня официального опубликования и распространяет свое действия на </w:t>
      </w:r>
      <w:proofErr w:type="gramStart"/>
      <w:r>
        <w:rPr>
          <w:rFonts w:ascii="Times New Roman" w:hAnsi="Times New Roman"/>
          <w:b w:val="0"/>
          <w:sz w:val="26"/>
          <w:szCs w:val="26"/>
        </w:rPr>
        <w:t>правоотношения</w:t>
      </w:r>
      <w:proofErr w:type="gramEnd"/>
      <w:r>
        <w:rPr>
          <w:rFonts w:ascii="Times New Roman" w:hAnsi="Times New Roman"/>
          <w:b w:val="0"/>
          <w:sz w:val="26"/>
          <w:szCs w:val="26"/>
        </w:rPr>
        <w:t xml:space="preserve"> возникшие с 01.10.2023</w:t>
      </w:r>
      <w:r w:rsidRPr="009C6DE6">
        <w:rPr>
          <w:rFonts w:ascii="Times New Roman" w:hAnsi="Times New Roman"/>
          <w:b w:val="0"/>
          <w:sz w:val="26"/>
          <w:szCs w:val="26"/>
        </w:rPr>
        <w:t xml:space="preserve"> года.</w:t>
      </w:r>
    </w:p>
    <w:p w:rsidR="009C6DE6" w:rsidRDefault="009C6DE6" w:rsidP="009C6DE6">
      <w:pPr>
        <w:pStyle w:val="a5"/>
        <w:spacing w:line="276" w:lineRule="auto"/>
        <w:jc w:val="both"/>
        <w:rPr>
          <w:sz w:val="26"/>
          <w:szCs w:val="26"/>
        </w:rPr>
      </w:pPr>
    </w:p>
    <w:p w:rsidR="0059293F" w:rsidRDefault="0059293F">
      <w:pPr>
        <w:pStyle w:val="a9"/>
        <w:spacing w:beforeAutospacing="1" w:afterAutospacing="1" w:line="360" w:lineRule="auto"/>
        <w:ind w:left="735"/>
        <w:rPr>
          <w:rFonts w:ascii="Times New Roman" w:hAnsi="Times New Roman"/>
          <w:sz w:val="26"/>
          <w:szCs w:val="26"/>
        </w:rPr>
      </w:pPr>
    </w:p>
    <w:p w:rsidR="0059293F" w:rsidRDefault="009A1C8F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3362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62CC">
        <w:rPr>
          <w:rFonts w:ascii="Times New Roman" w:hAnsi="Times New Roman"/>
          <w:sz w:val="26"/>
          <w:szCs w:val="26"/>
        </w:rPr>
        <w:t>Лазовского</w:t>
      </w:r>
      <w:proofErr w:type="spellEnd"/>
    </w:p>
    <w:p w:rsidR="0059293F" w:rsidRDefault="003362CC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округа                                                       </w:t>
      </w:r>
      <w:r w:rsidR="002A6FD8">
        <w:rPr>
          <w:rFonts w:ascii="Times New Roman" w:hAnsi="Times New Roman"/>
          <w:sz w:val="26"/>
          <w:szCs w:val="26"/>
        </w:rPr>
        <w:t xml:space="preserve">         </w:t>
      </w:r>
      <w:r w:rsidR="009A1C8F">
        <w:rPr>
          <w:rFonts w:ascii="Times New Roman" w:hAnsi="Times New Roman"/>
          <w:sz w:val="26"/>
          <w:szCs w:val="26"/>
        </w:rPr>
        <w:t xml:space="preserve">            Ю.А. Мосальский</w:t>
      </w:r>
    </w:p>
    <w:p w:rsidR="0059293F" w:rsidRDefault="0059293F">
      <w:pPr>
        <w:spacing w:after="0"/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/>
      </w:pPr>
    </w:p>
    <w:p w:rsidR="0059293F" w:rsidRDefault="0059293F">
      <w:pPr>
        <w:spacing w:after="0"/>
      </w:pPr>
    </w:p>
    <w:p w:rsidR="0059293F" w:rsidRDefault="0059293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59293F" w:rsidRDefault="0059293F">
      <w:pPr>
        <w:pStyle w:val="a5"/>
        <w:widowControl/>
        <w:spacing w:before="0" w:line="360" w:lineRule="auto"/>
        <w:ind w:left="1713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9293F" w:rsidRDefault="0059293F"/>
    <w:sectPr w:rsidR="0059293F" w:rsidSect="00D37B06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doNotExpandShiftReturn/>
    <w:useFELayout/>
  </w:compat>
  <w:rsids>
    <w:rsidRoot w:val="0059293F"/>
    <w:rsid w:val="0004131F"/>
    <w:rsid w:val="000A16BF"/>
    <w:rsid w:val="000A2FC9"/>
    <w:rsid w:val="001124FE"/>
    <w:rsid w:val="0012224F"/>
    <w:rsid w:val="001666E1"/>
    <w:rsid w:val="00184C7D"/>
    <w:rsid w:val="00205E62"/>
    <w:rsid w:val="002A6FD8"/>
    <w:rsid w:val="002D09DC"/>
    <w:rsid w:val="003362CC"/>
    <w:rsid w:val="0037235A"/>
    <w:rsid w:val="003A22AD"/>
    <w:rsid w:val="0044713F"/>
    <w:rsid w:val="00474167"/>
    <w:rsid w:val="00490B1B"/>
    <w:rsid w:val="004C3CCE"/>
    <w:rsid w:val="004F7066"/>
    <w:rsid w:val="00520E2B"/>
    <w:rsid w:val="0059170A"/>
    <w:rsid w:val="0059293F"/>
    <w:rsid w:val="00616B5D"/>
    <w:rsid w:val="00627C69"/>
    <w:rsid w:val="00656F9B"/>
    <w:rsid w:val="00657212"/>
    <w:rsid w:val="00717F7E"/>
    <w:rsid w:val="007C14F5"/>
    <w:rsid w:val="007F5B9D"/>
    <w:rsid w:val="00804FA4"/>
    <w:rsid w:val="00840C76"/>
    <w:rsid w:val="00892B2A"/>
    <w:rsid w:val="00902CA7"/>
    <w:rsid w:val="00952521"/>
    <w:rsid w:val="009A1C8F"/>
    <w:rsid w:val="009C6DE6"/>
    <w:rsid w:val="00A61655"/>
    <w:rsid w:val="00A70919"/>
    <w:rsid w:val="00AD6122"/>
    <w:rsid w:val="00C409C0"/>
    <w:rsid w:val="00C543A4"/>
    <w:rsid w:val="00C655B2"/>
    <w:rsid w:val="00CC2AA4"/>
    <w:rsid w:val="00D052A9"/>
    <w:rsid w:val="00D21842"/>
    <w:rsid w:val="00D37B06"/>
    <w:rsid w:val="00E15FE2"/>
    <w:rsid w:val="00E75174"/>
    <w:rsid w:val="00E9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06"/>
    <w:pPr>
      <w:spacing w:after="200" w:line="276" w:lineRule="auto"/>
    </w:pPr>
    <w:rPr>
      <w:rFonts w:ascii="Calibri" w:eastAsia="Times New Roman" w:hAnsi="Calibri"/>
      <w:sz w:val="22"/>
      <w:szCs w:val="22"/>
      <w:lang w:eastAsia="ru-RU" w:bidi="ar-SA"/>
    </w:rPr>
  </w:style>
  <w:style w:type="paragraph" w:styleId="1">
    <w:name w:val="heading 1"/>
    <w:basedOn w:val="a"/>
    <w:next w:val="a"/>
    <w:uiPriority w:val="99"/>
    <w:qFormat/>
    <w:rsid w:val="00D37B06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D37B06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link w:val="2"/>
    <w:uiPriority w:val="99"/>
    <w:qFormat/>
    <w:locked/>
    <w:rsid w:val="00D37B06"/>
    <w:rPr>
      <w:rFonts w:ascii="Times New Roman" w:hAnsi="Times New Roman" w:cs="Times New Roman"/>
      <w:sz w:val="20"/>
      <w:szCs w:val="20"/>
      <w:lang w:val="en-US"/>
    </w:rPr>
  </w:style>
  <w:style w:type="character" w:customStyle="1" w:styleId="20">
    <w:name w:val="Заголовок 2 Знак"/>
    <w:uiPriority w:val="99"/>
    <w:semiHidden/>
    <w:qFormat/>
    <w:locked/>
    <w:rsid w:val="00D37B06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сновной текст Знак"/>
    <w:qFormat/>
    <w:locked/>
    <w:rsid w:val="00D37B06"/>
    <w:rPr>
      <w:rFonts w:ascii="Arial" w:hAnsi="Arial" w:cs="Times New Roman"/>
      <w:b/>
      <w:sz w:val="20"/>
      <w:szCs w:val="20"/>
    </w:rPr>
  </w:style>
  <w:style w:type="character" w:customStyle="1" w:styleId="extended-textshort">
    <w:name w:val="extended-text__short"/>
    <w:uiPriority w:val="99"/>
    <w:qFormat/>
    <w:rsid w:val="00D37B06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5B7B1C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10">
    <w:name w:val="Заголовок1"/>
    <w:basedOn w:val="a"/>
    <w:next w:val="a5"/>
    <w:qFormat/>
    <w:rsid w:val="00D37B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qFormat/>
    <w:rsid w:val="00D37B06"/>
    <w:pPr>
      <w:widowControl w:val="0"/>
      <w:spacing w:before="160" w:after="0" w:line="252" w:lineRule="auto"/>
      <w:jc w:val="center"/>
    </w:pPr>
    <w:rPr>
      <w:rFonts w:ascii="Arial" w:hAnsi="Arial"/>
      <w:b/>
      <w:sz w:val="24"/>
      <w:szCs w:val="20"/>
    </w:rPr>
  </w:style>
  <w:style w:type="paragraph" w:styleId="a6">
    <w:name w:val="List"/>
    <w:basedOn w:val="a5"/>
    <w:rsid w:val="00D37B06"/>
    <w:rPr>
      <w:rFonts w:cs="Arial"/>
    </w:rPr>
  </w:style>
  <w:style w:type="paragraph" w:styleId="a7">
    <w:name w:val="caption"/>
    <w:basedOn w:val="a"/>
    <w:qFormat/>
    <w:rsid w:val="00D37B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37B06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37B06"/>
    <w:pPr>
      <w:ind w:left="720"/>
      <w:contextualSpacing/>
    </w:pPr>
  </w:style>
  <w:style w:type="paragraph" w:customStyle="1" w:styleId="ConsPlusNormal">
    <w:name w:val="ConsPlusNormal"/>
    <w:qFormat/>
    <w:rsid w:val="00D37B06"/>
    <w:pPr>
      <w:widowControl w:val="0"/>
      <w:ind w:firstLine="720"/>
    </w:pPr>
    <w:rPr>
      <w:rFonts w:ascii="Arial" w:eastAsiaTheme="minorHAnsi" w:hAnsi="Arial" w:cs="Arial"/>
      <w:lang w:eastAsia="ru-RU" w:bidi="ar-SA"/>
    </w:rPr>
  </w:style>
  <w:style w:type="paragraph" w:customStyle="1" w:styleId="aa">
    <w:name w:val="Содержимое таблицы"/>
    <w:basedOn w:val="a"/>
    <w:qFormat/>
    <w:rsid w:val="00D37B06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D37B06"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5B7B1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qFormat/>
    <w:rsid w:val="00D37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37D6D0F-C940-4FB8-A311-9C10E004D0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2023-11-16T05:00:00Z</cp:lastPrinted>
  <dcterms:created xsi:type="dcterms:W3CDTF">2023-09-06T05:16:00Z</dcterms:created>
  <dcterms:modified xsi:type="dcterms:W3CDTF">2023-11-16T05:29:00Z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062215384EA6450395E4256FA320BD78</vt:lpwstr>
  </property>
  <property fmtid="{D5CDD505-2E9C-101B-9397-08002B2CF9AE}" pid="3" name="KSOProductBuildVer">
    <vt:lpwstr>1049-11.2.0.11029</vt:lpwstr>
  </property>
</Properties>
</file>