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93F" w:rsidRPr="004D0520" w:rsidRDefault="004D0520" w:rsidP="004D0520">
      <w:pPr>
        <w:jc w:val="center"/>
      </w:pPr>
      <w:r>
        <w:pict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ole_rId2" style="position:absolute;left:0;text-align:left;margin-left:217.4pt;margin-top:-21.35pt;width:63.4pt;height:45.4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  <o:OLEObject Type="Embed" ProgID="MSPhotoEd.3" ShapeID="ole_rId2" DrawAspect="Content" ObjectID="_1775306778" r:id="rId9"/>
        </w:pict>
      </w:r>
      <w:r>
        <w:pict/>
      </w:r>
    </w:p>
    <w:p w:rsidR="0059293F" w:rsidRDefault="003362CC">
      <w:pPr>
        <w:pStyle w:val="1"/>
        <w:spacing w:line="360" w:lineRule="auto"/>
        <w:rPr>
          <w:sz w:val="40"/>
          <w:lang w:val="ru-RU"/>
        </w:rPr>
      </w:pPr>
      <w:r>
        <w:rPr>
          <w:sz w:val="40"/>
          <w:lang w:val="ru-RU"/>
        </w:rPr>
        <w:t>АДМИНИСТРАЦИЯ</w:t>
      </w:r>
    </w:p>
    <w:p w:rsidR="0059293F" w:rsidRDefault="003362CC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ЛАЗОВСКОГО МУНИЦИПАЛЬНОГО ОКРУГА ПРИМОРСКОГО КРАЯ </w:t>
      </w:r>
    </w:p>
    <w:p w:rsidR="0059293F" w:rsidRDefault="004D0520">
      <w:pPr>
        <w:jc w:val="center"/>
      </w:pPr>
      <w:r>
        <w:rPr>
          <w:noProof/>
        </w:rPr>
        <w:pict>
          <v:line id="Линия 3" o:spid="_x0000_s1027" style="position:absolute;left:0;text-align:left;z-index:251657728;visibility:visible;mso-wrap-distance-left:1.25pt;mso-wrap-distance-right:1.25pt" from="5.15pt,9.25pt" to="491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" o:allowincell="f" strokeweight="2.5pt"/>
        </w:pict>
      </w:r>
    </w:p>
    <w:p w:rsidR="0059293F" w:rsidRDefault="003362CC">
      <w:pPr>
        <w:pStyle w:val="2"/>
        <w:rPr>
          <w:sz w:val="34"/>
        </w:rPr>
      </w:pPr>
      <w:r>
        <w:rPr>
          <w:sz w:val="34"/>
        </w:rPr>
        <w:t>ПОСТАНОВЛЕНИЕ</w:t>
      </w:r>
    </w:p>
    <w:p w:rsidR="0059293F" w:rsidRDefault="0059293F">
      <w:pPr>
        <w:jc w:val="center"/>
      </w:pPr>
    </w:p>
    <w:p w:rsidR="0059293F" w:rsidRDefault="00E965C0" w:rsidP="009A1C8F">
      <w:pPr>
        <w:pStyle w:val="a5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490B1B">
        <w:rPr>
          <w:rFonts w:ascii="Times New Roman" w:hAnsi="Times New Roman"/>
          <w:sz w:val="26"/>
          <w:szCs w:val="26"/>
        </w:rPr>
        <w:t xml:space="preserve"> </w:t>
      </w:r>
      <w:r w:rsidR="006D75C7">
        <w:rPr>
          <w:rFonts w:ascii="Times New Roman" w:hAnsi="Times New Roman"/>
          <w:sz w:val="26"/>
          <w:szCs w:val="26"/>
        </w:rPr>
        <w:t xml:space="preserve"> </w:t>
      </w:r>
      <w:r w:rsidR="00781F37">
        <w:rPr>
          <w:rFonts w:ascii="Times New Roman" w:hAnsi="Times New Roman"/>
          <w:sz w:val="26"/>
          <w:szCs w:val="26"/>
        </w:rPr>
        <w:t>17 апреля</w:t>
      </w:r>
      <w:r w:rsidR="006D75C7">
        <w:rPr>
          <w:rFonts w:ascii="Times New Roman" w:hAnsi="Times New Roman"/>
          <w:sz w:val="26"/>
          <w:szCs w:val="26"/>
        </w:rPr>
        <w:t xml:space="preserve"> 2024</w:t>
      </w:r>
      <w:r w:rsidR="003362CC">
        <w:rPr>
          <w:rFonts w:ascii="Times New Roman" w:hAnsi="Times New Roman"/>
          <w:sz w:val="26"/>
          <w:szCs w:val="26"/>
        </w:rPr>
        <w:t xml:space="preserve"> г.                          </w:t>
      </w:r>
      <w:r w:rsidR="004D0520">
        <w:rPr>
          <w:rFonts w:ascii="Times New Roman" w:hAnsi="Times New Roman"/>
          <w:sz w:val="26"/>
          <w:szCs w:val="26"/>
        </w:rPr>
        <w:t xml:space="preserve"> </w:t>
      </w:r>
      <w:r w:rsidR="003362CC">
        <w:rPr>
          <w:rFonts w:ascii="Times New Roman" w:hAnsi="Times New Roman"/>
          <w:sz w:val="26"/>
          <w:szCs w:val="26"/>
        </w:rPr>
        <w:t xml:space="preserve">    с. Лазо                         </w:t>
      </w:r>
      <w:r w:rsidR="00490B1B">
        <w:rPr>
          <w:rFonts w:ascii="Times New Roman" w:hAnsi="Times New Roman"/>
          <w:sz w:val="26"/>
          <w:szCs w:val="26"/>
        </w:rPr>
        <w:t xml:space="preserve">               </w:t>
      </w:r>
      <w:r w:rsidR="004D0520">
        <w:rPr>
          <w:rFonts w:ascii="Times New Roman" w:hAnsi="Times New Roman"/>
          <w:sz w:val="26"/>
          <w:szCs w:val="26"/>
        </w:rPr>
        <w:t xml:space="preserve">  </w:t>
      </w:r>
      <w:r w:rsidR="00490B1B">
        <w:rPr>
          <w:rFonts w:ascii="Times New Roman" w:hAnsi="Times New Roman"/>
          <w:sz w:val="26"/>
          <w:szCs w:val="26"/>
        </w:rPr>
        <w:t xml:space="preserve">    </w:t>
      </w:r>
      <w:r w:rsidR="006D75C7">
        <w:rPr>
          <w:rFonts w:ascii="Times New Roman" w:hAnsi="Times New Roman"/>
          <w:sz w:val="26"/>
          <w:szCs w:val="26"/>
        </w:rPr>
        <w:t xml:space="preserve">    </w:t>
      </w:r>
      <w:r w:rsidR="00490B1B">
        <w:rPr>
          <w:rFonts w:ascii="Times New Roman" w:hAnsi="Times New Roman"/>
          <w:sz w:val="26"/>
          <w:szCs w:val="26"/>
        </w:rPr>
        <w:t xml:space="preserve">   №</w:t>
      </w:r>
      <w:r w:rsidR="00781F37">
        <w:rPr>
          <w:rFonts w:ascii="Times New Roman" w:hAnsi="Times New Roman"/>
          <w:sz w:val="26"/>
          <w:szCs w:val="26"/>
        </w:rPr>
        <w:t xml:space="preserve"> </w:t>
      </w:r>
      <w:r w:rsidR="00490B1B">
        <w:rPr>
          <w:rFonts w:ascii="Times New Roman" w:hAnsi="Times New Roman"/>
          <w:sz w:val="26"/>
          <w:szCs w:val="26"/>
        </w:rPr>
        <w:t xml:space="preserve">   </w:t>
      </w:r>
      <w:r w:rsidR="00E84D34">
        <w:rPr>
          <w:rFonts w:ascii="Times New Roman" w:hAnsi="Times New Roman"/>
          <w:sz w:val="26"/>
          <w:szCs w:val="26"/>
        </w:rPr>
        <w:t>294</w:t>
      </w:r>
    </w:p>
    <w:p w:rsidR="0059293F" w:rsidRDefault="0059293F">
      <w:pPr>
        <w:pStyle w:val="a5"/>
        <w:rPr>
          <w:rFonts w:ascii="Times New Roman" w:hAnsi="Times New Roman"/>
          <w:sz w:val="26"/>
          <w:szCs w:val="26"/>
        </w:rPr>
      </w:pPr>
    </w:p>
    <w:p w:rsidR="0059293F" w:rsidRDefault="0037716B">
      <w:pPr>
        <w:pStyle w:val="a5"/>
        <w:spacing w:before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признании утратившими силу постановлений</w:t>
      </w:r>
      <w:r w:rsidR="003362CC">
        <w:rPr>
          <w:rFonts w:ascii="Times New Roman" w:hAnsi="Times New Roman"/>
          <w:sz w:val="26"/>
          <w:szCs w:val="26"/>
        </w:rPr>
        <w:t xml:space="preserve"> администрации </w:t>
      </w:r>
      <w:proofErr w:type="spellStart"/>
      <w:r w:rsidR="003362CC"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3362CC">
        <w:rPr>
          <w:rFonts w:ascii="Times New Roman" w:hAnsi="Times New Roman"/>
          <w:sz w:val="26"/>
          <w:szCs w:val="26"/>
        </w:rPr>
        <w:t xml:space="preserve"> муниципального округа </w:t>
      </w:r>
    </w:p>
    <w:p w:rsidR="0059293F" w:rsidRDefault="0059293F">
      <w:pPr>
        <w:pStyle w:val="a5"/>
        <w:spacing w:before="0" w:line="276" w:lineRule="auto"/>
        <w:jc w:val="left"/>
        <w:rPr>
          <w:rFonts w:ascii="Times New Roman" w:hAnsi="Times New Roman"/>
          <w:sz w:val="26"/>
          <w:szCs w:val="26"/>
        </w:rPr>
      </w:pPr>
    </w:p>
    <w:p w:rsidR="0059293F" w:rsidRDefault="003362CC">
      <w:pPr>
        <w:pStyle w:val="a5"/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 xml:space="preserve"> Во исполнение  </w:t>
      </w:r>
      <w:r w:rsidR="0037716B">
        <w:rPr>
          <w:rFonts w:ascii="Times New Roman" w:hAnsi="Times New Roman"/>
          <w:b w:val="0"/>
          <w:bCs/>
          <w:sz w:val="26"/>
          <w:szCs w:val="26"/>
        </w:rPr>
        <w:t>решения</w:t>
      </w:r>
      <w:r>
        <w:rPr>
          <w:rFonts w:ascii="Times New Roman" w:hAnsi="Times New Roman"/>
          <w:b w:val="0"/>
          <w:bCs/>
          <w:sz w:val="26"/>
          <w:szCs w:val="26"/>
        </w:rPr>
        <w:t xml:space="preserve"> Думы 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Лазовског</w:t>
      </w:r>
      <w:r w:rsidR="00E75174">
        <w:rPr>
          <w:rFonts w:ascii="Times New Roman" w:hAnsi="Times New Roman"/>
          <w:b w:val="0"/>
          <w:bCs/>
          <w:sz w:val="26"/>
          <w:szCs w:val="26"/>
        </w:rPr>
        <w:t>о</w:t>
      </w:r>
      <w:proofErr w:type="spellEnd"/>
      <w:r w:rsidR="00E75174">
        <w:rPr>
          <w:rFonts w:ascii="Times New Roman" w:hAnsi="Times New Roman"/>
          <w:b w:val="0"/>
          <w:bCs/>
          <w:sz w:val="26"/>
          <w:szCs w:val="26"/>
        </w:rPr>
        <w:t xml:space="preserve"> муниципальн</w:t>
      </w:r>
      <w:r w:rsidR="006D75C7">
        <w:rPr>
          <w:rFonts w:ascii="Times New Roman" w:hAnsi="Times New Roman"/>
          <w:b w:val="0"/>
          <w:bCs/>
          <w:sz w:val="26"/>
          <w:szCs w:val="26"/>
        </w:rPr>
        <w:t>о</w:t>
      </w:r>
      <w:r w:rsidR="00A322A7">
        <w:rPr>
          <w:rFonts w:ascii="Times New Roman" w:hAnsi="Times New Roman"/>
          <w:b w:val="0"/>
          <w:bCs/>
          <w:sz w:val="26"/>
          <w:szCs w:val="26"/>
        </w:rPr>
        <w:t>го округа от 20.12.2023 г. № 455</w:t>
      </w:r>
      <w:r>
        <w:rPr>
          <w:rFonts w:ascii="Times New Roman" w:hAnsi="Times New Roman"/>
          <w:b w:val="0"/>
          <w:bCs/>
          <w:sz w:val="26"/>
          <w:szCs w:val="26"/>
        </w:rPr>
        <w:t xml:space="preserve">-МПА «О </w:t>
      </w:r>
      <w:r w:rsidR="00A322A7">
        <w:rPr>
          <w:rFonts w:ascii="Times New Roman" w:hAnsi="Times New Roman"/>
          <w:b w:val="0"/>
          <w:bCs/>
          <w:sz w:val="26"/>
          <w:szCs w:val="26"/>
        </w:rPr>
        <w:t xml:space="preserve">принятии решения </w:t>
      </w:r>
      <w:r>
        <w:rPr>
          <w:rFonts w:ascii="Times New Roman" w:hAnsi="Times New Roman"/>
          <w:b w:val="0"/>
          <w:bCs/>
          <w:sz w:val="26"/>
          <w:szCs w:val="26"/>
        </w:rPr>
        <w:t xml:space="preserve">«О бюджете 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Лазовско</w:t>
      </w:r>
      <w:r w:rsidR="00A322A7">
        <w:rPr>
          <w:rFonts w:ascii="Times New Roman" w:hAnsi="Times New Roman"/>
          <w:b w:val="0"/>
          <w:bCs/>
          <w:sz w:val="26"/>
          <w:szCs w:val="26"/>
        </w:rPr>
        <w:t>го</w:t>
      </w:r>
      <w:proofErr w:type="spellEnd"/>
      <w:r w:rsidR="00A322A7"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 на 2024 год и плановый период 2025-2026</w:t>
      </w:r>
      <w:r>
        <w:rPr>
          <w:rFonts w:ascii="Times New Roman" w:hAnsi="Times New Roman"/>
          <w:b w:val="0"/>
          <w:bCs/>
          <w:sz w:val="26"/>
          <w:szCs w:val="26"/>
        </w:rPr>
        <w:t xml:space="preserve"> годов», </w:t>
      </w:r>
      <w:r w:rsidR="00A322A7">
        <w:rPr>
          <w:rFonts w:ascii="Times New Roman" w:hAnsi="Times New Roman"/>
          <w:b w:val="0"/>
          <w:bCs/>
          <w:sz w:val="26"/>
          <w:szCs w:val="26"/>
        </w:rPr>
        <w:t xml:space="preserve">руководствуясь </w:t>
      </w:r>
      <w:r w:rsidR="00490B1B">
        <w:rPr>
          <w:rFonts w:ascii="Times New Roman" w:hAnsi="Times New Roman"/>
          <w:b w:val="0"/>
          <w:bCs/>
          <w:sz w:val="26"/>
          <w:szCs w:val="26"/>
        </w:rPr>
        <w:t xml:space="preserve">Уставом </w:t>
      </w:r>
      <w:proofErr w:type="spellStart"/>
      <w:r w:rsidR="00490B1B"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 w:rsidR="00490B1B"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округа, </w:t>
      </w:r>
      <w:r>
        <w:rPr>
          <w:rFonts w:ascii="Times New Roman" w:hAnsi="Times New Roman"/>
          <w:b w:val="0"/>
          <w:bCs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округа,</w:t>
      </w:r>
    </w:p>
    <w:p w:rsidR="0059293F" w:rsidRDefault="003362CC">
      <w:pPr>
        <w:spacing w:beforeAutospacing="1" w:afterAutospacing="1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ПОСТАНОВЛЯЕТ:</w:t>
      </w:r>
    </w:p>
    <w:p w:rsidR="00A322A7" w:rsidRDefault="00A322A7" w:rsidP="00A322A7">
      <w:pPr>
        <w:pStyle w:val="a5"/>
        <w:widowControl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Признать утратившим силу:</w:t>
      </w:r>
    </w:p>
    <w:p w:rsidR="0059293F" w:rsidRDefault="00A322A7" w:rsidP="00A322A7">
      <w:pPr>
        <w:pStyle w:val="a5"/>
        <w:widowControl/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1.1.постановление администрации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муниципального округа от 01 февраля 2024 года № 86 «О внесении изменений в постановление администрации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муниципального округа от 23.12.2020 г. № 40 «Об утверждении муниципальной программы «</w:t>
      </w:r>
      <w:r w:rsidR="0064025F">
        <w:rPr>
          <w:rFonts w:ascii="Times New Roman" w:hAnsi="Times New Roman"/>
          <w:b w:val="0"/>
          <w:sz w:val="26"/>
          <w:szCs w:val="26"/>
        </w:rPr>
        <w:t>Ра</w:t>
      </w:r>
      <w:r>
        <w:rPr>
          <w:rFonts w:ascii="Times New Roman" w:hAnsi="Times New Roman"/>
          <w:b w:val="0"/>
          <w:sz w:val="26"/>
          <w:szCs w:val="26"/>
        </w:rPr>
        <w:t xml:space="preserve">звитие образования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муниципального округа на 2021-2025 годы»;</w:t>
      </w:r>
    </w:p>
    <w:p w:rsidR="00A322A7" w:rsidRPr="002B107E" w:rsidRDefault="00A322A7" w:rsidP="00A322A7">
      <w:pPr>
        <w:pStyle w:val="a5"/>
        <w:widowControl/>
        <w:spacing w:before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1.2.постановление администрации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муниципального округа от 31 января 2024 года № 80 «Об утверждении муниципальной программы «Организация школьного питания в общеобразовательных организациях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муниципального округа на 2024-2030 годы».</w:t>
      </w:r>
    </w:p>
    <w:p w:rsidR="0059293F" w:rsidRPr="002B107E" w:rsidRDefault="004D052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2. Начальнику управления</w:t>
      </w:r>
      <w:bookmarkStart w:id="0" w:name="_GoBack"/>
      <w:bookmarkEnd w:id="0"/>
      <w:r w:rsidR="003362CC" w:rsidRPr="002B107E">
        <w:rPr>
          <w:rFonts w:ascii="Times New Roman" w:hAnsi="Times New Roman"/>
          <w:sz w:val="26"/>
          <w:szCs w:val="26"/>
        </w:rPr>
        <w:t xml:space="preserve"> делами администрации </w:t>
      </w:r>
      <w:proofErr w:type="spellStart"/>
      <w:r w:rsidR="003362CC" w:rsidRPr="002B107E"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3362CC" w:rsidRPr="002B107E">
        <w:rPr>
          <w:rFonts w:ascii="Times New Roman" w:hAnsi="Times New Roman"/>
          <w:sz w:val="26"/>
          <w:szCs w:val="26"/>
        </w:rPr>
        <w:t xml:space="preserve"> муниципального округа Матвеенко Л.Р. </w:t>
      </w:r>
      <w:proofErr w:type="gramStart"/>
      <w:r w:rsidR="003362CC" w:rsidRPr="002B107E">
        <w:rPr>
          <w:rFonts w:ascii="Times New Roman" w:hAnsi="Times New Roman"/>
          <w:sz w:val="26"/>
          <w:szCs w:val="26"/>
        </w:rPr>
        <w:t>разместить</w:t>
      </w:r>
      <w:proofErr w:type="gramEnd"/>
      <w:r w:rsidR="003362CC" w:rsidRPr="002B107E">
        <w:rPr>
          <w:rFonts w:ascii="Times New Roman" w:hAnsi="Times New Roman"/>
          <w:sz w:val="26"/>
          <w:szCs w:val="26"/>
        </w:rPr>
        <w:t xml:space="preserve"> настоящее постановление на сайте администрации </w:t>
      </w:r>
      <w:proofErr w:type="spellStart"/>
      <w:r w:rsidR="003362CC" w:rsidRPr="002B107E"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3362CC" w:rsidRPr="002B107E">
        <w:rPr>
          <w:rFonts w:ascii="Times New Roman" w:hAnsi="Times New Roman"/>
          <w:sz w:val="26"/>
          <w:szCs w:val="26"/>
        </w:rPr>
        <w:t xml:space="preserve"> муниципального округа.</w:t>
      </w:r>
    </w:p>
    <w:p w:rsidR="0059293F" w:rsidRPr="002B107E" w:rsidRDefault="003362C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B107E">
        <w:rPr>
          <w:rFonts w:ascii="Times New Roman" w:hAnsi="Times New Roman"/>
          <w:sz w:val="26"/>
          <w:szCs w:val="26"/>
        </w:rPr>
        <w:lastRenderedPageBreak/>
        <w:tab/>
        <w:t xml:space="preserve">3. Контроль за выполнением настоящего постановления возложить на начальника управления образования администрации </w:t>
      </w:r>
      <w:proofErr w:type="spellStart"/>
      <w:r w:rsidRPr="002B107E">
        <w:rPr>
          <w:rFonts w:ascii="Times New Roman" w:hAnsi="Times New Roman"/>
          <w:sz w:val="26"/>
          <w:szCs w:val="26"/>
        </w:rPr>
        <w:t>Лазовского</w:t>
      </w:r>
      <w:proofErr w:type="spellEnd"/>
      <w:r w:rsidRPr="002B107E">
        <w:rPr>
          <w:rFonts w:ascii="Times New Roman" w:hAnsi="Times New Roman"/>
          <w:sz w:val="26"/>
          <w:szCs w:val="26"/>
        </w:rPr>
        <w:t xml:space="preserve"> муниципального округа Галаган М.Э.</w:t>
      </w:r>
    </w:p>
    <w:p w:rsidR="0059293F" w:rsidRPr="00180E10" w:rsidRDefault="0059293F">
      <w:pPr>
        <w:pStyle w:val="a9"/>
        <w:spacing w:beforeAutospacing="1" w:afterAutospacing="1" w:line="360" w:lineRule="auto"/>
        <w:ind w:left="735"/>
        <w:rPr>
          <w:rFonts w:ascii="Times New Roman" w:hAnsi="Times New Roman"/>
          <w:color w:val="FF0000"/>
          <w:sz w:val="26"/>
          <w:szCs w:val="26"/>
        </w:rPr>
      </w:pPr>
    </w:p>
    <w:p w:rsidR="00E84D34" w:rsidRDefault="00E84D34">
      <w:pPr>
        <w:spacing w:after="0" w:line="36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И.о</w:t>
      </w:r>
      <w:proofErr w:type="spellEnd"/>
      <w:r>
        <w:rPr>
          <w:rFonts w:ascii="Times New Roman" w:hAnsi="Times New Roman"/>
          <w:sz w:val="26"/>
          <w:szCs w:val="26"/>
        </w:rPr>
        <w:t>. главы администрации</w:t>
      </w:r>
    </w:p>
    <w:p w:rsidR="0059293F" w:rsidRDefault="003362CC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E84D3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округа                       </w:t>
      </w:r>
      <w:r w:rsidR="00E84D34">
        <w:rPr>
          <w:rFonts w:ascii="Times New Roman" w:hAnsi="Times New Roman"/>
          <w:sz w:val="26"/>
          <w:szCs w:val="26"/>
        </w:rPr>
        <w:t xml:space="preserve">                                       С.П. Осипов</w:t>
      </w:r>
    </w:p>
    <w:p w:rsidR="0059293F" w:rsidRDefault="0059293F">
      <w:pPr>
        <w:spacing w:after="0"/>
      </w:pPr>
    </w:p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9293F" w:rsidRDefault="0059293F">
      <w:pPr>
        <w:spacing w:after="0"/>
      </w:pPr>
    </w:p>
    <w:p w:rsidR="0059293F" w:rsidRDefault="0059293F">
      <w:pPr>
        <w:spacing w:after="0"/>
      </w:pPr>
    </w:p>
    <w:p w:rsidR="0059293F" w:rsidRDefault="0059293F">
      <w:pPr>
        <w:pStyle w:val="a5"/>
        <w:widowControl/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59293F" w:rsidRDefault="0059293F">
      <w:pPr>
        <w:pStyle w:val="a5"/>
        <w:widowControl/>
        <w:spacing w:before="0" w:line="360" w:lineRule="auto"/>
        <w:ind w:left="1713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59293F" w:rsidRDefault="0059293F"/>
    <w:sectPr w:rsidR="0059293F" w:rsidSect="00D37B06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C2C91"/>
    <w:multiLevelType w:val="multilevel"/>
    <w:tmpl w:val="DE40EE4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59293F"/>
    <w:rsid w:val="0004131F"/>
    <w:rsid w:val="00085E39"/>
    <w:rsid w:val="000A16BF"/>
    <w:rsid w:val="00180E10"/>
    <w:rsid w:val="00184C7D"/>
    <w:rsid w:val="001C5BD5"/>
    <w:rsid w:val="001E00B5"/>
    <w:rsid w:val="00205E62"/>
    <w:rsid w:val="002A6FD8"/>
    <w:rsid w:val="002B107E"/>
    <w:rsid w:val="002D09DC"/>
    <w:rsid w:val="003362CC"/>
    <w:rsid w:val="0037235A"/>
    <w:rsid w:val="0037716B"/>
    <w:rsid w:val="003A536C"/>
    <w:rsid w:val="00474167"/>
    <w:rsid w:val="00490B1B"/>
    <w:rsid w:val="004D0520"/>
    <w:rsid w:val="00520E2B"/>
    <w:rsid w:val="0059170A"/>
    <w:rsid w:val="0059293F"/>
    <w:rsid w:val="0064025F"/>
    <w:rsid w:val="00656F9B"/>
    <w:rsid w:val="006D75C7"/>
    <w:rsid w:val="00717F7E"/>
    <w:rsid w:val="00781F37"/>
    <w:rsid w:val="007C14F5"/>
    <w:rsid w:val="007F5B9D"/>
    <w:rsid w:val="00840C76"/>
    <w:rsid w:val="00952521"/>
    <w:rsid w:val="00990D13"/>
    <w:rsid w:val="009A1C8F"/>
    <w:rsid w:val="00A322A7"/>
    <w:rsid w:val="00A70919"/>
    <w:rsid w:val="00AD6122"/>
    <w:rsid w:val="00C543A4"/>
    <w:rsid w:val="00C655B2"/>
    <w:rsid w:val="00CA189C"/>
    <w:rsid w:val="00D052A9"/>
    <w:rsid w:val="00D37B06"/>
    <w:rsid w:val="00E15FE2"/>
    <w:rsid w:val="00E75174"/>
    <w:rsid w:val="00E84D34"/>
    <w:rsid w:val="00E965C0"/>
    <w:rsid w:val="00EA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06"/>
    <w:pPr>
      <w:spacing w:after="200" w:line="276" w:lineRule="auto"/>
    </w:pPr>
    <w:rPr>
      <w:rFonts w:ascii="Calibri" w:eastAsia="Times New Roman" w:hAnsi="Calibri"/>
      <w:sz w:val="22"/>
      <w:szCs w:val="22"/>
      <w:lang w:eastAsia="ru-RU" w:bidi="ar-SA"/>
    </w:rPr>
  </w:style>
  <w:style w:type="paragraph" w:styleId="1">
    <w:name w:val="heading 1"/>
    <w:basedOn w:val="a"/>
    <w:next w:val="a"/>
    <w:uiPriority w:val="99"/>
    <w:qFormat/>
    <w:rsid w:val="00D37B06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0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D37B06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link w:val="2"/>
    <w:uiPriority w:val="99"/>
    <w:qFormat/>
    <w:locked/>
    <w:rsid w:val="00D37B06"/>
    <w:rPr>
      <w:rFonts w:ascii="Times New Roman" w:hAnsi="Times New Roman" w:cs="Times New Roman"/>
      <w:sz w:val="20"/>
      <w:szCs w:val="20"/>
      <w:lang w:val="en-US"/>
    </w:rPr>
  </w:style>
  <w:style w:type="character" w:customStyle="1" w:styleId="20">
    <w:name w:val="Заголовок 2 Знак"/>
    <w:uiPriority w:val="99"/>
    <w:semiHidden/>
    <w:qFormat/>
    <w:locked/>
    <w:rsid w:val="00D37B06"/>
    <w:rPr>
      <w:rFonts w:ascii="Times New Roman" w:hAnsi="Times New Roman" w:cs="Times New Roman"/>
      <w:b/>
      <w:sz w:val="20"/>
      <w:szCs w:val="20"/>
    </w:rPr>
  </w:style>
  <w:style w:type="character" w:customStyle="1" w:styleId="a3">
    <w:name w:val="Основной текст Знак"/>
    <w:qFormat/>
    <w:locked/>
    <w:rsid w:val="00D37B06"/>
    <w:rPr>
      <w:rFonts w:ascii="Arial" w:hAnsi="Arial" w:cs="Times New Roman"/>
      <w:b/>
      <w:sz w:val="20"/>
      <w:szCs w:val="20"/>
    </w:rPr>
  </w:style>
  <w:style w:type="character" w:customStyle="1" w:styleId="extended-textshort">
    <w:name w:val="extended-text__short"/>
    <w:uiPriority w:val="99"/>
    <w:qFormat/>
    <w:rsid w:val="00D37B06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5B7B1C"/>
    <w:rPr>
      <w:rFonts w:ascii="Tahoma" w:eastAsia="Times New Roman" w:hAnsi="Tahoma" w:cs="Tahoma"/>
      <w:sz w:val="16"/>
      <w:szCs w:val="16"/>
      <w:lang w:eastAsia="ru-RU" w:bidi="ar-SA"/>
    </w:rPr>
  </w:style>
  <w:style w:type="paragraph" w:customStyle="1" w:styleId="10">
    <w:name w:val="Заголовок1"/>
    <w:basedOn w:val="a"/>
    <w:next w:val="a5"/>
    <w:qFormat/>
    <w:rsid w:val="00D37B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qFormat/>
    <w:rsid w:val="00D37B06"/>
    <w:pPr>
      <w:widowControl w:val="0"/>
      <w:spacing w:before="160" w:after="0" w:line="252" w:lineRule="auto"/>
      <w:jc w:val="center"/>
    </w:pPr>
    <w:rPr>
      <w:rFonts w:ascii="Arial" w:hAnsi="Arial"/>
      <w:b/>
      <w:sz w:val="24"/>
      <w:szCs w:val="20"/>
    </w:rPr>
  </w:style>
  <w:style w:type="paragraph" w:styleId="a6">
    <w:name w:val="List"/>
    <w:basedOn w:val="a5"/>
    <w:rsid w:val="00D37B06"/>
    <w:rPr>
      <w:rFonts w:cs="Arial"/>
    </w:rPr>
  </w:style>
  <w:style w:type="paragraph" w:styleId="a7">
    <w:name w:val="caption"/>
    <w:basedOn w:val="a"/>
    <w:qFormat/>
    <w:rsid w:val="00D37B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D37B06"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D37B06"/>
    <w:pPr>
      <w:ind w:left="720"/>
      <w:contextualSpacing/>
    </w:pPr>
  </w:style>
  <w:style w:type="paragraph" w:customStyle="1" w:styleId="ConsPlusNormal">
    <w:name w:val="ConsPlusNormal"/>
    <w:qFormat/>
    <w:rsid w:val="00D37B06"/>
    <w:pPr>
      <w:widowControl w:val="0"/>
      <w:ind w:firstLine="720"/>
    </w:pPr>
    <w:rPr>
      <w:rFonts w:ascii="Arial" w:eastAsiaTheme="minorHAnsi" w:hAnsi="Arial" w:cs="Arial"/>
      <w:lang w:eastAsia="ru-RU" w:bidi="ar-SA"/>
    </w:rPr>
  </w:style>
  <w:style w:type="paragraph" w:customStyle="1" w:styleId="aa">
    <w:name w:val="Содержимое таблицы"/>
    <w:basedOn w:val="a"/>
    <w:qFormat/>
    <w:rsid w:val="00D37B06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D37B06"/>
    <w:pPr>
      <w:jc w:val="center"/>
    </w:pPr>
    <w:rPr>
      <w:b/>
      <w:bCs/>
    </w:rPr>
  </w:style>
  <w:style w:type="paragraph" w:styleId="ac">
    <w:name w:val="Balloon Text"/>
    <w:basedOn w:val="a"/>
    <w:uiPriority w:val="99"/>
    <w:semiHidden/>
    <w:unhideWhenUsed/>
    <w:qFormat/>
    <w:rsid w:val="005B7B1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qFormat/>
    <w:rsid w:val="00D37B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A970EF-6D90-456D-917F-6010C8E2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2024-04-22T05:59:00Z</cp:lastPrinted>
  <dcterms:created xsi:type="dcterms:W3CDTF">2023-09-06T05:16:00Z</dcterms:created>
  <dcterms:modified xsi:type="dcterms:W3CDTF">2024-04-22T06:00:00Z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062215384EA6450395E4256FA320BD78</vt:lpwstr>
  </property>
  <property fmtid="{D5CDD505-2E9C-101B-9397-08002B2CF9AE}" pid="3" name="KSOProductBuildVer">
    <vt:lpwstr>1049-11.2.0.11029</vt:lpwstr>
  </property>
</Properties>
</file>