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17.xml"/>
  <Override ContentType="application/vnd.openxmlformats-officedocument.wordprocessingml.header+xml" PartName="/word/header18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20000000">
      <w:pPr>
        <w:pStyle w:val="Style_3"/>
        <w:spacing w:after="62" w:before="0" w:line="360" w:lineRule="auto"/>
        <w:ind w:right="427"/>
        <w:contextualSpacing w:val="0"/>
        <w:jc w:val="center"/>
        <w:rPr>
          <w:rFonts w:ascii="Times New Roman" w:hAnsi="Times New Roman"/>
          <w:sz w:val="26"/>
        </w:rPr>
      </w:pPr>
    </w:p>
    <w:p w14:paraId="21000000">
      <w:pPr>
        <w:pStyle w:val="Style_3"/>
        <w:spacing w:after="62" w:before="0" w:line="360" w:lineRule="auto"/>
        <w:ind w:right="427"/>
        <w:contextualSpacing w:val="0"/>
        <w:jc w:val="center"/>
        <w:rPr>
          <w:rFonts w:ascii="Times New Roman" w:hAnsi="Times New Roman"/>
          <w:sz w:val="26"/>
        </w:rPr>
      </w:pPr>
      <w:r>
        <w:drawing>
          <wp:anchor allowOverlap="true" behindDoc="false" distB="0" distL="114839" distR="114839" distT="0" layoutInCell="true" locked="false" relativeHeight="251658240" simplePos="false">
            <wp:simplePos x="0" y="0"/>
            <wp:positionH relativeFrom="column">
              <wp:posOffset>3311772</wp:posOffset>
            </wp:positionH>
            <wp:positionV relativeFrom="page">
              <wp:posOffset>360000</wp:posOffset>
            </wp:positionV>
            <wp:extent cx="752475" cy="561974"/>
            <wp:effectExtent b="0" l="0" r="0" t="0"/>
            <wp:wrapNone/>
            <wp:docPr hidden="false" id="15" name="Picture 15"/>
            <a:graphic>
              <a:graphicData uri="http://schemas.openxmlformats.org/drawingml/2006/picture">
                <pic:pic>
                  <pic:nvPicPr>
                    <pic:cNvPr hidden="false" id="14" name="Picture 14"/>
                    <pic:cNvPicPr preferRelativeResize="true"/>
                  </pic:nvPicPr>
                  <pic:blipFill>
                    <a:blip r:embed="rId19"/>
                    <a:srcRect b="0" l="0" r="0" t="0"/>
                    <a:stretch/>
                  </pic:blipFill>
                  <pic:spPr>
                    <a:xfrm flipH="false" flipV="false" rot="0">
                      <a:ext cx="752475" cy="56197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2000000">
      <w:pPr>
        <w:pStyle w:val="Style_3"/>
        <w:spacing w:after="62" w:before="0" w:line="360" w:lineRule="auto"/>
        <w:ind w:right="427"/>
        <w:contextualSpacing w:val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АДМИНИСТРАЦИЯ</w:t>
      </w:r>
    </w:p>
    <w:p w14:paraId="23000000">
      <w:pPr>
        <w:pStyle w:val="Style_2"/>
        <w:spacing w:line="360" w:lineRule="auto"/>
        <w:ind w:right="427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ЛАЗОВСКОГО МУНИЦИПАЛЬНОГО ОКРУГА  ПРИМОРСКОГО КРАЯ</w:t>
      </w:r>
    </w:p>
    <w:p w14:paraId="24000000">
      <w:pPr>
        <w:pStyle w:val="Style_2"/>
        <w:ind w:right="42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839" distR="114839" distT="0" layoutInCell="true" locked="false" relativeHeight="251658240" simplePos="false">
                <wp:simplePos x="0" y="0"/>
                <wp:positionH relativeFrom="column">
                  <wp:posOffset>567372</wp:posOffset>
                </wp:positionH>
                <wp:positionV relativeFrom="page">
                  <wp:posOffset>1676399</wp:posOffset>
                </wp:positionV>
                <wp:extent cx="6119494" cy="0"/>
                <wp:wrapNone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19494" cy="0"/>
                        </a:xfrm>
                        <a:prstGeom prst="line">
                          <a:avLst/>
                        </a:prstGeom>
                        <a:noFill/>
                        <a:ln w="3168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25000000">
                            <w:pPr>
                              <w:pStyle w:val="Style_2"/>
                              <w:ind/>
                              <w:jc w:val="center"/>
                              <w:rPr>
                                <w:rFonts w:asciiTheme="minorAscii" w:hAnsiTheme="minorHAnsi"/>
                                <w:color w:val="000000"/>
                                <w:spacing w:val="0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t" bIns="82439" lIns="158760" rIns="158760" tIns="82439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6000000">
      <w:pPr>
        <w:pStyle w:val="Style_2"/>
        <w:ind w:right="427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6"/>
        </w:rPr>
        <w:t xml:space="preserve"> </w:t>
      </w:r>
    </w:p>
    <w:p w14:paraId="27000000">
      <w:pPr>
        <w:pStyle w:val="Style_2"/>
        <w:ind w:right="427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6"/>
        </w:rPr>
        <w:t>ПОСТАНОВЛЕНИЕ</w:t>
      </w:r>
    </w:p>
    <w:p w14:paraId="28000000">
      <w:pPr>
        <w:pStyle w:val="Style_2"/>
        <w:ind w:right="427"/>
        <w:jc w:val="center"/>
        <w:rPr>
          <w:rFonts w:ascii="Times New Roman" w:hAnsi="Times New Roman"/>
        </w:rPr>
      </w:pPr>
    </w:p>
    <w:p w14:paraId="29000000">
      <w:pPr>
        <w:pStyle w:val="Style_2"/>
        <w:ind w:right="427"/>
        <w:jc w:val="center"/>
        <w:rPr>
          <w:rFonts w:ascii="Times New Roman" w:hAnsi="Times New Roman"/>
        </w:rPr>
      </w:pPr>
    </w:p>
    <w:p w14:paraId="2A000000">
      <w:pPr>
        <w:spacing w:after="120" w:before="0" w:line="360" w:lineRule="auto"/>
        <w:ind w:right="427"/>
        <w:contextualSpacing w:val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15.05.2026 </w:t>
      </w:r>
      <w:r>
        <w:rPr>
          <w:rFonts w:ascii="Times New Roman" w:hAnsi="Times New Roman"/>
          <w:color w:val="FF0000"/>
          <w:sz w:val="26"/>
        </w:rPr>
        <w:t xml:space="preserve">     </w:t>
      </w:r>
      <w:r>
        <w:rPr>
          <w:rFonts w:ascii="Times New Roman" w:hAnsi="Times New Roman"/>
          <w:sz w:val="26"/>
        </w:rPr>
        <w:t xml:space="preserve">                                           с. </w:t>
      </w:r>
      <w:r>
        <w:rPr>
          <w:rFonts w:ascii="Times New Roman" w:hAnsi="Times New Roman"/>
          <w:color w:val="000000"/>
          <w:sz w:val="26"/>
        </w:rPr>
        <w:t xml:space="preserve">Лазо                                                          № </w:t>
      </w:r>
      <w:r>
        <w:rPr>
          <w:rFonts w:ascii="Times New Roman" w:hAnsi="Times New Roman"/>
          <w:sz w:val="26"/>
        </w:rPr>
        <w:t>657</w:t>
      </w:r>
    </w:p>
    <w:p w14:paraId="2B000000">
      <w:pPr>
        <w:spacing w:after="120" w:before="0" w:line="360" w:lineRule="auto"/>
        <w:ind w:right="427"/>
        <w:contextualSpacing w:val="0"/>
        <w:jc w:val="center"/>
        <w:rPr>
          <w:rFonts w:ascii="Times New Roman" w:hAnsi="Times New Roman"/>
          <w:sz w:val="26"/>
        </w:rPr>
      </w:pPr>
    </w:p>
    <w:p w14:paraId="2C000000">
      <w:pPr>
        <w:spacing w:before="0" w:line="276" w:lineRule="auto"/>
        <w:ind w:hanging="3" w:left="318" w:right="427"/>
        <w:jc w:val="center"/>
        <w:rPr>
          <w:rFonts w:ascii="Times New Roman" w:hAnsi="Times New Roman"/>
          <w:b w:val="1"/>
          <w:color w:val="000000"/>
          <w:sz w:val="26"/>
        </w:rPr>
      </w:pPr>
      <w:r>
        <w:rPr>
          <w:b w:val="1"/>
          <w:sz w:val="26"/>
        </w:rPr>
        <w:t>О</w:t>
      </w:r>
      <w:r>
        <w:rPr>
          <w:b w:val="1"/>
          <w:sz w:val="26"/>
        </w:rPr>
        <w:t xml:space="preserve"> внесении изменений в административный регламент</w:t>
      </w:r>
      <w:r>
        <w:rPr>
          <w:b w:val="1"/>
          <w:sz w:val="26"/>
        </w:rPr>
        <w:t xml:space="preserve"> предоставления муниципальной услуги «Предварительное согласование предоставления земельного участка</w:t>
      </w:r>
      <w:r>
        <w:rPr>
          <w:b w:val="1"/>
          <w:sz w:val="26"/>
        </w:rPr>
        <w:t>»</w:t>
      </w:r>
      <w:r>
        <w:rPr>
          <w:b w:val="1"/>
          <w:sz w:val="26"/>
        </w:rPr>
        <w:t xml:space="preserve">, </w:t>
      </w:r>
      <w:r>
        <w:rPr>
          <w:b w:val="1"/>
          <w:sz w:val="26"/>
        </w:rPr>
        <w:t xml:space="preserve"> утвержденный постановлением</w:t>
      </w:r>
      <w:r>
        <w:rPr>
          <w:b w:val="1"/>
          <w:sz w:val="26"/>
        </w:rPr>
        <w:t xml:space="preserve"> администрации Лазовского муниципального округа от 15.08.2025 года № 837</w:t>
      </w:r>
    </w:p>
    <w:p w14:paraId="2D000000">
      <w:pPr>
        <w:spacing w:before="0" w:line="240" w:lineRule="auto"/>
        <w:ind w:hanging="3" w:left="318" w:right="427"/>
        <w:jc w:val="center"/>
        <w:rPr>
          <w:rFonts w:ascii="Times New Roman" w:hAnsi="Times New Roman"/>
          <w:b w:val="1"/>
          <w:color w:val="000000"/>
          <w:sz w:val="26"/>
        </w:rPr>
      </w:pPr>
    </w:p>
    <w:p w14:paraId="2E000000">
      <w:pPr>
        <w:spacing w:line="360" w:lineRule="auto"/>
        <w:ind w:right="427"/>
        <w:jc w:val="both"/>
        <w:rPr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     </w:t>
      </w:r>
      <w:r>
        <w:rPr>
          <w:sz w:val="26"/>
        </w:rPr>
        <w:t>В соответствии с Земельным кодексом</w:t>
      </w:r>
      <w:r>
        <w:rPr>
          <w:sz w:val="26"/>
        </w:rPr>
        <w:t xml:space="preserve"> Россий</w:t>
      </w:r>
      <w:r>
        <w:rPr>
          <w:sz w:val="26"/>
        </w:rPr>
        <w:t>ской Федерации, Федеральным законом от 06.11.2003 г. № 131-ФЗ «Об общих принципах организации местного самоуправления»,</w:t>
      </w:r>
      <w:r>
        <w:rPr>
          <w:spacing w:val="4"/>
          <w:sz w:val="26"/>
        </w:rPr>
        <w:t xml:space="preserve"> </w:t>
      </w:r>
      <w:r>
        <w:rPr>
          <w:spacing w:val="4"/>
          <w:sz w:val="26"/>
        </w:rPr>
        <w:t xml:space="preserve">Федеральным законом от 27.07.2010 № 210-ФЗ «Об организации предоставления государственных и муниципальных услуг», на основании протеста прокурора Лазовского района от 31.03.2026 года № 63, в целях приведения муниципального правового акта в соответствие с требованиями действующего законодательства, </w:t>
      </w:r>
      <w:r>
        <w:rPr>
          <w:spacing w:val="4"/>
          <w:sz w:val="26"/>
        </w:rPr>
        <w:t>р</w:t>
      </w:r>
      <w:r>
        <w:rPr>
          <w:spacing w:val="4"/>
          <w:sz w:val="26"/>
        </w:rPr>
        <w:t>уководствуясь У</w:t>
      </w:r>
      <w:r>
        <w:rPr>
          <w:spacing w:val="4"/>
          <w:sz w:val="26"/>
        </w:rPr>
        <w:t xml:space="preserve">ставом </w:t>
      </w:r>
      <w:r>
        <w:rPr>
          <w:spacing w:val="4"/>
          <w:sz w:val="26"/>
        </w:rPr>
        <w:t>Лазовского муниципального округа</w:t>
      </w:r>
      <w:r>
        <w:rPr>
          <w:spacing w:val="4"/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pacing w:val="4"/>
          <w:sz w:val="26"/>
        </w:rPr>
        <w:t xml:space="preserve">администрация Лазовского муниципального </w:t>
      </w:r>
      <w:r>
        <w:rPr>
          <w:spacing w:val="4"/>
          <w:sz w:val="26"/>
        </w:rPr>
        <w:t>округа</w:t>
      </w:r>
    </w:p>
    <w:p w14:paraId="2F000000">
      <w:pPr>
        <w:spacing w:line="360" w:lineRule="auto"/>
        <w:ind w:right="427"/>
        <w:jc w:val="both"/>
        <w:rPr>
          <w:rFonts w:ascii="Times New Roman" w:hAnsi="Times New Roman"/>
          <w:color w:val="000000"/>
          <w:sz w:val="26"/>
        </w:rPr>
      </w:pPr>
    </w:p>
    <w:p w14:paraId="30000000">
      <w:pPr>
        <w:spacing w:line="360" w:lineRule="auto"/>
        <w:ind w:right="427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ПОСТАНОВЛЯЕТ:</w:t>
      </w:r>
    </w:p>
    <w:p w14:paraId="31000000">
      <w:pPr>
        <w:spacing w:line="360" w:lineRule="auto"/>
        <w:ind w:firstLine="567" w:left="0" w:right="427"/>
        <w:jc w:val="both"/>
        <w:rPr>
          <w:rFonts w:ascii="Times New Roman" w:hAnsi="Times New Roman"/>
          <w:color w:val="000000"/>
          <w:sz w:val="26"/>
        </w:rPr>
      </w:pPr>
    </w:p>
    <w:p w14:paraId="32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427"/>
        <w:jc w:val="both"/>
        <w:rPr>
          <w:sz w:val="26"/>
        </w:rPr>
      </w:pPr>
      <w:r>
        <w:rPr>
          <w:sz w:val="26"/>
        </w:rPr>
        <w:t>1.</w:t>
      </w:r>
      <w:r>
        <w:rPr>
          <w:sz w:val="26"/>
        </w:rPr>
        <w:t xml:space="preserve"> Внести в</w:t>
      </w:r>
      <w:r>
        <w:rPr>
          <w:sz w:val="26"/>
        </w:rPr>
        <w:t xml:space="preserve"> </w:t>
      </w:r>
      <w:r>
        <w:rPr>
          <w:sz w:val="26"/>
        </w:rPr>
        <w:t>административный регламент предоставления муниципальной услуги «</w:t>
      </w:r>
      <w:r>
        <w:rPr>
          <w:b w:val="0"/>
          <w:sz w:val="26"/>
        </w:rPr>
        <w:t>Предварительное согласование предоставления земельного участка</w:t>
      </w:r>
      <w:r>
        <w:rPr>
          <w:b w:val="0"/>
          <w:sz w:val="26"/>
        </w:rPr>
        <w:t>»,</w:t>
      </w:r>
      <w:r>
        <w:rPr>
          <w:sz w:val="26"/>
        </w:rPr>
        <w:t xml:space="preserve"> утвержденный постановлением администрации Лазовского муниципального округа от 15.08.2025 года № 837</w:t>
      </w:r>
      <w:r>
        <w:rPr>
          <w:sz w:val="26"/>
        </w:rPr>
        <w:t xml:space="preserve"> (далее – регламент)</w:t>
      </w:r>
      <w:r>
        <w:rPr>
          <w:sz w:val="26"/>
        </w:rPr>
        <w:t xml:space="preserve"> следующие изменения:</w:t>
      </w:r>
      <w:r>
        <w:rPr>
          <w:sz w:val="26"/>
        </w:rPr>
        <w:t xml:space="preserve">       </w:t>
      </w:r>
    </w:p>
    <w:p w14:paraId="33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427"/>
        <w:jc w:val="both"/>
        <w:rPr>
          <w:sz w:val="26"/>
        </w:rPr>
      </w:pPr>
      <w:r>
        <w:rPr>
          <w:sz w:val="26"/>
        </w:rPr>
        <w:t xml:space="preserve">1.1 </w:t>
      </w:r>
      <w:r>
        <w:rPr>
          <w:sz w:val="26"/>
        </w:rPr>
        <w:t xml:space="preserve"> По всему тексту документа после слов «находящегося в» дополнить словами «государственной или».</w:t>
      </w:r>
    </w:p>
    <w:p w14:paraId="34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427"/>
        <w:jc w:val="both"/>
        <w:rPr>
          <w:sz w:val="26"/>
        </w:rPr>
      </w:pPr>
      <w:r>
        <w:rPr>
          <w:sz w:val="26"/>
        </w:rPr>
        <w:t>1.2. Раздел 2 «Стандарт предоставления муниципальной услуги» дополнить пункто</w:t>
      </w:r>
      <w:r>
        <w:rPr>
          <w:sz w:val="26"/>
        </w:rPr>
        <w:t>м</w:t>
      </w:r>
      <w:r>
        <w:rPr>
          <w:sz w:val="26"/>
        </w:rPr>
        <w:t xml:space="preserve"> 2.12.1 с</w:t>
      </w:r>
      <w:r>
        <w:rPr>
          <w:sz w:val="26"/>
        </w:rPr>
        <w:t>ледующ</w:t>
      </w:r>
      <w:r>
        <w:rPr>
          <w:sz w:val="26"/>
        </w:rPr>
        <w:t>его содержания:</w:t>
      </w:r>
    </w:p>
    <w:p w14:paraId="35000000">
      <w:pPr>
        <w:spacing w:after="0" w:before="0" w:line="360" w:lineRule="auto"/>
        <w:ind w:firstLine="709" w:left="0" w:right="427"/>
        <w:jc w:val="both"/>
        <w:rPr>
          <w:b w:val="0"/>
          <w:color w:val="0F1115"/>
          <w:sz w:val="26"/>
        </w:rPr>
      </w:pPr>
      <w:r>
        <w:rPr>
          <w:b w:val="0"/>
          <w:color w:val="0F1115"/>
          <w:sz w:val="26"/>
        </w:rPr>
        <w:t>2.12.1.</w:t>
      </w:r>
      <w:r>
        <w:rPr>
          <w:b w:val="0"/>
          <w:color w:val="0F1115"/>
          <w:sz w:val="26"/>
        </w:rPr>
        <w:t xml:space="preserve"> Орган, предоставляющий муниципальную услугу, не вправе требовать от заявителя:</w:t>
      </w:r>
    </w:p>
    <w:p w14:paraId="36000000">
      <w:pPr>
        <w:spacing w:after="0" w:before="0" w:line="360" w:lineRule="auto"/>
        <w:ind w:firstLine="709" w:left="0" w:right="427"/>
        <w:jc w:val="both"/>
        <w:rPr>
          <w:color w:val="0F1115"/>
          <w:sz w:val="26"/>
        </w:rPr>
      </w:pPr>
      <w:r>
        <w:rPr>
          <w:b w:val="1"/>
          <w:color w:val="0F1115"/>
          <w:sz w:val="26"/>
        </w:rPr>
        <w:t>а)</w:t>
      </w:r>
      <w:r>
        <w:rPr>
          <w:color w:val="0F1115"/>
          <w:sz w:val="26"/>
        </w:rPr>
        <w:t>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7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427"/>
        <w:jc w:val="both"/>
        <w:rPr>
          <w:sz w:val="26"/>
        </w:rPr>
      </w:pPr>
      <w:r>
        <w:rPr>
          <w:b w:val="1"/>
          <w:color w:val="0F1115"/>
          <w:sz w:val="26"/>
        </w:rPr>
        <w:t>б)</w:t>
      </w:r>
      <w:r>
        <w:rPr>
          <w:color w:val="0F1115"/>
          <w:sz w:val="26"/>
        </w:rPr>
        <w:t> представления документов и информации, которые в соответствии с нормативными правовыми актами Российской Федерации, Приморского края,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им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210-ФЗ»</w:t>
      </w:r>
      <w:r>
        <w:rPr>
          <w:sz w:val="26"/>
        </w:rPr>
        <w:t>;</w:t>
      </w:r>
    </w:p>
    <w:p w14:paraId="38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427"/>
        <w:jc w:val="both"/>
        <w:rPr>
          <w:sz w:val="26"/>
        </w:rPr>
      </w:pPr>
      <w:r>
        <w:rPr>
          <w:sz w:val="26"/>
        </w:rPr>
        <w:t>1.3. Раздел 4 «Формы контроля за исполнением административного регламента» исключить;</w:t>
      </w:r>
    </w:p>
    <w:p w14:paraId="39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427"/>
        <w:jc w:val="both"/>
        <w:rPr>
          <w:sz w:val="26"/>
        </w:rPr>
      </w:pPr>
      <w:r>
        <w:rPr>
          <w:sz w:val="26"/>
        </w:rPr>
        <w:t>1.4. Раздел 5 «Досудебный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№ 210-ФЗ, а также их должностных лиц, государственных или муниципальных служащих, работников» исключить.</w:t>
      </w:r>
    </w:p>
    <w:p w14:paraId="3A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427"/>
        <w:jc w:val="both"/>
        <w:rPr>
          <w:sz w:val="26"/>
        </w:rPr>
      </w:pPr>
      <w:r>
        <w:rPr>
          <w:sz w:val="26"/>
        </w:rPr>
        <w:t xml:space="preserve">2. </w:t>
      </w:r>
      <w:r>
        <w:rPr>
          <w:sz w:val="26"/>
        </w:rPr>
        <w:t>Начальнику управления делами</w:t>
      </w:r>
      <w:r>
        <w:rPr>
          <w:sz w:val="26"/>
        </w:rPr>
        <w:t xml:space="preserve"> администрации Лазовского муниципального округа обеспечить опубликование настоящего постановления в газете «Синегорье» и размещение на официальном сайте Лазовского муниципального округа в сети «Интернет»</w:t>
      </w:r>
      <w:r>
        <w:rPr>
          <w:sz w:val="26"/>
        </w:rPr>
        <w:t>.</w:t>
      </w:r>
    </w:p>
    <w:p w14:paraId="3B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427"/>
        <w:jc w:val="both"/>
        <w:rPr>
          <w:sz w:val="26"/>
        </w:rPr>
      </w:pPr>
      <w:r>
        <w:rPr>
          <w:sz w:val="26"/>
        </w:rPr>
        <w:t xml:space="preserve">3. Настоящее постановление вступает </w:t>
      </w:r>
      <w:r>
        <w:rPr>
          <w:sz w:val="26"/>
        </w:rPr>
        <w:t>в силу со дня его официального опубликования</w:t>
      </w:r>
      <w:r>
        <w:rPr>
          <w:sz w:val="26"/>
        </w:rPr>
        <w:t xml:space="preserve">. </w:t>
      </w:r>
    </w:p>
    <w:p w14:paraId="3C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427"/>
        <w:jc w:val="both"/>
        <w:rPr>
          <w:sz w:val="26"/>
        </w:rPr>
      </w:pPr>
      <w:r>
        <w:rPr>
          <w:sz w:val="26"/>
        </w:rPr>
        <w:t>4. Контроль за исполнением настоящего постановления оставляю за собой.</w:t>
      </w:r>
    </w:p>
    <w:p w14:paraId="3D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427"/>
        <w:jc w:val="both"/>
        <w:rPr>
          <w:sz w:val="26"/>
        </w:rPr>
      </w:pPr>
    </w:p>
    <w:p w14:paraId="3E000000">
      <w:pPr>
        <w:tabs>
          <w:tab w:leader="none" w:pos="709" w:val="left"/>
          <w:tab w:leader="none" w:pos="9214" w:val="left"/>
        </w:tabs>
        <w:spacing w:after="120" w:line="360" w:lineRule="auto"/>
        <w:ind w:firstLine="567" w:left="0" w:right="427"/>
        <w:jc w:val="both"/>
      </w:pPr>
      <w:r>
        <w:t xml:space="preserve">    </w:t>
      </w:r>
    </w:p>
    <w:p w14:paraId="3F000000">
      <w:pPr>
        <w:tabs>
          <w:tab w:leader="none" w:pos="9214" w:val="left"/>
        </w:tabs>
        <w:ind w:firstLine="0" w:left="0" w:right="427"/>
        <w:jc w:val="both"/>
        <w:rPr>
          <w:sz w:val="26"/>
        </w:rPr>
      </w:pPr>
      <w:r>
        <w:rPr>
          <w:sz w:val="26"/>
        </w:rPr>
        <w:t>Глава Лазовского</w:t>
      </w:r>
    </w:p>
    <w:p w14:paraId="40000000">
      <w:pPr>
        <w:tabs>
          <w:tab w:leader="none" w:pos="9214" w:val="left"/>
        </w:tabs>
        <w:ind w:firstLine="0" w:left="0" w:right="427"/>
        <w:jc w:val="both"/>
        <w:rPr>
          <w:sz w:val="26"/>
        </w:rPr>
      </w:pPr>
      <w:r>
        <w:rPr>
          <w:sz w:val="26"/>
        </w:rPr>
        <w:t>муниципального округа</w:t>
      </w:r>
      <w:r>
        <w:rPr>
          <w:sz w:val="26"/>
        </w:rPr>
        <w:t xml:space="preserve">      </w:t>
      </w:r>
      <w:r>
        <w:rPr>
          <w:sz w:val="26"/>
        </w:rPr>
        <w:t xml:space="preserve">                            </w:t>
      </w:r>
      <w:r>
        <w:rPr>
          <w:sz w:val="26"/>
        </w:rPr>
        <w:t xml:space="preserve"> </w:t>
      </w:r>
      <w:r>
        <w:rPr>
          <w:sz w:val="26"/>
        </w:rPr>
        <w:t xml:space="preserve">     </w:t>
      </w:r>
      <w:r>
        <w:rPr>
          <w:sz w:val="26"/>
        </w:rPr>
        <w:t xml:space="preserve">   </w:t>
      </w:r>
      <w:r>
        <w:rPr>
          <w:sz w:val="26"/>
        </w:rPr>
        <w:t xml:space="preserve">                                         Р.С. Манукян</w:t>
      </w:r>
    </w:p>
    <w:p w14:paraId="41000000">
      <w:pPr>
        <w:tabs>
          <w:tab w:leader="none" w:pos="9214" w:val="left"/>
        </w:tabs>
        <w:ind w:firstLine="567" w:left="0" w:right="427"/>
        <w:rPr>
          <w:sz w:val="26"/>
        </w:rPr>
      </w:pPr>
    </w:p>
    <w:p w14:paraId="42000000">
      <w:pPr>
        <w:ind w:firstLine="567" w:left="0" w:right="427"/>
        <w:rPr>
          <w:sz w:val="26"/>
        </w:rPr>
      </w:pPr>
    </w:p>
    <w:p w14:paraId="43000000">
      <w:pPr>
        <w:ind w:right="427"/>
      </w:pPr>
    </w:p>
    <w:p w14:paraId="44000000">
      <w:pPr>
        <w:sectPr>
          <w:headerReference r:id="rId6" w:type="default"/>
          <w:pgSz w:h="16848" w:orient="portrait" w:w="11908"/>
          <w:pgMar w:bottom="227" w:footer="0" w:gutter="0" w:header="0" w:left="658" w:right="478" w:top="709"/>
        </w:sectPr>
      </w:pPr>
    </w:p>
    <w:p w14:paraId="45000000">
      <w:pPr>
        <w:widowControl w:val="0"/>
        <w:ind w:firstLine="709" w:left="0" w:right="427"/>
        <w:contextualSpacing w:val="1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14:paraId="46000000">
      <w:pPr>
        <w:widowControl w:val="0"/>
        <w:ind w:firstLine="709" w:left="0" w:right="427"/>
        <w:contextualSpacing w:val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</w:t>
      </w:r>
    </w:p>
    <w:p w14:paraId="47000000">
      <w:pPr>
        <w:widowControl w:val="0"/>
        <w:ind w:firstLine="709" w:left="0" w:right="427"/>
        <w:contextualSpacing w:val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</w:t>
      </w:r>
    </w:p>
    <w:p w14:paraId="48000000">
      <w:pPr>
        <w:widowControl w:val="0"/>
        <w:ind w:firstLine="709" w:left="0" w:right="427"/>
        <w:contextualSpacing w:val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Лазовского муниципального округа</w:t>
      </w:r>
    </w:p>
    <w:p w14:paraId="49000000">
      <w:pPr>
        <w:widowControl w:val="0"/>
        <w:ind w:firstLine="709" w:left="0" w:right="427"/>
        <w:contextualSpacing w:val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15 августа 2025г.</w:t>
      </w:r>
      <w:r>
        <w:rPr>
          <w:rFonts w:ascii="Times New Roman" w:hAnsi="Times New Roman"/>
        </w:rPr>
        <w:t xml:space="preserve"> N </w:t>
      </w:r>
      <w:r>
        <w:rPr>
          <w:rFonts w:ascii="Times New Roman" w:hAnsi="Times New Roman"/>
        </w:rPr>
        <w:t>837</w:t>
      </w:r>
    </w:p>
    <w:p w14:paraId="4A000000">
      <w:pPr>
        <w:widowControl w:val="0"/>
        <w:ind w:firstLine="709" w:left="0" w:right="427"/>
        <w:contextualSpacing w:val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(с изменениями от 15.05.2026 № 657)</w:t>
      </w:r>
    </w:p>
    <w:p w14:paraId="4B000000">
      <w:pPr>
        <w:pStyle w:val="Style_1"/>
        <w:spacing w:before="67"/>
        <w:ind w:firstLine="0" w:left="0" w:right="427"/>
        <w:jc w:val="right"/>
        <w:rPr>
          <w:sz w:val="26"/>
        </w:rPr>
      </w:pPr>
    </w:p>
    <w:p w14:paraId="4C000000">
      <w:pPr>
        <w:pStyle w:val="Style_3"/>
        <w:spacing w:before="0" w:line="276" w:lineRule="auto"/>
        <w:ind w:firstLine="284" w:left="814" w:right="427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Административный регламент предоставления</w:t>
      </w:r>
      <w:r>
        <w:rPr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муниципальной</w:t>
      </w:r>
      <w:r>
        <w:rPr>
          <w:rFonts w:ascii="Times New Roman" w:hAnsi="Times New Roman"/>
          <w:b w:val="1"/>
          <w:spacing w:val="-3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услуги</w:t>
      </w:r>
      <w:r>
        <w:rPr>
          <w:rFonts w:ascii="Times New Roman" w:hAnsi="Times New Roman"/>
          <w:b w:val="1"/>
          <w:spacing w:val="-4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«Предварительное</w:t>
      </w:r>
      <w:r>
        <w:rPr>
          <w:rFonts w:ascii="Times New Roman" w:hAnsi="Times New Roman"/>
          <w:b w:val="1"/>
          <w:spacing w:val="-4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согласование</w:t>
      </w:r>
    </w:p>
    <w:p w14:paraId="4D000000">
      <w:pPr>
        <w:spacing w:before="0" w:line="276" w:lineRule="auto"/>
        <w:ind w:firstLine="284" w:left="814" w:right="427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предоставления</w:t>
      </w:r>
      <w:r>
        <w:rPr>
          <w:rFonts w:ascii="Times New Roman" w:hAnsi="Times New Roman"/>
          <w:b w:val="1"/>
          <w:spacing w:val="-13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земельного</w:t>
      </w:r>
      <w:r>
        <w:rPr>
          <w:rFonts w:ascii="Times New Roman" w:hAnsi="Times New Roman"/>
          <w:b w:val="1"/>
          <w:spacing w:val="-8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участка»</w:t>
      </w:r>
      <w:r>
        <w:rPr>
          <w:rFonts w:ascii="Times New Roman" w:hAnsi="Times New Roman"/>
          <w:b w:val="1"/>
          <w:spacing w:val="-9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на</w:t>
      </w:r>
      <w:r>
        <w:rPr>
          <w:rFonts w:ascii="Times New Roman" w:hAnsi="Times New Roman"/>
          <w:b w:val="1"/>
          <w:spacing w:val="-9"/>
          <w:sz w:val="26"/>
        </w:rPr>
        <w:t xml:space="preserve"> </w:t>
      </w:r>
      <w:r>
        <w:rPr>
          <w:rFonts w:ascii="Times New Roman" w:hAnsi="Times New Roman"/>
          <w:b w:val="1"/>
          <w:spacing w:val="-2"/>
          <w:sz w:val="26"/>
        </w:rPr>
        <w:t>территории</w:t>
      </w:r>
    </w:p>
    <w:p w14:paraId="4E000000">
      <w:pPr>
        <w:pStyle w:val="Style_1"/>
        <w:spacing w:before="0" w:line="276" w:lineRule="auto"/>
        <w:ind w:firstLine="284" w:left="814" w:right="427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Администрации Лазовского муниципального округа</w:t>
      </w:r>
    </w:p>
    <w:p w14:paraId="4F000000">
      <w:pPr>
        <w:pStyle w:val="Style_3"/>
        <w:tabs>
          <w:tab w:leader="none" w:pos="4588" w:val="left"/>
        </w:tabs>
        <w:spacing w:after="0" w:before="0"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</w:p>
    <w:p w14:paraId="50000000">
      <w:pPr>
        <w:pStyle w:val="Style_3"/>
        <w:tabs>
          <w:tab w:leader="none" w:pos="4588" w:val="left"/>
        </w:tabs>
        <w:spacing w:after="0" w:before="0"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1. Общие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положения</w:t>
      </w:r>
    </w:p>
    <w:p w14:paraId="51000000">
      <w:pPr>
        <w:spacing w:before="0" w:line="276" w:lineRule="auto"/>
        <w:ind w:firstLine="340" w:left="567" w:right="427"/>
        <w:jc w:val="both"/>
        <w:rPr>
          <w:rFonts w:ascii="Times New Roman" w:hAnsi="Times New Roman"/>
          <w:b w:val="1"/>
          <w:spacing w:val="0"/>
          <w:sz w:val="26"/>
        </w:rPr>
      </w:pPr>
    </w:p>
    <w:p w14:paraId="52000000">
      <w:pPr>
        <w:spacing w:before="0" w:line="276" w:lineRule="auto"/>
        <w:ind w:firstLine="0" w:left="567" w:right="427"/>
        <w:jc w:val="both"/>
        <w:rPr>
          <w:rFonts w:ascii="Times New Roman" w:hAnsi="Times New Roman"/>
          <w:b w:val="1"/>
          <w:spacing w:val="0"/>
          <w:sz w:val="26"/>
        </w:rPr>
      </w:pPr>
      <w:r>
        <w:rPr>
          <w:rFonts w:ascii="Times New Roman" w:hAnsi="Times New Roman"/>
          <w:b w:val="1"/>
          <w:spacing w:val="0"/>
          <w:sz w:val="26"/>
        </w:rPr>
        <w:t>Предмет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регулирования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Административного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регламента</w:t>
      </w:r>
    </w:p>
    <w:p w14:paraId="53000000">
      <w:pPr>
        <w:pStyle w:val="Style_4"/>
        <w:tabs>
          <w:tab w:leader="none" w:pos="2064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i w:val="1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1.1. Административный регламент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«Предварительное согласование предоставления земельного участка» разработан в целях повышения качества и доступности предоставления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по предварительному согласованию предоставления земельных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участков в Лазовском муниципальном округе.</w:t>
      </w:r>
    </w:p>
    <w:p w14:paraId="54000000">
      <w:pPr>
        <w:pStyle w:val="Style_4"/>
        <w:tabs>
          <w:tab w:leader="none" w:pos="2064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i w:val="1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Возможные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обращения:</w:t>
      </w:r>
    </w:p>
    <w:p w14:paraId="55000000">
      <w:pPr>
        <w:pStyle w:val="Style_4"/>
        <w:tabs>
          <w:tab w:leader="none" w:pos="1662" w:val="left"/>
        </w:tabs>
        <w:spacing w:after="0" w:before="2" w:line="276" w:lineRule="auto"/>
        <w:ind w:firstLine="567" w:left="0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- предварительное согласование предоставления земельного участка, находящегося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государственной 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собственности,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собственность за плату без проведения торгов;</w:t>
      </w:r>
    </w:p>
    <w:p w14:paraId="56000000">
      <w:pPr>
        <w:pStyle w:val="Style_4"/>
        <w:tabs>
          <w:tab w:leader="none" w:pos="1662" w:val="left"/>
        </w:tabs>
        <w:spacing w:after="0" w:before="0" w:line="276" w:lineRule="auto"/>
        <w:ind w:firstLine="567" w:left="0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- предварительное согласование предоставления земельного участка, находящегося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государственной или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собственности,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собственность бесплатно;</w:t>
      </w:r>
    </w:p>
    <w:p w14:paraId="57000000">
      <w:pPr>
        <w:pStyle w:val="Style_4"/>
        <w:tabs>
          <w:tab w:leader="none" w:pos="1663" w:val="left"/>
          <w:tab w:leader="none" w:pos="3974" w:val="left"/>
          <w:tab w:leader="none" w:pos="5850" w:val="left"/>
          <w:tab w:leader="none" w:pos="8023" w:val="left"/>
          <w:tab w:leader="none" w:pos="9651" w:val="left"/>
        </w:tabs>
        <w:spacing w:after="0" w:before="0" w:line="276" w:lineRule="auto"/>
        <w:ind w:firstLine="567" w:left="0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- предварительное согласование предоставления земельного участка, </w:t>
      </w:r>
      <w:r>
        <w:rPr>
          <w:rFonts w:ascii="Times New Roman" w:hAnsi="Times New Roman"/>
          <w:spacing w:val="0"/>
          <w:sz w:val="26"/>
        </w:rPr>
        <w:t xml:space="preserve">находящегося в </w:t>
      </w:r>
      <w:r>
        <w:rPr>
          <w:rFonts w:ascii="Times New Roman" w:hAnsi="Times New Roman"/>
          <w:spacing w:val="0"/>
          <w:sz w:val="26"/>
        </w:rPr>
        <w:t xml:space="preserve">государственной или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собственности, в аренду без проведения торгов;</w:t>
      </w:r>
    </w:p>
    <w:p w14:paraId="58000000">
      <w:pPr>
        <w:pStyle w:val="Style_4"/>
        <w:tabs>
          <w:tab w:leader="none" w:pos="1662" w:val="left"/>
        </w:tabs>
        <w:spacing w:after="0" w:before="0" w:line="276" w:lineRule="auto"/>
        <w:ind w:firstLine="567" w:left="0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- предварительное согласование предоставления земельного участка, находящегося в </w:t>
      </w:r>
      <w:r>
        <w:rPr>
          <w:rFonts w:ascii="Times New Roman" w:hAnsi="Times New Roman"/>
          <w:spacing w:val="0"/>
          <w:sz w:val="26"/>
        </w:rPr>
        <w:t xml:space="preserve">государственной или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собственности, в постоянное бессрочное пользование;</w:t>
      </w:r>
    </w:p>
    <w:p w14:paraId="59000000">
      <w:pPr>
        <w:pStyle w:val="Style_4"/>
        <w:tabs>
          <w:tab w:leader="none" w:pos="1662" w:val="left"/>
        </w:tabs>
        <w:spacing w:after="0" w:before="0" w:line="276" w:lineRule="auto"/>
        <w:ind w:firstLine="567" w:left="0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- предварительное согласование предоставления земельного участка, находящегося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государственной или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собственности,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безвозмездное пользование</w:t>
      </w:r>
    </w:p>
    <w:p w14:paraId="5A00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Настоящий Административный регламент не распространяется на случаи предварительного согласования 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 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находящегося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государственной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собственности,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статьей </w:t>
      </w:r>
      <w:r>
        <w:rPr>
          <w:rFonts w:ascii="Times New Roman" w:hAnsi="Times New Roman"/>
          <w:spacing w:val="0"/>
          <w:sz w:val="26"/>
        </w:rPr>
        <w:t>39.18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кодекса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Российской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Федерации.</w:t>
      </w:r>
    </w:p>
    <w:p w14:paraId="5B00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5C00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bookmarkStart w:id="1" w:name="Страница_80"/>
      <w:bookmarkEnd w:id="1"/>
      <w:r>
        <w:rPr>
          <w:rFonts w:ascii="Times New Roman" w:hAnsi="Times New Roman"/>
          <w:spacing w:val="0"/>
          <w:sz w:val="26"/>
        </w:rPr>
        <w:t>Круг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Заявителей</w:t>
      </w:r>
    </w:p>
    <w:p w14:paraId="5D000000">
      <w:pPr>
        <w:pStyle w:val="Style_4"/>
        <w:tabs>
          <w:tab w:leader="none" w:pos="2011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1.2. Заявителями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получение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 являются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(далее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совместном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упоминании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-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Заявители)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являются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физические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лица, юридические лица и индивидуальные предприниматели.</w:t>
      </w:r>
    </w:p>
    <w:p w14:paraId="5E000000">
      <w:pPr>
        <w:pStyle w:val="Style_4"/>
        <w:tabs>
          <w:tab w:leader="none" w:pos="201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5F000000">
      <w:pPr>
        <w:pStyle w:val="Style_1"/>
        <w:spacing w:before="4" w:line="276" w:lineRule="auto"/>
        <w:ind w:firstLine="340" w:left="-850" w:right="427"/>
        <w:jc w:val="both"/>
        <w:rPr>
          <w:rFonts w:ascii="Times New Roman" w:hAnsi="Times New Roman"/>
          <w:spacing w:val="0"/>
          <w:sz w:val="26"/>
        </w:rPr>
      </w:pPr>
    </w:p>
    <w:p w14:paraId="6000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b w:val="1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Требования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в соответствии с вариантом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соответствующим признакам заявителя, определенным в результате анкетирования, проводимого органом,</w:t>
      </w:r>
      <w:r>
        <w:rPr>
          <w:rFonts w:ascii="Times New Roman" w:hAnsi="Times New Roman"/>
          <w:b w:val="1"/>
          <w:spacing w:val="0"/>
          <w:sz w:val="26"/>
        </w:rPr>
        <w:t>предоставляющим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услугу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(далее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-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профилирование),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а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также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результата,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за предоставлением которого обратился заявитель</w:t>
      </w:r>
    </w:p>
    <w:p w14:paraId="61000000">
      <w:pPr>
        <w:pStyle w:val="Style_3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62000000">
      <w:pPr>
        <w:numPr>
          <w:ilvl w:val="1"/>
          <w:numId w:val="1"/>
        </w:numPr>
        <w:tabs>
          <w:tab w:leader="none" w:pos="662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Порядок получения информации по вопросам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услуги.</w:t>
      </w:r>
    </w:p>
    <w:p w14:paraId="63000000">
      <w:pPr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Информирование о 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в том числе о ходе предоставления услуги, осуществляется: непосредственно в отделе архитектуры, градостроительства, земельных и имущественных отношений</w:t>
      </w:r>
    </w:p>
    <w:p w14:paraId="64000000">
      <w:pPr>
        <w:spacing w:before="6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В муниципальном автономном учреждении «Многофункциональный центр предоставления государственных и муниципальных услуг Лазовского муниципального округа ». </w:t>
      </w:r>
      <w:r>
        <w:rPr>
          <w:rFonts w:ascii="Times New Roman" w:hAnsi="Times New Roman"/>
          <w:spacing w:val="0"/>
          <w:sz w:val="26"/>
        </w:rPr>
        <w:t>муниципальная</w:t>
      </w:r>
      <w:r>
        <w:rPr>
          <w:rFonts w:ascii="Times New Roman" w:hAnsi="Times New Roman"/>
          <w:spacing w:val="0"/>
          <w:sz w:val="26"/>
        </w:rPr>
        <w:t xml:space="preserve"> услуга предоставляется через МАУ МФЦ при наличии соглашения о взаимодействии, заключенного между МАУ МФЦ и </w:t>
      </w:r>
      <w:r>
        <w:rPr>
          <w:rFonts w:ascii="Times New Roman" w:hAnsi="Times New Roman"/>
          <w:spacing w:val="0"/>
          <w:sz w:val="26"/>
        </w:rPr>
        <w:t>администрацией.</w:t>
      </w:r>
    </w:p>
    <w:p w14:paraId="65000000">
      <w:pPr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Информация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месте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нахождении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МФЦ: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с.Лазо,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ул.Некрасовская,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35а,</w:t>
      </w:r>
      <w:r>
        <w:rPr>
          <w:rFonts w:ascii="Times New Roman" w:hAnsi="Times New Roman"/>
          <w:spacing w:val="0"/>
          <w:sz w:val="26"/>
        </w:rPr>
        <w:t xml:space="preserve"> </w:t>
      </w:r>
    </w:p>
    <w:p w14:paraId="66000000">
      <w:pPr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тел. </w:t>
      </w:r>
      <w:r>
        <w:rPr>
          <w:rFonts w:ascii="Times New Roman" w:hAnsi="Times New Roman"/>
          <w:spacing w:val="0"/>
          <w:sz w:val="26"/>
        </w:rPr>
        <w:t>20322(42377).</w:t>
      </w:r>
    </w:p>
    <w:p w14:paraId="67000000">
      <w:pPr>
        <w:tabs>
          <w:tab w:leader="none" w:pos="3482" w:val="left"/>
        </w:tabs>
        <w:spacing w:before="147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3.2 с использованием средств телефонной, почтовой связи, электронной почты: </w:t>
      </w:r>
      <w:r>
        <w:rPr>
          <w:rFonts w:ascii="Times New Roman" w:hAnsi="Times New Roman"/>
          <w:spacing w:val="0"/>
          <w:sz w:val="26"/>
          <w:u w:val="single"/>
        </w:rPr>
        <w:fldChar w:fldCharType="begin"/>
      </w:r>
      <w:r>
        <w:rPr>
          <w:rFonts w:ascii="Times New Roman" w:hAnsi="Times New Roman"/>
          <w:spacing w:val="0"/>
          <w:sz w:val="26"/>
          <w:u w:val="single"/>
        </w:rPr>
        <w:instrText>HYPERLINK "mailto:lazovskymo@mail.ru"</w:instrText>
      </w:r>
      <w:r>
        <w:rPr>
          <w:rFonts w:ascii="Times New Roman" w:hAnsi="Times New Roman"/>
          <w:spacing w:val="0"/>
          <w:sz w:val="26"/>
          <w:u w:val="single"/>
        </w:rPr>
        <w:fldChar w:fldCharType="separate"/>
      </w:r>
      <w:r>
        <w:rPr>
          <w:rFonts w:ascii="Times New Roman" w:hAnsi="Times New Roman"/>
          <w:spacing w:val="0"/>
          <w:sz w:val="26"/>
          <w:u w:val="single"/>
        </w:rPr>
        <w:t>priemnaya@lazovskypk.ru</w:t>
      </w:r>
      <w:r>
        <w:rPr>
          <w:rFonts w:ascii="Times New Roman" w:hAnsi="Times New Roman"/>
          <w:spacing w:val="0"/>
          <w:sz w:val="26"/>
          <w:u w:val="single"/>
        </w:rPr>
        <w:fldChar w:fldCharType="end"/>
      </w:r>
      <w:r>
        <w:rPr>
          <w:rFonts w:ascii="Times New Roman" w:hAnsi="Times New Roman"/>
          <w:spacing w:val="0"/>
          <w:sz w:val="26"/>
        </w:rPr>
        <w:t>,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>посредством размещения в информационно- телекоммуникационных сетях, доступ к которым не ограничен определенным кругом лиц (включая сеть Интернет), в том числе: на официальном сайте администрации Лазовского муниципального округа (https://lazovskymo.gosuslugi.ru/)</w:t>
      </w:r>
    </w:p>
    <w:p w14:paraId="68000000">
      <w:pPr>
        <w:numPr>
          <w:ilvl w:val="0"/>
          <w:numId w:val="0"/>
        </w:numPr>
        <w:tabs>
          <w:tab w:leader="none" w:pos="132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- </w:t>
      </w:r>
      <w:r>
        <w:rPr>
          <w:rFonts w:ascii="Times New Roman" w:hAnsi="Times New Roman"/>
          <w:spacing w:val="0"/>
          <w:sz w:val="26"/>
        </w:rPr>
        <w:t>Информация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 Едином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портале, Региональном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портале 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порядке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 сроках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на основании сведений, содержащихся в Региональном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реестре,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бесплатно.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Доступ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о сроках и порядке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69000000">
      <w:pPr>
        <w:numPr>
          <w:ilvl w:val="0"/>
          <w:numId w:val="0"/>
        </w:numPr>
        <w:tabs>
          <w:tab w:leader="none" w:pos="1410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- </w:t>
      </w:r>
      <w:r>
        <w:rPr>
          <w:rFonts w:ascii="Times New Roman" w:hAnsi="Times New Roman"/>
          <w:spacing w:val="0"/>
          <w:sz w:val="26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услуг, в структурном подразделении администрации округа (адрес, график работы, справочные телефоны); о порядке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о способах и сроках подачи заявлений; о категориях граждан, которым предоставляется </w:t>
      </w:r>
      <w:r>
        <w:rPr>
          <w:rFonts w:ascii="Times New Roman" w:hAnsi="Times New Roman"/>
          <w:spacing w:val="0"/>
          <w:sz w:val="26"/>
        </w:rPr>
        <w:t>муниципальная</w:t>
      </w:r>
      <w:r>
        <w:rPr>
          <w:rFonts w:ascii="Times New Roman" w:hAnsi="Times New Roman"/>
          <w:spacing w:val="0"/>
          <w:sz w:val="26"/>
        </w:rPr>
        <w:t xml:space="preserve"> услуга; о нормативных правовых актах, регулирующих вопросы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 о перечне документов, необходимых для рассмотрения заявления о 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о сроках приема и регистрации заявления; о ходе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 о месте размещения на официальном сайте информации по вопросам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 о порядке обжалования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действий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бездействия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должностных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лиц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органа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местного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самоуправления. По письменному обращению должностные лица отдела, ответственного за предоставление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подробно в письменной форме разъясняют заявителю порядок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и вопросы, указанные в настоящем пункте Административного регламента.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Письменное обращение о предоставлении информации по процедуре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рассматривается в течение 30 дней со дня регистрации </w:t>
      </w:r>
      <w:r>
        <w:rPr>
          <w:rFonts w:ascii="Times New Roman" w:hAnsi="Times New Roman"/>
          <w:spacing w:val="0"/>
          <w:sz w:val="26"/>
        </w:rPr>
        <w:t>обращения.</w:t>
      </w:r>
    </w:p>
    <w:p w14:paraId="6A000000">
      <w:pPr>
        <w:numPr>
          <w:ilvl w:val="0"/>
          <w:numId w:val="0"/>
        </w:numPr>
        <w:tabs>
          <w:tab w:leader="none" w:pos="125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- </w:t>
      </w:r>
      <w:r>
        <w:rPr>
          <w:rFonts w:ascii="Times New Roman" w:hAnsi="Times New Roman"/>
          <w:spacing w:val="0"/>
          <w:sz w:val="26"/>
        </w:rPr>
        <w:t>Информирование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услуги:</w:t>
      </w:r>
    </w:p>
    <w:p w14:paraId="6B000000">
      <w:pPr>
        <w:numPr>
          <w:ilvl w:val="0"/>
          <w:numId w:val="0"/>
        </w:numPr>
        <w:tabs>
          <w:tab w:leader="none" w:pos="1374" w:val="left"/>
        </w:tabs>
        <w:spacing w:after="0" w:before="153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- </w:t>
      </w:r>
      <w:r>
        <w:rPr>
          <w:rFonts w:ascii="Times New Roman" w:hAnsi="Times New Roman"/>
          <w:spacing w:val="0"/>
          <w:sz w:val="26"/>
        </w:rPr>
        <w:t xml:space="preserve">Местонахождение отдела: администрация Лазовского муниципального округа: адрес: с.Лазо, ул.Некрасовская,31; адрес электронной почты: </w:t>
      </w:r>
      <w:r>
        <w:rPr>
          <w:rFonts w:ascii="Times New Roman" w:hAnsi="Times New Roman"/>
          <w:spacing w:val="0"/>
          <w:sz w:val="26"/>
          <w:u w:val="single"/>
        </w:rPr>
        <w:fldChar w:fldCharType="begin"/>
      </w:r>
      <w:r>
        <w:rPr>
          <w:rFonts w:ascii="Times New Roman" w:hAnsi="Times New Roman"/>
          <w:spacing w:val="0"/>
          <w:sz w:val="26"/>
          <w:u w:val="single"/>
        </w:rPr>
        <w:instrText>HYPERLINK "mailto:lazovskymo@mail.ru"</w:instrText>
      </w:r>
      <w:r>
        <w:rPr>
          <w:rFonts w:ascii="Times New Roman" w:hAnsi="Times New Roman"/>
          <w:spacing w:val="0"/>
          <w:sz w:val="26"/>
          <w:u w:val="single"/>
        </w:rPr>
        <w:fldChar w:fldCharType="separate"/>
      </w:r>
      <w:r>
        <w:rPr>
          <w:rFonts w:ascii="Times New Roman" w:hAnsi="Times New Roman"/>
          <w:spacing w:val="0"/>
          <w:sz w:val="26"/>
          <w:u w:val="single"/>
        </w:rPr>
        <w:t>priemnaya@lazovskypk.ru</w:t>
      </w:r>
      <w:r>
        <w:rPr>
          <w:rFonts w:ascii="Times New Roman" w:hAnsi="Times New Roman"/>
          <w:spacing w:val="0"/>
          <w:sz w:val="26"/>
          <w:u w:val="single"/>
        </w:rPr>
        <w:fldChar w:fldCharType="end"/>
      </w:r>
      <w:r>
        <w:rPr>
          <w:rFonts w:ascii="Times New Roman" w:hAnsi="Times New Roman"/>
          <w:spacing w:val="0"/>
          <w:sz w:val="26"/>
        </w:rPr>
        <w:t>,</w:t>
      </w:r>
    </w:p>
    <w:p w14:paraId="6C000000">
      <w:pPr>
        <w:spacing w:before="7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адрес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официального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интернет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сайта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Лазовского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муниципального округа: (https://lazovskymo.gosuslugi.ru/)</w:t>
      </w:r>
    </w:p>
    <w:p w14:paraId="6D000000">
      <w:pPr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телефон: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8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(42377)20-4-92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-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приёмная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Главы;</w:t>
      </w:r>
    </w:p>
    <w:p w14:paraId="6E000000">
      <w:pPr>
        <w:spacing w:before="147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график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работы: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понедельник-пятница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–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8-00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17-00, обеденный перерыв – с 13-00 до 14-00,</w:t>
      </w:r>
    </w:p>
    <w:p w14:paraId="6F000000">
      <w:pPr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суббота,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воскресенье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–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выходные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дни;</w:t>
      </w:r>
    </w:p>
    <w:p w14:paraId="70000000">
      <w:pPr>
        <w:spacing w:before="147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отдел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архитектуры,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градостроительства,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имущественных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отношений администрации Лазовского муниципального округа:</w:t>
      </w:r>
    </w:p>
    <w:p w14:paraId="71000000">
      <w:pPr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адрес: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с.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Лазо,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ул.Некрасовская,31,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кабинет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214; адрес электронной почты: </w:t>
      </w:r>
      <w:r>
        <w:rPr>
          <w:rFonts w:ascii="Times New Roman" w:hAnsi="Times New Roman"/>
          <w:spacing w:val="0"/>
          <w:sz w:val="26"/>
          <w:u w:val="single"/>
        </w:rPr>
        <w:fldChar w:fldCharType="begin"/>
      </w:r>
      <w:r>
        <w:rPr>
          <w:rFonts w:ascii="Times New Roman" w:hAnsi="Times New Roman"/>
          <w:spacing w:val="0"/>
          <w:sz w:val="26"/>
          <w:u w:val="single"/>
        </w:rPr>
        <w:instrText>HYPERLINK "mailto:lazovskymo@mail.ru"</w:instrText>
      </w:r>
      <w:r>
        <w:rPr>
          <w:rFonts w:ascii="Times New Roman" w:hAnsi="Times New Roman"/>
          <w:spacing w:val="0"/>
          <w:sz w:val="26"/>
          <w:u w:val="single"/>
        </w:rPr>
        <w:fldChar w:fldCharType="separate"/>
      </w:r>
      <w:r>
        <w:rPr>
          <w:rFonts w:ascii="Times New Roman" w:hAnsi="Times New Roman"/>
          <w:spacing w:val="0"/>
          <w:sz w:val="26"/>
          <w:u w:val="single"/>
        </w:rPr>
        <w:t>priemnaya@lazovskypk.ru</w:t>
      </w:r>
      <w:r>
        <w:rPr>
          <w:rFonts w:ascii="Times New Roman" w:hAnsi="Times New Roman"/>
          <w:spacing w:val="0"/>
          <w:sz w:val="26"/>
          <w:u w:val="single"/>
        </w:rPr>
        <w:fldChar w:fldCharType="end"/>
      </w:r>
      <w:r>
        <w:rPr>
          <w:rFonts w:ascii="Times New Roman" w:hAnsi="Times New Roman"/>
          <w:spacing w:val="0"/>
          <w:sz w:val="26"/>
        </w:rPr>
        <w:t>,</w:t>
      </w:r>
    </w:p>
    <w:p w14:paraId="72000000">
      <w:pPr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адрес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официального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интернет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сайта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Лазовского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муниципального округа: (https://lazovskymo.gosuslugi.ru/)</w:t>
      </w:r>
    </w:p>
    <w:p w14:paraId="73000000">
      <w:pPr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телефон: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8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(42377)20-5-</w:t>
      </w:r>
      <w:r>
        <w:rPr>
          <w:rFonts w:ascii="Times New Roman" w:hAnsi="Times New Roman"/>
          <w:spacing w:val="0"/>
          <w:sz w:val="26"/>
        </w:rPr>
        <w:t>17;</w:t>
      </w:r>
    </w:p>
    <w:p w14:paraId="74000000">
      <w:pPr>
        <w:spacing w:before="138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график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работы: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понедельник-пятница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c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8-45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17-00; обеденный перерыв: с 13-00 до 14-00,четверг, пятница – не приёмные дни, суббота,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воскресенье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–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выходные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дни.</w:t>
      </w:r>
    </w:p>
    <w:p w14:paraId="75000000">
      <w:pPr>
        <w:pStyle w:val="Style_4"/>
        <w:tabs>
          <w:tab w:leader="none" w:pos="1875" w:val="left"/>
          <w:tab w:leader="none" w:pos="2011" w:val="left"/>
          <w:tab w:leader="none" w:pos="2952" w:val="left"/>
          <w:tab w:leader="none" w:pos="3843" w:val="left"/>
          <w:tab w:leader="none" w:pos="4060" w:val="left"/>
          <w:tab w:leader="none" w:pos="5034" w:val="left"/>
          <w:tab w:leader="none" w:pos="5470" w:val="left"/>
          <w:tab w:leader="none" w:pos="5901" w:val="left"/>
          <w:tab w:leader="none" w:pos="6415" w:val="left"/>
          <w:tab w:leader="none" w:pos="7738" w:val="left"/>
          <w:tab w:leader="none" w:pos="8303" w:val="left"/>
          <w:tab w:leader="none" w:pos="8617" w:val="left"/>
          <w:tab w:leader="none" w:pos="8752" w:val="left"/>
          <w:tab w:leader="none" w:pos="9186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76000000">
      <w:pPr>
        <w:pStyle w:val="Style_3"/>
        <w:tabs>
          <w:tab w:leader="none" w:pos="1441" w:val="left"/>
          <w:tab w:leader="none" w:pos="1951" w:val="left"/>
        </w:tabs>
        <w:spacing w:after="0" w:before="4"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 Стандарт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услуги </w:t>
      </w:r>
    </w:p>
    <w:p w14:paraId="77000000">
      <w:pPr>
        <w:pStyle w:val="Style_3"/>
        <w:tabs>
          <w:tab w:leader="none" w:pos="1441" w:val="left"/>
          <w:tab w:leader="none" w:pos="1951" w:val="left"/>
        </w:tabs>
        <w:spacing w:after="0" w:before="4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Наименование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</w:t>
      </w:r>
    </w:p>
    <w:p w14:paraId="78000000">
      <w:pPr>
        <w:pStyle w:val="Style_4"/>
        <w:tabs>
          <w:tab w:leader="none" w:pos="1972" w:val="left"/>
          <w:tab w:leader="none" w:pos="4524" w:val="left"/>
          <w:tab w:leader="none" w:pos="7097" w:val="left"/>
          <w:tab w:leader="none" w:pos="8402" w:val="left"/>
        </w:tabs>
        <w:spacing w:after="0" w:before="133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2.1.</w:t>
      </w:r>
      <w:r>
        <w:rPr>
          <w:spacing w:val="0"/>
          <w:sz w:val="26"/>
        </w:rPr>
        <w:t xml:space="preserve"> муниципальная</w:t>
      </w:r>
      <w:r>
        <w:rPr>
          <w:rFonts w:ascii="Times New Roman" w:hAnsi="Times New Roman"/>
          <w:spacing w:val="0"/>
          <w:sz w:val="26"/>
        </w:rPr>
        <w:t xml:space="preserve"> услуга «Предварительное </w:t>
      </w:r>
      <w:r>
        <w:rPr>
          <w:rFonts w:ascii="Times New Roman" w:hAnsi="Times New Roman"/>
          <w:spacing w:val="0"/>
          <w:sz w:val="26"/>
        </w:rPr>
        <w:t>согласование предоставления земельного участка».</w:t>
      </w:r>
    </w:p>
    <w:p w14:paraId="79000000">
      <w:pPr>
        <w:pStyle w:val="Style_3"/>
        <w:spacing w:before="244"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Наименование органа власти, органа местного самоуправления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(организации),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предоставляющего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государственную (муниципальную) услугу</w:t>
      </w:r>
    </w:p>
    <w:p w14:paraId="7A000000">
      <w:pPr>
        <w:pStyle w:val="Style_1"/>
        <w:spacing w:before="54" w:line="276" w:lineRule="auto"/>
        <w:ind w:firstLine="340" w:left="567" w:right="427"/>
        <w:jc w:val="both"/>
        <w:rPr>
          <w:rFonts w:ascii="Times New Roman" w:hAnsi="Times New Roman"/>
          <w:b w:val="1"/>
          <w:spacing w:val="0"/>
          <w:sz w:val="26"/>
        </w:rPr>
      </w:pPr>
    </w:p>
    <w:p w14:paraId="7B000000">
      <w:pPr>
        <w:pStyle w:val="Style_4"/>
        <w:tabs>
          <w:tab w:leader="none" w:pos="2225" w:val="left"/>
          <w:tab w:leader="none" w:pos="4776" w:val="left"/>
          <w:tab w:leader="none" w:pos="7349" w:val="left"/>
          <w:tab w:leader="none" w:pos="8656" w:val="left"/>
          <w:tab w:leader="none" w:pos="10812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2.2. </w:t>
      </w:r>
      <w:r>
        <w:rPr>
          <w:rFonts w:ascii="Times New Roman" w:hAnsi="Times New Roman"/>
          <w:spacing w:val="0"/>
          <w:sz w:val="26"/>
        </w:rPr>
        <w:t>О</w:t>
      </w:r>
      <w:r>
        <w:rPr>
          <w:sz w:val="26"/>
        </w:rPr>
        <w:t xml:space="preserve">рганом, предоставляющим муниципальную услугу, является </w:t>
      </w:r>
      <w:r>
        <w:rPr>
          <w:rFonts w:ascii="Times New Roman" w:hAnsi="Times New Roman"/>
          <w:spacing w:val="0"/>
          <w:sz w:val="26"/>
        </w:rPr>
        <w:t>админис</w:t>
      </w:r>
      <w:r>
        <w:rPr>
          <w:rFonts w:ascii="Times New Roman" w:hAnsi="Times New Roman"/>
          <w:spacing w:val="0"/>
          <w:sz w:val="26"/>
        </w:rPr>
        <w:t>трац</w:t>
      </w:r>
      <w:r>
        <w:rPr>
          <w:rFonts w:ascii="Times New Roman" w:hAnsi="Times New Roman"/>
          <w:spacing w:val="0"/>
          <w:sz w:val="26"/>
        </w:rPr>
        <w:t>ия</w:t>
      </w:r>
      <w:r>
        <w:rPr>
          <w:rFonts w:ascii="Times New Roman" w:hAnsi="Times New Roman"/>
          <w:spacing w:val="0"/>
          <w:sz w:val="26"/>
        </w:rPr>
        <w:t xml:space="preserve"> Лазовского муниципального округа</w:t>
      </w:r>
      <w:r>
        <w:rPr>
          <w:rFonts w:ascii="Times New Roman" w:hAnsi="Times New Roman"/>
          <w:spacing w:val="0"/>
          <w:sz w:val="26"/>
        </w:rPr>
        <w:t xml:space="preserve"> в лице </w:t>
      </w:r>
      <w:r>
        <w:rPr>
          <w:rFonts w:ascii="Times New Roman" w:hAnsi="Times New Roman"/>
          <w:spacing w:val="0"/>
          <w:sz w:val="26"/>
        </w:rPr>
        <w:t>отдел</w:t>
      </w:r>
      <w:r>
        <w:rPr>
          <w:rFonts w:ascii="Times New Roman" w:hAnsi="Times New Roman"/>
          <w:spacing w:val="0"/>
          <w:sz w:val="26"/>
        </w:rPr>
        <w:t>а</w:t>
      </w:r>
      <w:r>
        <w:rPr>
          <w:rFonts w:ascii="Times New Roman" w:hAnsi="Times New Roman"/>
          <w:spacing w:val="0"/>
          <w:sz w:val="26"/>
        </w:rPr>
        <w:t xml:space="preserve"> архитектуры, градостроительства, земельных и имущественных отношений</w:t>
      </w:r>
    </w:p>
    <w:p w14:paraId="7C000000">
      <w:pPr>
        <w:pStyle w:val="Style_4"/>
        <w:tabs>
          <w:tab w:leader="none" w:pos="2225" w:val="left"/>
          <w:tab w:leader="none" w:pos="4776" w:val="left"/>
          <w:tab w:leader="none" w:pos="7349" w:val="left"/>
          <w:tab w:leader="none" w:pos="8656" w:val="left"/>
          <w:tab w:leader="none" w:pos="10812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2.3.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При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</w:t>
      </w:r>
      <w:r>
        <w:rPr>
          <w:rFonts w:ascii="Times New Roman" w:hAnsi="Times New Roman"/>
          <w:spacing w:val="0"/>
          <w:sz w:val="26"/>
        </w:rPr>
        <w:t>Уполномоченный орган взаимодействует с:</w:t>
      </w:r>
    </w:p>
    <w:p w14:paraId="7D000000">
      <w:pPr>
        <w:pStyle w:val="Style_4"/>
        <w:tabs>
          <w:tab w:leader="none" w:pos="2059" w:val="left"/>
          <w:tab w:leader="none" w:pos="3905" w:val="left"/>
          <w:tab w:leader="none" w:pos="5400" w:val="left"/>
          <w:tab w:leader="none" w:pos="6690" w:val="left"/>
          <w:tab w:leader="none" w:pos="7083" w:val="left"/>
          <w:tab w:leader="none" w:pos="8006" w:val="left"/>
          <w:tab w:leader="none" w:pos="9529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2.3.1.Федеральной налоговой службой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части получения сведений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Единого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реестра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юридических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сведений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Единого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государственного реестра индивидуальных предпринимателей;</w:t>
      </w:r>
    </w:p>
    <w:p w14:paraId="7E000000">
      <w:pPr>
        <w:pStyle w:val="Style_4"/>
        <w:tabs>
          <w:tab w:leader="none" w:pos="2059" w:val="left"/>
          <w:tab w:leader="none" w:pos="3979" w:val="left"/>
          <w:tab w:leader="none" w:pos="5345" w:val="left"/>
          <w:tab w:leader="none" w:pos="7698" w:val="left"/>
          <w:tab w:leader="none" w:pos="959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2.3.2.Федеральной службой регистрации, кадастра </w:t>
      </w:r>
      <w:r>
        <w:rPr>
          <w:rFonts w:ascii="Times New Roman" w:hAnsi="Times New Roman"/>
          <w:spacing w:val="0"/>
          <w:sz w:val="26"/>
        </w:rPr>
        <w:t>и картографии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части получения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сведений из Единого государственного реестра </w:t>
      </w:r>
      <w:r>
        <w:rPr>
          <w:rFonts w:ascii="Times New Roman" w:hAnsi="Times New Roman"/>
          <w:spacing w:val="0"/>
          <w:sz w:val="26"/>
        </w:rPr>
        <w:t>недвижимости;</w:t>
      </w:r>
    </w:p>
    <w:p w14:paraId="7F000000">
      <w:pPr>
        <w:pStyle w:val="Style_4"/>
        <w:tabs>
          <w:tab w:leader="none" w:pos="2059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2.3.3.Органом исполнительной власти субъекта Российской Федерации, уполномоченный в области лесных отношений, при согласовании схемы расположения земельного участка на кадастровом плане территории (далее – схема </w:t>
      </w:r>
      <w:r>
        <w:rPr>
          <w:rFonts w:ascii="Times New Roman" w:hAnsi="Times New Roman"/>
          <w:spacing w:val="0"/>
          <w:sz w:val="26"/>
        </w:rPr>
        <w:t>расположения);</w:t>
      </w:r>
    </w:p>
    <w:p w14:paraId="80000000">
      <w:pPr>
        <w:pStyle w:val="Style_4"/>
        <w:tabs>
          <w:tab w:leader="none" w:pos="2059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2.3.4.Иными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органами власти,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органами власти, органами местного самоуправления, уполномоченными на предоставление документов, указанных в пункте 2.12 настоящего Административного регламента.</w:t>
      </w:r>
    </w:p>
    <w:p w14:paraId="81000000">
      <w:pPr>
        <w:pStyle w:val="Style_4"/>
        <w:tabs>
          <w:tab w:leader="none" w:pos="2024" w:val="left"/>
          <w:tab w:leader="none" w:pos="898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2.4.В 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могут принимать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</w:t>
      </w:r>
      <w:r>
        <w:rPr>
          <w:rFonts w:ascii="Times New Roman" w:hAnsi="Times New Roman"/>
          <w:spacing w:val="0"/>
          <w:sz w:val="26"/>
        </w:rPr>
        <w:t>органом,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заключенным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постановлением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Правительства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Российской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Федерации от 27 сентября 2011 г. № 797 (далее – Соглашение о взаимодействии).</w:t>
      </w:r>
    </w:p>
    <w:p w14:paraId="8200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МФЦ, в которых подается заявление о 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 могут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принять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 отказе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приеме заявления и документов и (или) информации, необходимых для ее предоставления.</w:t>
      </w:r>
    </w:p>
    <w:p w14:paraId="83000000">
      <w:pPr>
        <w:pStyle w:val="Style_3"/>
        <w:spacing w:before="309"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Результат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</w:p>
    <w:p w14:paraId="84000000">
      <w:pPr>
        <w:pStyle w:val="Style_1"/>
        <w:spacing w:before="33" w:line="276" w:lineRule="auto"/>
        <w:ind w:firstLine="340" w:left="567" w:right="427"/>
        <w:jc w:val="both"/>
        <w:rPr>
          <w:rFonts w:ascii="Times New Roman" w:hAnsi="Times New Roman"/>
          <w:b w:val="1"/>
          <w:spacing w:val="0"/>
          <w:sz w:val="26"/>
        </w:rPr>
      </w:pPr>
    </w:p>
    <w:p w14:paraId="85000000">
      <w:pPr>
        <w:pStyle w:val="Style_4"/>
        <w:tabs>
          <w:tab w:leader="none" w:pos="1854" w:val="left"/>
          <w:tab w:leader="none" w:pos="4831" w:val="left"/>
          <w:tab w:leader="none" w:pos="6512" w:val="left"/>
          <w:tab w:leader="none" w:pos="861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2.5.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вариантами,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приведенными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пункте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3.7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настоящего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Административного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регламента,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результатом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являются:</w:t>
      </w:r>
    </w:p>
    <w:p w14:paraId="86000000">
      <w:pPr>
        <w:pStyle w:val="Style_4"/>
        <w:tabs>
          <w:tab w:leader="none" w:pos="2059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2.5.1.решение о предварительном согласовании предоставления земельного 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согласно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приложению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№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2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настоящему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Административному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регламенту;</w:t>
      </w:r>
    </w:p>
    <w:p w14:paraId="87000000">
      <w:pPr>
        <w:pStyle w:val="Style_4"/>
        <w:tabs>
          <w:tab w:leader="none" w:pos="2059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2.5.2.решение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отказе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согласно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Приложению № 3 к настоящему Административному регламенту.</w:t>
      </w:r>
    </w:p>
    <w:p w14:paraId="88000000">
      <w:pPr>
        <w:pStyle w:val="Style_4"/>
        <w:tabs>
          <w:tab w:leader="none" w:pos="185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2.6.Документом,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содержащим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основании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предоставляются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результаты,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пункте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2.5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настоящего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Административного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регламента, является правовой акт Уполномоченного органа, содержащий такие реквизиты, как номер и дата.</w:t>
      </w:r>
    </w:p>
    <w:p w14:paraId="89000000">
      <w:pPr>
        <w:pStyle w:val="Style_4"/>
        <w:tabs>
          <w:tab w:leader="none" w:pos="1854" w:val="left"/>
          <w:tab w:leader="none" w:pos="3508" w:val="left"/>
          <w:tab w:leader="none" w:pos="5824" w:val="left"/>
          <w:tab w:leader="none" w:pos="8208" w:val="left"/>
          <w:tab w:leader="none" w:pos="938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2.7.Результаты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указанные </w:t>
      </w:r>
      <w:bookmarkStart w:id="2" w:name="Страница_82"/>
      <w:bookmarkEnd w:id="2"/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пункте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2.5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настоящего Административного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регламента,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могут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быть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получены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посредством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системы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«Единый портал государственных и муниципальных услуг (функций)» в форме электронного документа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подписанного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усиленной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квалифицированной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подписью (далее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соответственно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–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ЕПГУ,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УКЭП)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должностного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принятие решения.</w:t>
      </w:r>
    </w:p>
    <w:p w14:paraId="8A000000">
      <w:pPr>
        <w:pStyle w:val="Style_1"/>
        <w:spacing w:before="7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8B00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Срок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</w:p>
    <w:p w14:paraId="8C00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b w:val="1"/>
          <w:spacing w:val="0"/>
          <w:sz w:val="26"/>
        </w:rPr>
      </w:pPr>
    </w:p>
    <w:p w14:paraId="8D000000">
      <w:pPr>
        <w:pStyle w:val="Style_4"/>
        <w:tabs>
          <w:tab w:leader="none" w:pos="1854" w:val="left"/>
          <w:tab w:leader="none" w:pos="2800" w:val="left"/>
          <w:tab w:leader="none" w:pos="5034" w:val="left"/>
          <w:tab w:leader="none" w:pos="7395" w:val="left"/>
          <w:tab w:leader="none" w:pos="9819" w:val="left"/>
        </w:tabs>
        <w:spacing w:after="0" w:before="0" w:line="276" w:lineRule="auto"/>
        <w:ind w:firstLine="0" w:left="567" w:right="427"/>
        <w:jc w:val="both"/>
      </w:pPr>
      <w:r>
        <w:rPr>
          <w:rFonts w:ascii="Times New Roman" w:hAnsi="Times New Roman"/>
          <w:spacing w:val="0"/>
          <w:sz w:val="26"/>
        </w:rPr>
        <w:t xml:space="preserve">2.8.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Земельным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кодексом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Федерации, должен не превышать 20 кален</w:t>
      </w:r>
      <w:r>
        <w:rPr>
          <w:sz w:val="26"/>
        </w:rPr>
        <w:t xml:space="preserve">дарных дней со дня регистрации заявления, также возможно </w:t>
      </w:r>
      <w:r>
        <w:rPr>
          <w:sz w:val="26"/>
        </w:rPr>
        <w:t xml:space="preserve">оказание </w:t>
      </w:r>
      <w:r>
        <w:rPr>
          <w:sz w:val="26"/>
        </w:rPr>
        <w:t>муниципальной</w:t>
      </w:r>
      <w:r>
        <w:rPr>
          <w:sz w:val="26"/>
        </w:rPr>
        <w:t xml:space="preserve"> услуги в иной срок, не превышающий установленный Земельным</w:t>
      </w:r>
      <w:r>
        <w:rPr>
          <w:spacing w:val="-67"/>
          <w:sz w:val="26"/>
        </w:rPr>
        <w:t xml:space="preserve"> </w:t>
      </w:r>
      <w:r>
        <w:rPr>
          <w:sz w:val="26"/>
        </w:rPr>
        <w:t>кодексом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 Федерации.</w:t>
      </w:r>
    </w:p>
    <w:p w14:paraId="8E000000">
      <w:pPr>
        <w:spacing w:line="276" w:lineRule="auto"/>
        <w:ind w:firstLine="0" w:left="567" w:right="427"/>
        <w:jc w:val="both"/>
        <w:rPr>
          <w:sz w:val="26"/>
        </w:rPr>
      </w:pPr>
    </w:p>
    <w:p w14:paraId="8F00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Правовые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основания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spacing w:val="0"/>
          <w:sz w:val="26"/>
        </w:rPr>
        <w:t xml:space="preserve"> </w:t>
      </w:r>
      <w:bookmarkStart w:id="3" w:name="_GoBack"/>
      <w:bookmarkEnd w:id="3"/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</w:t>
      </w:r>
    </w:p>
    <w:p w14:paraId="90000000">
      <w:pPr>
        <w:pStyle w:val="Style_4"/>
        <w:tabs>
          <w:tab w:leader="none" w:pos="1854" w:val="left"/>
          <w:tab w:leader="none" w:pos="2360" w:val="left"/>
          <w:tab w:leader="none" w:pos="2876" w:val="left"/>
          <w:tab w:leader="none" w:pos="3568" w:val="left"/>
          <w:tab w:leader="none" w:pos="3643" w:val="left"/>
          <w:tab w:leader="none" w:pos="4019" w:val="left"/>
          <w:tab w:leader="none" w:pos="5283" w:val="left"/>
          <w:tab w:leader="none" w:pos="5345" w:val="left"/>
          <w:tab w:leader="none" w:pos="5755" w:val="left"/>
          <w:tab w:leader="none" w:pos="6394" w:val="left"/>
          <w:tab w:leader="none" w:pos="6764" w:val="left"/>
          <w:tab w:leader="none" w:pos="7211" w:val="left"/>
          <w:tab w:leader="none" w:pos="7302" w:val="left"/>
          <w:tab w:leader="none" w:pos="7711" w:val="left"/>
          <w:tab w:leader="none" w:pos="8248" w:val="left"/>
          <w:tab w:leader="none" w:pos="8447" w:val="left"/>
          <w:tab w:leader="none" w:pos="8939" w:val="left"/>
          <w:tab w:leader="none" w:pos="10123" w:val="left"/>
          <w:tab w:leader="none" w:pos="10357" w:val="left"/>
        </w:tabs>
        <w:spacing w:after="0" w:before="0" w:line="276" w:lineRule="auto"/>
        <w:ind w:firstLine="0" w:left="567" w:right="427"/>
        <w:jc w:val="both"/>
        <w:rPr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2.9.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"https://internet.garant.ru/document/redirect/10103000/0"</w:instrText>
      </w:r>
      <w:r>
        <w:rPr>
          <w:sz w:val="26"/>
        </w:rPr>
        <w:fldChar w:fldCharType="separate"/>
      </w:r>
      <w:r>
        <w:rPr>
          <w:sz w:val="26"/>
        </w:rPr>
        <w:t>Конституция</w:t>
      </w:r>
      <w:r>
        <w:rPr>
          <w:sz w:val="26"/>
        </w:rPr>
        <w:fldChar w:fldCharType="end"/>
      </w:r>
      <w:r>
        <w:rPr>
          <w:spacing w:val="-1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Федерации;</w:t>
      </w:r>
    </w:p>
    <w:p w14:paraId="91000000">
      <w:pPr>
        <w:spacing w:before="152" w:line="276" w:lineRule="auto"/>
        <w:ind w:firstLine="0" w:left="567" w:right="427"/>
        <w:jc w:val="both"/>
        <w:rPr>
          <w:sz w:val="26"/>
        </w:rPr>
      </w:pP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"https://internet.garant.ru/document/redirect/10164072/0"</w:instrText>
      </w:r>
      <w:r>
        <w:rPr>
          <w:sz w:val="26"/>
        </w:rPr>
        <w:fldChar w:fldCharType="separate"/>
      </w:r>
      <w:r>
        <w:rPr>
          <w:sz w:val="26"/>
        </w:rPr>
        <w:t>Гражданский</w:t>
      </w:r>
      <w:r>
        <w:rPr>
          <w:spacing w:val="-13"/>
          <w:sz w:val="26"/>
        </w:rPr>
        <w:t xml:space="preserve"> </w:t>
      </w:r>
      <w:r>
        <w:rPr>
          <w:sz w:val="26"/>
        </w:rPr>
        <w:t>кодекс</w:t>
      </w:r>
      <w:r>
        <w:rPr>
          <w:sz w:val="26"/>
        </w:rPr>
        <w:fldChar w:fldCharType="end"/>
      </w:r>
      <w:r>
        <w:rPr>
          <w:spacing w:val="-1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3"/>
          <w:sz w:val="26"/>
        </w:rPr>
        <w:t xml:space="preserve"> </w:t>
      </w:r>
      <w:r>
        <w:rPr>
          <w:sz w:val="26"/>
        </w:rPr>
        <w:t xml:space="preserve">Федерации;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"https://internet.garant.ru/document/redirect/12124624/0"</w:instrText>
      </w:r>
      <w:r>
        <w:rPr>
          <w:sz w:val="26"/>
        </w:rPr>
        <w:fldChar w:fldCharType="separate"/>
      </w:r>
      <w:r>
        <w:rPr>
          <w:sz w:val="26"/>
        </w:rPr>
        <w:t>Земельный кодекс</w:t>
      </w:r>
      <w:r>
        <w:rPr>
          <w:sz w:val="26"/>
        </w:rPr>
        <w:fldChar w:fldCharType="end"/>
      </w:r>
      <w:r>
        <w:rPr>
          <w:sz w:val="26"/>
        </w:rPr>
        <w:t xml:space="preserve"> Российской Федерации;</w:t>
      </w:r>
    </w:p>
    <w:p w14:paraId="92000000">
      <w:pPr>
        <w:spacing w:before="61" w:line="276" w:lineRule="auto"/>
        <w:ind w:firstLine="0" w:left="567" w:right="427"/>
        <w:jc w:val="left"/>
        <w:rPr>
          <w:sz w:val="26"/>
        </w:rPr>
      </w:pP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"https://internet.garant.ru/document/redirect/12125267/0"</w:instrText>
      </w:r>
      <w:r>
        <w:rPr>
          <w:sz w:val="26"/>
        </w:rPr>
        <w:fldChar w:fldCharType="separate"/>
      </w:r>
      <w:r>
        <w:rPr>
          <w:sz w:val="26"/>
        </w:rPr>
        <w:t>Кодекс</w:t>
      </w:r>
      <w:r>
        <w:rPr>
          <w:spacing w:val="-14"/>
          <w:sz w:val="26"/>
        </w:rPr>
        <w:t xml:space="preserve"> </w:t>
      </w:r>
      <w:r>
        <w:rPr>
          <w:sz w:val="26"/>
        </w:rPr>
        <w:t>об</w:t>
      </w:r>
      <w:r>
        <w:rPr>
          <w:spacing w:val="-15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-14"/>
          <w:sz w:val="26"/>
        </w:rPr>
        <w:t xml:space="preserve"> </w:t>
      </w:r>
      <w:r>
        <w:rPr>
          <w:sz w:val="26"/>
        </w:rPr>
        <w:t>правонарушениях</w:t>
      </w:r>
      <w:r>
        <w:rPr>
          <w:sz w:val="26"/>
        </w:rPr>
        <w:fldChar w:fldCharType="end"/>
      </w:r>
      <w:r>
        <w:rPr>
          <w:spacing w:val="-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 xml:space="preserve">Федерации;                         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"https://internet.garant.ru/document/redirect/12124625/0"</w:instrText>
      </w:r>
      <w:r>
        <w:rPr>
          <w:sz w:val="26"/>
        </w:rPr>
        <w:fldChar w:fldCharType="separate"/>
      </w:r>
      <w:r>
        <w:rPr>
          <w:sz w:val="26"/>
        </w:rPr>
        <w:t>Федеральный</w:t>
      </w:r>
      <w:r>
        <w:rPr>
          <w:spacing w:val="74"/>
          <w:sz w:val="26"/>
        </w:rPr>
        <w:t xml:space="preserve"> </w:t>
      </w:r>
      <w:r>
        <w:rPr>
          <w:sz w:val="26"/>
        </w:rPr>
        <w:t>закон</w:t>
      </w:r>
      <w:r>
        <w:rPr>
          <w:sz w:val="26"/>
        </w:rPr>
        <w:fldChar w:fldCharType="end"/>
      </w:r>
      <w:r>
        <w:rPr>
          <w:spacing w:val="75"/>
          <w:sz w:val="26"/>
        </w:rPr>
        <w:t xml:space="preserve"> </w:t>
      </w:r>
      <w:r>
        <w:rPr>
          <w:sz w:val="26"/>
        </w:rPr>
        <w:t>от</w:t>
      </w:r>
      <w:r>
        <w:rPr>
          <w:spacing w:val="75"/>
          <w:sz w:val="26"/>
        </w:rPr>
        <w:t xml:space="preserve"> </w:t>
      </w:r>
      <w:r>
        <w:rPr>
          <w:sz w:val="26"/>
        </w:rPr>
        <w:t>25</w:t>
      </w:r>
      <w:r>
        <w:rPr>
          <w:spacing w:val="73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74"/>
          <w:sz w:val="26"/>
        </w:rPr>
        <w:t xml:space="preserve"> </w:t>
      </w:r>
      <w:r>
        <w:rPr>
          <w:sz w:val="26"/>
        </w:rPr>
        <w:t>2001</w:t>
      </w:r>
      <w:r>
        <w:rPr>
          <w:spacing w:val="68"/>
          <w:sz w:val="26"/>
        </w:rPr>
        <w:t xml:space="preserve"> </w:t>
      </w:r>
      <w:r>
        <w:rPr>
          <w:sz w:val="26"/>
        </w:rPr>
        <w:t>года</w:t>
      </w:r>
      <w:r>
        <w:rPr>
          <w:spacing w:val="73"/>
          <w:sz w:val="26"/>
        </w:rPr>
        <w:t xml:space="preserve"> </w:t>
      </w:r>
      <w:r>
        <w:rPr>
          <w:sz w:val="26"/>
        </w:rPr>
        <w:t>N</w:t>
      </w:r>
      <w:r>
        <w:rPr>
          <w:spacing w:val="73"/>
          <w:sz w:val="26"/>
        </w:rPr>
        <w:t xml:space="preserve"> </w:t>
      </w:r>
      <w:r>
        <w:rPr>
          <w:sz w:val="26"/>
        </w:rPr>
        <w:t>137-ФЗ</w:t>
      </w:r>
      <w:r>
        <w:rPr>
          <w:spacing w:val="73"/>
          <w:sz w:val="26"/>
        </w:rPr>
        <w:t xml:space="preserve"> </w:t>
      </w:r>
      <w:r>
        <w:rPr>
          <w:sz w:val="26"/>
        </w:rPr>
        <w:t>"О</w:t>
      </w:r>
      <w:r>
        <w:rPr>
          <w:spacing w:val="73"/>
          <w:sz w:val="26"/>
        </w:rPr>
        <w:t xml:space="preserve"> </w:t>
      </w:r>
      <w:r>
        <w:rPr>
          <w:sz w:val="26"/>
        </w:rPr>
        <w:t>введении</w:t>
      </w:r>
      <w:r>
        <w:rPr>
          <w:spacing w:val="74"/>
          <w:sz w:val="26"/>
        </w:rPr>
        <w:t xml:space="preserve"> </w:t>
      </w:r>
      <w:r>
        <w:rPr>
          <w:sz w:val="26"/>
        </w:rPr>
        <w:t>в</w:t>
      </w:r>
      <w:r>
        <w:rPr>
          <w:spacing w:val="75"/>
          <w:sz w:val="26"/>
        </w:rPr>
        <w:t xml:space="preserve"> </w:t>
      </w:r>
      <w:r>
        <w:rPr>
          <w:sz w:val="26"/>
        </w:rPr>
        <w:t>действие Земельного кодекса Российской Федерации";</w:t>
      </w:r>
    </w:p>
    <w:p w14:paraId="93000000">
      <w:pPr>
        <w:spacing w:before="2" w:line="276" w:lineRule="auto"/>
        <w:ind w:firstLine="0" w:left="567" w:right="427"/>
        <w:jc w:val="left"/>
        <w:rPr>
          <w:sz w:val="26"/>
        </w:rPr>
      </w:pP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"https://internet.garant.ru/document/redirect/186367/0"</w:instrText>
      </w:r>
      <w:r>
        <w:rPr>
          <w:sz w:val="26"/>
        </w:rPr>
        <w:fldChar w:fldCharType="separate"/>
      </w:r>
      <w:r>
        <w:rPr>
          <w:sz w:val="26"/>
        </w:rPr>
        <w:t>Федеральный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закон</w:t>
      </w:r>
      <w:r>
        <w:rPr>
          <w:sz w:val="26"/>
        </w:rPr>
        <w:fldChar w:fldCharType="end"/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06</w:t>
      </w:r>
      <w:r>
        <w:rPr>
          <w:spacing w:val="80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80"/>
          <w:sz w:val="26"/>
        </w:rPr>
        <w:t xml:space="preserve"> </w:t>
      </w:r>
      <w:r>
        <w:rPr>
          <w:sz w:val="26"/>
        </w:rPr>
        <w:t>2003</w:t>
      </w:r>
      <w:r>
        <w:rPr>
          <w:spacing w:val="80"/>
          <w:sz w:val="26"/>
        </w:rPr>
        <w:t xml:space="preserve"> </w:t>
      </w:r>
      <w:r>
        <w:rPr>
          <w:sz w:val="26"/>
        </w:rPr>
        <w:t>года</w:t>
      </w:r>
      <w:r>
        <w:rPr>
          <w:spacing w:val="80"/>
          <w:sz w:val="26"/>
        </w:rPr>
        <w:t xml:space="preserve"> </w:t>
      </w:r>
      <w:r>
        <w:rPr>
          <w:sz w:val="26"/>
        </w:rPr>
        <w:t>N</w:t>
      </w:r>
      <w:r>
        <w:rPr>
          <w:spacing w:val="80"/>
          <w:sz w:val="26"/>
        </w:rPr>
        <w:t xml:space="preserve"> </w:t>
      </w:r>
      <w:r>
        <w:rPr>
          <w:sz w:val="26"/>
        </w:rPr>
        <w:t>131-ФЗ</w:t>
      </w:r>
      <w:r>
        <w:rPr>
          <w:spacing w:val="80"/>
          <w:sz w:val="26"/>
        </w:rPr>
        <w:t xml:space="preserve"> </w:t>
      </w:r>
      <w:r>
        <w:rPr>
          <w:sz w:val="26"/>
        </w:rPr>
        <w:t>"Об</w:t>
      </w:r>
      <w:r>
        <w:rPr>
          <w:spacing w:val="80"/>
          <w:sz w:val="26"/>
        </w:rPr>
        <w:t xml:space="preserve"> </w:t>
      </w:r>
      <w:r>
        <w:rPr>
          <w:sz w:val="26"/>
        </w:rPr>
        <w:t>общих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принципах организации местного самоуправления в Российской Федерации";</w:t>
      </w:r>
    </w:p>
    <w:p w14:paraId="94000000">
      <w:pPr>
        <w:spacing w:line="276" w:lineRule="auto"/>
        <w:ind w:firstLine="0" w:left="567" w:right="427"/>
        <w:jc w:val="left"/>
        <w:rPr>
          <w:sz w:val="26"/>
        </w:rPr>
      </w:pP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"https://internet.garant.ru/document/redirect/12146661/0"</w:instrText>
      </w:r>
      <w:r>
        <w:rPr>
          <w:sz w:val="26"/>
        </w:rPr>
        <w:fldChar w:fldCharType="separate"/>
      </w:r>
      <w:r>
        <w:rPr>
          <w:sz w:val="26"/>
        </w:rPr>
        <w:t>Федеральный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</w:t>
      </w:r>
      <w:r>
        <w:rPr>
          <w:sz w:val="26"/>
        </w:rPr>
        <w:fldChar w:fldCharType="end"/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02</w:t>
      </w:r>
      <w:r>
        <w:rPr>
          <w:spacing w:val="-5"/>
          <w:sz w:val="26"/>
        </w:rPr>
        <w:t xml:space="preserve"> </w:t>
      </w:r>
      <w:r>
        <w:rPr>
          <w:sz w:val="26"/>
        </w:rPr>
        <w:t>мая</w:t>
      </w:r>
      <w:r>
        <w:rPr>
          <w:spacing w:val="-4"/>
          <w:sz w:val="26"/>
        </w:rPr>
        <w:t xml:space="preserve"> </w:t>
      </w:r>
      <w:r>
        <w:rPr>
          <w:sz w:val="26"/>
        </w:rPr>
        <w:t>2006</w:t>
      </w:r>
      <w:r>
        <w:rPr>
          <w:spacing w:val="-5"/>
          <w:sz w:val="26"/>
        </w:rPr>
        <w:t xml:space="preserve"> </w:t>
      </w:r>
      <w:r>
        <w:rPr>
          <w:sz w:val="26"/>
        </w:rPr>
        <w:t>года</w:t>
      </w:r>
      <w:r>
        <w:rPr>
          <w:spacing w:val="-4"/>
          <w:sz w:val="26"/>
        </w:rPr>
        <w:t xml:space="preserve"> </w:t>
      </w:r>
      <w:r>
        <w:rPr>
          <w:sz w:val="26"/>
        </w:rPr>
        <w:t>N</w:t>
      </w:r>
      <w:r>
        <w:rPr>
          <w:spacing w:val="-5"/>
          <w:sz w:val="26"/>
        </w:rPr>
        <w:t xml:space="preserve"> </w:t>
      </w:r>
      <w:r>
        <w:rPr>
          <w:sz w:val="26"/>
        </w:rPr>
        <w:t>59-ФЗ</w:t>
      </w:r>
      <w:r>
        <w:rPr>
          <w:spacing w:val="-5"/>
          <w:sz w:val="26"/>
        </w:rPr>
        <w:t xml:space="preserve"> </w:t>
      </w:r>
      <w:r>
        <w:rPr>
          <w:sz w:val="26"/>
        </w:rPr>
        <w:t>"О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4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обращений граждан Российской Федерации";</w:t>
      </w:r>
    </w:p>
    <w:p w14:paraId="95000000">
      <w:pPr>
        <w:spacing w:line="276" w:lineRule="auto"/>
        <w:ind w:firstLine="0" w:left="567" w:right="427"/>
        <w:jc w:val="left"/>
        <w:rPr>
          <w:sz w:val="26"/>
        </w:rPr>
      </w:pP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"https://internet.garant.ru/document/redirect/12148567/0"</w:instrText>
      </w:r>
      <w:r>
        <w:rPr>
          <w:sz w:val="26"/>
        </w:rPr>
        <w:fldChar w:fldCharType="separate"/>
      </w:r>
      <w:r>
        <w:rPr>
          <w:sz w:val="26"/>
        </w:rPr>
        <w:t>Федеральный</w:t>
      </w:r>
      <w:r>
        <w:rPr>
          <w:spacing w:val="-7"/>
          <w:sz w:val="26"/>
        </w:rPr>
        <w:t xml:space="preserve"> </w:t>
      </w:r>
      <w:r>
        <w:rPr>
          <w:sz w:val="26"/>
        </w:rPr>
        <w:t>закон</w:t>
      </w:r>
      <w:r>
        <w:rPr>
          <w:sz w:val="26"/>
        </w:rPr>
        <w:fldChar w:fldCharType="end"/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z w:val="26"/>
        </w:rPr>
        <w:t>27</w:t>
      </w:r>
      <w:r>
        <w:rPr>
          <w:spacing w:val="-8"/>
          <w:sz w:val="26"/>
        </w:rPr>
        <w:t xml:space="preserve"> </w:t>
      </w:r>
      <w:r>
        <w:rPr>
          <w:sz w:val="26"/>
        </w:rPr>
        <w:t>июля</w:t>
      </w:r>
      <w:r>
        <w:rPr>
          <w:spacing w:val="-6"/>
          <w:sz w:val="26"/>
        </w:rPr>
        <w:t xml:space="preserve"> </w:t>
      </w:r>
      <w:r>
        <w:rPr>
          <w:sz w:val="26"/>
        </w:rPr>
        <w:t>2006</w:t>
      </w:r>
      <w:r>
        <w:rPr>
          <w:spacing w:val="-7"/>
          <w:sz w:val="26"/>
        </w:rPr>
        <w:t xml:space="preserve"> </w:t>
      </w:r>
      <w:r>
        <w:rPr>
          <w:sz w:val="26"/>
        </w:rPr>
        <w:t>года</w:t>
      </w:r>
      <w:r>
        <w:rPr>
          <w:spacing w:val="-6"/>
          <w:sz w:val="26"/>
        </w:rPr>
        <w:t xml:space="preserve"> </w:t>
      </w:r>
      <w:r>
        <w:rPr>
          <w:sz w:val="26"/>
        </w:rPr>
        <w:t>N</w:t>
      </w:r>
      <w:r>
        <w:rPr>
          <w:spacing w:val="-7"/>
          <w:sz w:val="26"/>
        </w:rPr>
        <w:t xml:space="preserve"> </w:t>
      </w:r>
      <w:r>
        <w:rPr>
          <w:sz w:val="26"/>
        </w:rPr>
        <w:t>152-ФЗ</w:t>
      </w:r>
      <w:r>
        <w:rPr>
          <w:spacing w:val="-7"/>
          <w:sz w:val="26"/>
        </w:rPr>
        <w:t xml:space="preserve"> </w:t>
      </w:r>
      <w:r>
        <w:rPr>
          <w:sz w:val="26"/>
        </w:rPr>
        <w:t>"О</w:t>
      </w:r>
      <w:r>
        <w:rPr>
          <w:spacing w:val="-7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данных";</w:t>
      </w:r>
    </w:p>
    <w:p w14:paraId="96000000">
      <w:pPr>
        <w:tabs>
          <w:tab w:leader="none" w:pos="1801" w:val="left"/>
          <w:tab w:leader="none" w:pos="2189" w:val="left"/>
          <w:tab w:leader="none" w:pos="3930" w:val="left"/>
          <w:tab w:leader="none" w:pos="6099" w:val="left"/>
          <w:tab w:leader="none" w:pos="7231" w:val="left"/>
          <w:tab w:leader="none" w:pos="7629" w:val="left"/>
          <w:tab w:leader="none" w:pos="8761" w:val="left"/>
        </w:tabs>
        <w:spacing w:before="148" w:line="276" w:lineRule="auto"/>
        <w:ind w:firstLine="0" w:left="567" w:right="427"/>
        <w:jc w:val="left"/>
        <w:rPr>
          <w:sz w:val="26"/>
        </w:rPr>
      </w:pP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"https://internet.garant.ru/document/redirect/12154874/0"</w:instrText>
      </w:r>
      <w:r>
        <w:rPr>
          <w:sz w:val="26"/>
        </w:rPr>
        <w:fldChar w:fldCharType="separate"/>
      </w:r>
      <w:r>
        <w:rPr>
          <w:sz w:val="26"/>
        </w:rPr>
        <w:t>Федеральный закон</w:t>
      </w:r>
      <w:r>
        <w:rPr>
          <w:sz w:val="26"/>
        </w:rPr>
        <w:fldChar w:fldCharType="end"/>
      </w:r>
      <w:r>
        <w:rPr>
          <w:sz w:val="26"/>
        </w:rPr>
        <w:t xml:space="preserve"> от 24 июля 2007 года N 221-ФЗ "О кадастровой деятельности";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"https://internet.garant.ru/document/redirect/194874/0"</w:instrText>
      </w:r>
      <w:r>
        <w:rPr>
          <w:sz w:val="26"/>
        </w:rPr>
        <w:fldChar w:fldCharType="separate"/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</w:t>
      </w:r>
      <w:r>
        <w:rPr>
          <w:sz w:val="26"/>
        </w:rPr>
        <w:fldChar w:fldCharType="end"/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09</w:t>
      </w:r>
      <w:r>
        <w:rPr>
          <w:spacing w:val="40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40"/>
          <w:sz w:val="26"/>
        </w:rPr>
        <w:t xml:space="preserve"> </w:t>
      </w:r>
      <w:r>
        <w:rPr>
          <w:sz w:val="26"/>
        </w:rPr>
        <w:t>2009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N</w:t>
      </w:r>
      <w:r>
        <w:rPr>
          <w:spacing w:val="40"/>
          <w:sz w:val="26"/>
        </w:rPr>
        <w:t xml:space="preserve"> </w:t>
      </w:r>
      <w:r>
        <w:rPr>
          <w:sz w:val="26"/>
        </w:rPr>
        <w:t>8-ФЗ</w:t>
      </w:r>
      <w:r>
        <w:rPr>
          <w:spacing w:val="40"/>
          <w:sz w:val="26"/>
        </w:rPr>
        <w:t xml:space="preserve"> </w:t>
      </w:r>
      <w:r>
        <w:rPr>
          <w:sz w:val="26"/>
        </w:rPr>
        <w:t>"Об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обеспечении</w:t>
      </w:r>
      <w:r>
        <w:rPr>
          <w:spacing w:val="40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 </w:t>
      </w:r>
      <w:r>
        <w:rPr>
          <w:spacing w:val="-2"/>
          <w:sz w:val="26"/>
        </w:rPr>
        <w:t>информации</w:t>
      </w:r>
      <w:r>
        <w:rPr>
          <w:spacing w:val="-2"/>
          <w:sz w:val="26"/>
        </w:rPr>
        <w:t xml:space="preserve"> о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>деятельности</w:t>
      </w:r>
      <w:r>
        <w:rPr>
          <w:spacing w:val="-2"/>
          <w:sz w:val="26"/>
        </w:rPr>
        <w:t xml:space="preserve"> г</w:t>
      </w:r>
      <w:r>
        <w:rPr>
          <w:spacing w:val="-2"/>
          <w:sz w:val="26"/>
        </w:rPr>
        <w:t>осударственных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>органов</w:t>
      </w:r>
      <w:r>
        <w:rPr>
          <w:spacing w:val="-2"/>
          <w:sz w:val="26"/>
        </w:rPr>
        <w:t xml:space="preserve"> </w:t>
      </w:r>
      <w:r>
        <w:rPr>
          <w:spacing w:val="-10"/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 xml:space="preserve">органов </w:t>
      </w:r>
      <w:r>
        <w:rPr>
          <w:spacing w:val="-2"/>
          <w:sz w:val="26"/>
        </w:rPr>
        <w:t>местного самоуправления";</w:t>
      </w:r>
    </w:p>
    <w:p w14:paraId="97000000">
      <w:pPr>
        <w:spacing w:line="276" w:lineRule="auto"/>
        <w:ind w:firstLine="0" w:left="567" w:right="427"/>
        <w:jc w:val="left"/>
        <w:rPr>
          <w:sz w:val="26"/>
        </w:rPr>
      </w:pP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"https://internet.garant.ru/document/redirect/71129192/0"</w:instrText>
      </w:r>
      <w:r>
        <w:rPr>
          <w:sz w:val="26"/>
        </w:rPr>
        <w:fldChar w:fldCharType="separate"/>
      </w:r>
      <w:r>
        <w:rPr>
          <w:sz w:val="26"/>
        </w:rPr>
        <w:t>Федеральный закон</w:t>
      </w:r>
      <w:r>
        <w:rPr>
          <w:sz w:val="26"/>
        </w:rPr>
        <w:fldChar w:fldCharType="end"/>
      </w:r>
      <w:r>
        <w:rPr>
          <w:sz w:val="26"/>
        </w:rPr>
        <w:t xml:space="preserve"> от 13 июля 2015 года N 218-ФЗ "О государственной регистрации </w:t>
      </w:r>
      <w:r>
        <w:rPr>
          <w:spacing w:val="-2"/>
          <w:sz w:val="26"/>
        </w:rPr>
        <w:t>недвижимости";</w:t>
      </w:r>
    </w:p>
    <w:p w14:paraId="98000000">
      <w:pPr>
        <w:spacing w:line="276" w:lineRule="auto"/>
        <w:ind w:firstLine="0" w:left="567" w:right="427"/>
        <w:jc w:val="left"/>
        <w:rPr>
          <w:sz w:val="26"/>
        </w:rPr>
      </w:pP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"https://internet.garant.ru/document/redirect/30103678/0"</w:instrText>
      </w:r>
      <w:r>
        <w:rPr>
          <w:sz w:val="26"/>
        </w:rPr>
        <w:fldChar w:fldCharType="separate"/>
      </w:r>
      <w:r>
        <w:rPr>
          <w:sz w:val="26"/>
        </w:rPr>
        <w:t>Закон</w:t>
      </w:r>
      <w:r>
        <w:rPr>
          <w:sz w:val="26"/>
        </w:rPr>
        <w:fldChar w:fldCharType="end"/>
      </w:r>
      <w:r>
        <w:rPr>
          <w:spacing w:val="80"/>
          <w:sz w:val="26"/>
        </w:rPr>
        <w:t xml:space="preserve"> </w:t>
      </w:r>
      <w:r>
        <w:rPr>
          <w:sz w:val="26"/>
        </w:rPr>
        <w:t>Приморского</w:t>
      </w:r>
      <w:r>
        <w:rPr>
          <w:spacing w:val="80"/>
          <w:sz w:val="26"/>
        </w:rPr>
        <w:t xml:space="preserve"> </w:t>
      </w:r>
      <w:r>
        <w:rPr>
          <w:sz w:val="26"/>
        </w:rPr>
        <w:t>края</w:t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29</w:t>
      </w:r>
      <w:r>
        <w:rPr>
          <w:spacing w:val="80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80"/>
          <w:sz w:val="26"/>
        </w:rPr>
        <w:t xml:space="preserve"> </w:t>
      </w:r>
      <w:r>
        <w:rPr>
          <w:sz w:val="26"/>
        </w:rPr>
        <w:t>2003</w:t>
      </w:r>
      <w:r>
        <w:rPr>
          <w:spacing w:val="80"/>
          <w:sz w:val="26"/>
        </w:rPr>
        <w:t xml:space="preserve"> </w:t>
      </w:r>
      <w:r>
        <w:rPr>
          <w:sz w:val="26"/>
        </w:rPr>
        <w:t>года</w:t>
      </w:r>
      <w:r>
        <w:rPr>
          <w:spacing w:val="80"/>
          <w:sz w:val="26"/>
        </w:rPr>
        <w:t xml:space="preserve"> </w:t>
      </w:r>
      <w:r>
        <w:rPr>
          <w:sz w:val="26"/>
        </w:rPr>
        <w:t>N</w:t>
      </w:r>
      <w:r>
        <w:rPr>
          <w:spacing w:val="80"/>
          <w:sz w:val="26"/>
        </w:rPr>
        <w:t xml:space="preserve"> </w:t>
      </w:r>
      <w:r>
        <w:rPr>
          <w:sz w:val="26"/>
        </w:rPr>
        <w:t>90-КЗ</w:t>
      </w:r>
      <w:r>
        <w:rPr>
          <w:spacing w:val="80"/>
          <w:sz w:val="26"/>
        </w:rPr>
        <w:t xml:space="preserve"> </w:t>
      </w:r>
      <w:r>
        <w:rPr>
          <w:sz w:val="26"/>
        </w:rPr>
        <w:t>"О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регулировании земельных отношений в Приморском крае";</w:t>
      </w:r>
    </w:p>
    <w:p w14:paraId="99000000">
      <w:pPr>
        <w:spacing w:line="276" w:lineRule="auto"/>
        <w:ind w:firstLine="0" w:left="567" w:right="427"/>
        <w:jc w:val="left"/>
        <w:rPr>
          <w:color w:val="000000"/>
          <w:sz w:val="26"/>
          <w:u w:val="none"/>
        </w:rPr>
      </w:pPr>
      <w:r>
        <w:rPr>
          <w:color w:val="000000"/>
          <w:sz w:val="26"/>
          <w:u w:val="none"/>
        </w:rPr>
        <w:fldChar w:fldCharType="begin"/>
      </w:r>
      <w:r>
        <w:rPr>
          <w:color w:val="000000"/>
          <w:sz w:val="26"/>
          <w:u w:val="none"/>
        </w:rPr>
        <w:instrText>HYPERLINK "https://internet.garant.ru/document/redirect/411717491/0"</w:instrText>
      </w:r>
      <w:r>
        <w:rPr>
          <w:color w:val="000000"/>
          <w:sz w:val="26"/>
          <w:u w:val="none"/>
        </w:rPr>
        <w:fldChar w:fldCharType="separate"/>
      </w:r>
      <w:r>
        <w:rPr>
          <w:color w:val="000000"/>
          <w:sz w:val="26"/>
          <w:u w:val="none"/>
        </w:rPr>
        <w:t>Федеральный закон от 20 марта 2025 г. N 35-ФЗ "О внесении изменений в отдельные законодательные акты Российской Федерации"</w:t>
      </w:r>
      <w:r>
        <w:rPr>
          <w:color w:val="000000"/>
          <w:sz w:val="26"/>
          <w:u w:val="none"/>
        </w:rPr>
        <w:fldChar w:fldCharType="end"/>
      </w:r>
    </w:p>
    <w:p w14:paraId="9A000000">
      <w:pPr>
        <w:pStyle w:val="Style_4"/>
        <w:tabs>
          <w:tab w:leader="none" w:pos="1854" w:val="left"/>
          <w:tab w:leader="none" w:pos="2360" w:val="left"/>
          <w:tab w:leader="none" w:pos="2876" w:val="left"/>
          <w:tab w:leader="none" w:pos="3568" w:val="left"/>
          <w:tab w:leader="none" w:pos="3643" w:val="left"/>
          <w:tab w:leader="none" w:pos="4019" w:val="left"/>
          <w:tab w:leader="none" w:pos="5283" w:val="left"/>
          <w:tab w:leader="none" w:pos="5345" w:val="left"/>
          <w:tab w:leader="none" w:pos="5755" w:val="left"/>
          <w:tab w:leader="none" w:pos="6394" w:val="left"/>
          <w:tab w:leader="none" w:pos="6764" w:val="left"/>
          <w:tab w:leader="none" w:pos="7211" w:val="left"/>
          <w:tab w:leader="none" w:pos="7302" w:val="left"/>
          <w:tab w:leader="none" w:pos="7711" w:val="left"/>
          <w:tab w:leader="none" w:pos="8248" w:val="left"/>
          <w:tab w:leader="none" w:pos="8447" w:val="left"/>
          <w:tab w:leader="none" w:pos="8939" w:val="left"/>
          <w:tab w:leader="none" w:pos="10123" w:val="left"/>
          <w:tab w:leader="none" w:pos="10357" w:val="left"/>
        </w:tabs>
        <w:spacing w:after="0" w:before="0" w:line="276" w:lineRule="auto"/>
        <w:ind w:firstLine="0" w:left="567" w:right="427"/>
        <w:jc w:val="both"/>
        <w:rPr>
          <w:rFonts w:ascii="Times New Roman" w:hAnsi="Times New Roman"/>
          <w:i w:val="1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Перечень нормативных правовых актов, регулирующих предоставление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(с указанием их реквизитов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 источников официального опубликования), информация о порядке досудебного (внесудебного) </w:t>
      </w:r>
      <w:r>
        <w:rPr>
          <w:rFonts w:ascii="Times New Roman" w:hAnsi="Times New Roman"/>
          <w:spacing w:val="0"/>
          <w:sz w:val="26"/>
        </w:rPr>
        <w:t xml:space="preserve">обжалования решений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>действий (бездействия) органов,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предоставляющих </w:t>
      </w:r>
      <w:r>
        <w:rPr>
          <w:rFonts w:ascii="Times New Roman" w:hAnsi="Times New Roman"/>
          <w:spacing w:val="0"/>
          <w:sz w:val="26"/>
        </w:rPr>
        <w:t>муниципальную</w:t>
      </w:r>
      <w:r>
        <w:rPr>
          <w:rFonts w:ascii="Times New Roman" w:hAnsi="Times New Roman"/>
          <w:spacing w:val="0"/>
          <w:sz w:val="26"/>
        </w:rPr>
        <w:t xml:space="preserve"> услугу, </w:t>
      </w:r>
      <w:r>
        <w:rPr>
          <w:rFonts w:ascii="Times New Roman" w:hAnsi="Times New Roman"/>
          <w:spacing w:val="0"/>
          <w:sz w:val="26"/>
        </w:rPr>
        <w:t>а</w:t>
      </w:r>
      <w:r>
        <w:rPr>
          <w:rFonts w:ascii="Times New Roman" w:hAnsi="Times New Roman"/>
          <w:spacing w:val="0"/>
          <w:sz w:val="26"/>
        </w:rPr>
        <w:t xml:space="preserve"> также </w:t>
      </w:r>
      <w:r>
        <w:rPr>
          <w:rFonts w:ascii="Times New Roman" w:hAnsi="Times New Roman"/>
          <w:spacing w:val="0"/>
          <w:sz w:val="26"/>
        </w:rPr>
        <w:t xml:space="preserve">их </w:t>
      </w:r>
      <w:r>
        <w:rPr>
          <w:rFonts w:ascii="Times New Roman" w:hAnsi="Times New Roman"/>
          <w:spacing w:val="0"/>
          <w:sz w:val="26"/>
        </w:rPr>
        <w:t xml:space="preserve">должностных </w:t>
      </w:r>
      <w:r>
        <w:rPr>
          <w:rFonts w:ascii="Times New Roman" w:hAnsi="Times New Roman"/>
          <w:spacing w:val="0"/>
          <w:sz w:val="26"/>
        </w:rPr>
        <w:t xml:space="preserve">лиц, </w:t>
      </w:r>
      <w:r>
        <w:rPr>
          <w:rFonts w:ascii="Times New Roman" w:hAnsi="Times New Roman"/>
          <w:spacing w:val="0"/>
          <w:sz w:val="26"/>
        </w:rPr>
        <w:t xml:space="preserve">государственных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>муниципальных служащих,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работников размещен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>официальном сайте Уполномоченного органа, на ЕПГУ</w:t>
      </w:r>
      <w:r>
        <w:rPr>
          <w:rFonts w:ascii="Times New Roman" w:hAnsi="Times New Roman"/>
          <w:i w:val="1"/>
          <w:spacing w:val="0"/>
          <w:sz w:val="26"/>
        </w:rPr>
        <w:t>.</w:t>
      </w:r>
    </w:p>
    <w:p w14:paraId="9B000000">
      <w:pPr>
        <w:pStyle w:val="Style_1"/>
        <w:spacing w:before="7" w:line="276" w:lineRule="auto"/>
        <w:ind w:firstLine="340" w:left="567" w:right="427"/>
        <w:jc w:val="both"/>
        <w:rPr>
          <w:rFonts w:ascii="Times New Roman" w:hAnsi="Times New Roman"/>
          <w:i w:val="1"/>
          <w:spacing w:val="0"/>
          <w:sz w:val="26"/>
        </w:rPr>
      </w:pPr>
    </w:p>
    <w:p w14:paraId="9C00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Исчерпывающий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перечень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необходимых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</w:t>
      </w:r>
    </w:p>
    <w:p w14:paraId="9D000000">
      <w:pPr>
        <w:pStyle w:val="Style_4"/>
        <w:tabs>
          <w:tab w:leader="none" w:pos="1923" w:val="left"/>
          <w:tab w:leader="none" w:pos="2529" w:val="left"/>
          <w:tab w:leader="none" w:pos="3045" w:val="left"/>
          <w:tab w:leader="none" w:pos="5568" w:val="left"/>
          <w:tab w:leader="none" w:pos="6627" w:val="left"/>
          <w:tab w:leader="none" w:pos="8196" w:val="left"/>
          <w:tab w:leader="none" w:pos="8721" w:val="left"/>
        </w:tabs>
        <w:spacing w:after="0" w:before="316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2.10. 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получения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представляет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Уполномоченный орган заявление </w:t>
      </w:r>
      <w:r>
        <w:rPr>
          <w:rFonts w:ascii="Times New Roman" w:hAnsi="Times New Roman"/>
          <w:spacing w:val="0"/>
          <w:sz w:val="26"/>
        </w:rPr>
        <w:t xml:space="preserve">о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по форме согласно Приложению № 5 к настоящему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Административному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регламенту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одним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следующих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способов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 личному усмотрению:</w:t>
      </w:r>
    </w:p>
    <w:p w14:paraId="9E000000">
      <w:pPr>
        <w:pStyle w:val="Style_4"/>
        <w:tabs>
          <w:tab w:leader="none" w:pos="2270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2.10.1.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посредством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ЕПГУ.</w:t>
      </w:r>
    </w:p>
    <w:p w14:paraId="9F000000">
      <w:pPr>
        <w:pStyle w:val="Style_1"/>
        <w:tabs>
          <w:tab w:leader="none" w:pos="2284" w:val="left"/>
          <w:tab w:leader="none" w:pos="2696" w:val="left"/>
          <w:tab w:leader="none" w:pos="3550" w:val="left"/>
          <w:tab w:leader="none" w:pos="3833" w:val="left"/>
          <w:tab w:leader="none" w:pos="5050" w:val="left"/>
          <w:tab w:leader="none" w:pos="5503" w:val="left"/>
          <w:tab w:leader="none" w:pos="6164" w:val="left"/>
          <w:tab w:leader="none" w:pos="6582" w:val="left"/>
          <w:tab w:leader="none" w:pos="7345" w:val="left"/>
          <w:tab w:leader="none" w:pos="8099" w:val="left"/>
          <w:tab w:leader="none" w:pos="8734" w:val="left"/>
          <w:tab w:leader="none" w:pos="9071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а)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прилагаемых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указанным способом Заявитель, прошедший процедуры регистрации, </w:t>
      </w:r>
      <w:r>
        <w:rPr>
          <w:rFonts w:ascii="Times New Roman" w:hAnsi="Times New Roman"/>
          <w:spacing w:val="0"/>
          <w:sz w:val="26"/>
        </w:rPr>
        <w:t>идентификации и аутентификации с использованием федеральной информационной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системы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«Единая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система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идентификации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аутентификации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инфраструктуре, обеспечивающей информационно-технологическое взаимодействие информационных систем, </w:t>
      </w:r>
      <w:r>
        <w:rPr>
          <w:rFonts w:ascii="Times New Roman" w:hAnsi="Times New Roman"/>
          <w:spacing w:val="0"/>
          <w:sz w:val="26"/>
        </w:rPr>
        <w:t>используемых д</w:t>
      </w:r>
      <w:r>
        <w:rPr>
          <w:rFonts w:ascii="Times New Roman" w:hAnsi="Times New Roman"/>
          <w:spacing w:val="0"/>
          <w:sz w:val="26"/>
        </w:rPr>
        <w:t xml:space="preserve">ля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bookmarkStart w:id="4" w:name="Страница_83"/>
      <w:bookmarkEnd w:id="4"/>
      <w:r>
        <w:rPr>
          <w:rFonts w:ascii="Times New Roman" w:hAnsi="Times New Roman"/>
          <w:spacing w:val="0"/>
          <w:sz w:val="26"/>
        </w:rPr>
        <w:t>государственных и муниципальных услуг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 форме» (далее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– ЕСИА) или иных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информационных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систем,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государственные </w:t>
      </w:r>
      <w:r>
        <w:rPr>
          <w:rFonts w:ascii="Times New Roman" w:hAnsi="Times New Roman"/>
          <w:spacing w:val="0"/>
          <w:sz w:val="26"/>
        </w:rPr>
        <w:t xml:space="preserve">информационные системы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установленном </w:t>
      </w:r>
      <w:r>
        <w:rPr>
          <w:rFonts w:ascii="Times New Roman" w:hAnsi="Times New Roman"/>
          <w:spacing w:val="0"/>
          <w:sz w:val="26"/>
        </w:rPr>
        <w:t xml:space="preserve">Правительством </w:t>
      </w:r>
      <w:r>
        <w:rPr>
          <w:rFonts w:ascii="Times New Roman" w:hAnsi="Times New Roman"/>
          <w:spacing w:val="0"/>
          <w:sz w:val="26"/>
        </w:rPr>
        <w:t xml:space="preserve">Российской </w:t>
      </w:r>
      <w:r>
        <w:rPr>
          <w:rFonts w:ascii="Times New Roman" w:hAnsi="Times New Roman"/>
          <w:spacing w:val="0"/>
          <w:sz w:val="26"/>
        </w:rPr>
        <w:t>Федерации порядке обеспечивают взаимодействие с ЕСИА, при условии совпадения сведений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физическом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информационных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системах,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заполняет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форму указанного Заявления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 xml:space="preserve">использованием интерактивной формы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>электронном виде, без необходимости дополнительной подачи Заявления в какой–либо иной форме.</w:t>
      </w:r>
    </w:p>
    <w:p w14:paraId="A0000000">
      <w:pPr>
        <w:pStyle w:val="Style_1"/>
        <w:tabs>
          <w:tab w:leader="none" w:pos="2390" w:val="left"/>
          <w:tab w:leader="none" w:pos="2749" w:val="left"/>
          <w:tab w:leader="none" w:pos="2901" w:val="left"/>
          <w:tab w:leader="none" w:pos="3174" w:val="left"/>
          <w:tab w:leader="none" w:pos="3404" w:val="left"/>
          <w:tab w:leader="none" w:pos="3441" w:val="left"/>
          <w:tab w:leader="none" w:pos="4323" w:val="left"/>
          <w:tab w:leader="none" w:pos="4450" w:val="left"/>
          <w:tab w:leader="none" w:pos="4796" w:val="left"/>
          <w:tab w:leader="none" w:pos="4978" w:val="left"/>
          <w:tab w:leader="none" w:pos="5042" w:val="left"/>
          <w:tab w:leader="none" w:pos="5139" w:val="left"/>
          <w:tab w:leader="none" w:pos="5296" w:val="left"/>
          <w:tab w:leader="none" w:pos="5549" w:val="left"/>
          <w:tab w:leader="none" w:pos="6046" w:val="left"/>
          <w:tab w:leader="none" w:pos="6326" w:val="left"/>
          <w:tab w:leader="none" w:pos="6877" w:val="left"/>
          <w:tab w:leader="none" w:pos="6951" w:val="left"/>
          <w:tab w:leader="none" w:pos="7242" w:val="left"/>
          <w:tab w:leader="none" w:pos="7528" w:val="left"/>
          <w:tab w:leader="none" w:pos="7560" w:val="left"/>
          <w:tab w:leader="none" w:pos="7680" w:val="left"/>
          <w:tab w:leader="none" w:pos="8061" w:val="left"/>
          <w:tab w:leader="none" w:pos="8149" w:val="left"/>
          <w:tab w:leader="none" w:pos="8325" w:val="left"/>
          <w:tab w:leader="none" w:pos="8560" w:val="left"/>
          <w:tab w:leader="none" w:pos="8824" w:val="left"/>
          <w:tab w:leader="none" w:pos="9196" w:val="left"/>
          <w:tab w:leader="none" w:pos="9365" w:val="left"/>
          <w:tab w:leader="none" w:pos="9734" w:val="left"/>
          <w:tab w:leader="none" w:pos="10395" w:val="left"/>
        </w:tabs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б) Заявление </w:t>
      </w:r>
      <w:r>
        <w:rPr>
          <w:rFonts w:ascii="Times New Roman" w:hAnsi="Times New Roman"/>
          <w:spacing w:val="0"/>
          <w:sz w:val="26"/>
        </w:rPr>
        <w:t>направляется Заявителем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вместе </w:t>
      </w:r>
      <w:r>
        <w:rPr>
          <w:rFonts w:ascii="Times New Roman" w:hAnsi="Times New Roman"/>
          <w:spacing w:val="0"/>
          <w:sz w:val="26"/>
        </w:rPr>
        <w:t>с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прикрепленными </w:t>
      </w:r>
      <w:r>
        <w:rPr>
          <w:rFonts w:ascii="Times New Roman" w:hAnsi="Times New Roman"/>
          <w:spacing w:val="0"/>
          <w:sz w:val="26"/>
        </w:rPr>
        <w:t xml:space="preserve">электронными документами, указанными в подпунктах 2 – 5 пункта 2.11 настоящего </w:t>
      </w:r>
      <w:r>
        <w:rPr>
          <w:rFonts w:ascii="Times New Roman" w:hAnsi="Times New Roman"/>
          <w:spacing w:val="0"/>
          <w:sz w:val="26"/>
        </w:rPr>
        <w:t>Административного регламента. Заявление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подписывается Заявителем, уполномоченным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подписание такого Заявления, </w:t>
      </w:r>
      <w:r>
        <w:rPr>
          <w:rFonts w:ascii="Times New Roman" w:hAnsi="Times New Roman"/>
          <w:spacing w:val="0"/>
          <w:sz w:val="26"/>
        </w:rPr>
        <w:t xml:space="preserve">УКЭП </w:t>
      </w:r>
      <w:r>
        <w:rPr>
          <w:rFonts w:ascii="Times New Roman" w:hAnsi="Times New Roman"/>
          <w:spacing w:val="0"/>
          <w:sz w:val="26"/>
        </w:rPr>
        <w:t xml:space="preserve">либо усиленной </w:t>
      </w:r>
      <w:r>
        <w:rPr>
          <w:rFonts w:ascii="Times New Roman" w:hAnsi="Times New Roman"/>
          <w:spacing w:val="0"/>
          <w:sz w:val="26"/>
        </w:rPr>
        <w:t>неквалифицированной электронной подписью (далее – УНЭП), сертификат ключа проверки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создан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используется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инфраструктуре,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обеспечивающей </w:t>
      </w:r>
      <w:r>
        <w:rPr>
          <w:rFonts w:ascii="Times New Roman" w:hAnsi="Times New Roman"/>
          <w:spacing w:val="0"/>
          <w:sz w:val="26"/>
        </w:rPr>
        <w:t xml:space="preserve">информационно-технологическое взаимодействие информационных систем, </w:t>
      </w:r>
      <w:r>
        <w:rPr>
          <w:rFonts w:ascii="Times New Roman" w:hAnsi="Times New Roman"/>
          <w:spacing w:val="0"/>
          <w:sz w:val="26"/>
        </w:rPr>
        <w:t>используемых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электронной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создается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проверяется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использованием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средств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области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обеспечения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безопасности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частью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5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статьи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8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закона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 6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апреля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2011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г.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№ 63-ФЗ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«Об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подписи», 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также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наличии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владельца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сертификата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ключа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проверки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ключа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простой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подписи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(далее</w:t>
      </w:r>
      <w:r>
        <w:rPr>
          <w:rFonts w:ascii="Times New Roman" w:hAnsi="Times New Roman"/>
          <w:spacing w:val="0"/>
          <w:sz w:val="26"/>
        </w:rPr>
        <w:t xml:space="preserve">– </w:t>
      </w:r>
      <w:r>
        <w:rPr>
          <w:rFonts w:ascii="Times New Roman" w:hAnsi="Times New Roman"/>
          <w:spacing w:val="0"/>
          <w:sz w:val="26"/>
        </w:rPr>
        <w:t xml:space="preserve">ЭП), </w:t>
      </w:r>
      <w:r>
        <w:rPr>
          <w:rFonts w:ascii="Times New Roman" w:hAnsi="Times New Roman"/>
          <w:spacing w:val="0"/>
          <w:sz w:val="26"/>
        </w:rPr>
        <w:t>выданного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ему</w:t>
      </w:r>
      <w:r>
        <w:rPr>
          <w:rFonts w:ascii="Times New Roman" w:hAnsi="Times New Roman"/>
          <w:spacing w:val="0"/>
          <w:sz w:val="26"/>
        </w:rPr>
        <w:t xml:space="preserve"> при </w:t>
      </w:r>
      <w:r>
        <w:rPr>
          <w:rFonts w:ascii="Times New Roman" w:hAnsi="Times New Roman"/>
          <w:spacing w:val="0"/>
          <w:sz w:val="26"/>
        </w:rPr>
        <w:t>личном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приеме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соответствии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 xml:space="preserve">Правилами использования простой </w:t>
      </w:r>
      <w:r>
        <w:rPr>
          <w:rFonts w:ascii="Times New Roman" w:hAnsi="Times New Roman"/>
          <w:spacing w:val="0"/>
          <w:sz w:val="26"/>
        </w:rPr>
        <w:t>ЭП п</w:t>
      </w:r>
      <w:r>
        <w:rPr>
          <w:rFonts w:ascii="Times New Roman" w:hAnsi="Times New Roman"/>
          <w:spacing w:val="0"/>
          <w:sz w:val="26"/>
        </w:rPr>
        <w:t xml:space="preserve">ри </w:t>
      </w:r>
      <w:r>
        <w:rPr>
          <w:rFonts w:ascii="Times New Roman" w:hAnsi="Times New Roman"/>
          <w:spacing w:val="0"/>
          <w:sz w:val="26"/>
        </w:rPr>
        <w:t xml:space="preserve">обращении </w:t>
      </w:r>
      <w:r>
        <w:rPr>
          <w:rFonts w:ascii="Times New Roman" w:hAnsi="Times New Roman"/>
          <w:spacing w:val="0"/>
          <w:sz w:val="26"/>
        </w:rPr>
        <w:t xml:space="preserve">за </w:t>
      </w:r>
      <w:r>
        <w:rPr>
          <w:rFonts w:ascii="Times New Roman" w:hAnsi="Times New Roman"/>
          <w:spacing w:val="0"/>
          <w:sz w:val="26"/>
        </w:rPr>
        <w:t>получением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утвержденными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постановлением Правительства Российской Федерации от 25 января 2013 № 33, в соответствии с Правилами определения видов электронной подписи, использование которых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допускается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получением муниципальных услуг, утвержденными постановлением Правительства Российской Федерации от 25 июня 2012 г. № 634;</w:t>
      </w:r>
    </w:p>
    <w:p w14:paraId="A1000000">
      <w:pPr>
        <w:pStyle w:val="Style_4"/>
        <w:tabs>
          <w:tab w:leader="none" w:pos="2267" w:val="left"/>
          <w:tab w:leader="none" w:pos="2937" w:val="left"/>
          <w:tab w:leader="none" w:pos="4573" w:val="left"/>
          <w:tab w:leader="none" w:pos="6038" w:val="left"/>
          <w:tab w:leader="none" w:pos="7948" w:val="left"/>
          <w:tab w:leader="none" w:pos="931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2.10.2. на </w:t>
      </w:r>
      <w:r>
        <w:rPr>
          <w:rFonts w:ascii="Times New Roman" w:hAnsi="Times New Roman"/>
          <w:spacing w:val="0"/>
          <w:sz w:val="26"/>
        </w:rPr>
        <w:t xml:space="preserve">бумажном носителе посредством личного обращения </w:t>
      </w:r>
      <w:r>
        <w:rPr>
          <w:rFonts w:ascii="Times New Roman" w:hAnsi="Times New Roman"/>
          <w:spacing w:val="0"/>
          <w:sz w:val="26"/>
        </w:rPr>
        <w:t>в Уполномоченный орган, в том числе через МФЦ в соответствии с Соглашением 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взаимодействии,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либо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посредством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почтового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отправления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уведомлением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 вручении.</w:t>
      </w:r>
    </w:p>
    <w:p w14:paraId="A2000000">
      <w:pPr>
        <w:pStyle w:val="Style_4"/>
        <w:tabs>
          <w:tab w:leader="none" w:pos="1923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2.11. С заявлением о 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Заявитель самостоятельно предоставляет следующие документы, необходимые для оказания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и обязательные для предоставления:</w:t>
      </w:r>
    </w:p>
    <w:p w14:paraId="A3000000">
      <w:pPr>
        <w:pStyle w:val="Style_4"/>
        <w:tabs>
          <w:tab w:leader="none" w:pos="895" w:val="left"/>
          <w:tab w:leader="none" w:pos="168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1). заявление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услуги. В случае подачи заявления в электронной форме посредством ЕПГУ в 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подпунктом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«а»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пункта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2.10.1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настоящего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Административного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регламента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заполняется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путем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внесения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соответствующих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сведений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интерактивную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форму на ЕПГУ,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необходимости предоставления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иной форме;</w:t>
      </w:r>
    </w:p>
    <w:p w14:paraId="A4000000">
      <w:pPr>
        <w:pStyle w:val="Style_4"/>
        <w:tabs>
          <w:tab w:leader="none" w:pos="161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2). документ,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удостоверяющего личность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(предоставляется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 личного обращения в Уполномоченный орган либо МФЦ). В случае направления з</w:t>
      </w:r>
      <w:bookmarkStart w:id="5" w:name="Страница_84"/>
      <w:bookmarkEnd w:id="5"/>
      <w:r>
        <w:rPr>
          <w:rFonts w:ascii="Times New Roman" w:hAnsi="Times New Roman"/>
          <w:spacing w:val="0"/>
          <w:sz w:val="26"/>
        </w:rPr>
        <w:t>аявления посредством ЕПГУ сведения из документа, удостоверяющего личность Заинтересованного лица формируются при подтверждении учетной записи в ЕСИА 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состава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соответствующих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данных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учетной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записи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могут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быть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проверены путем направления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запроса с использованием федеральной </w:t>
      </w:r>
      <w:r>
        <w:rPr>
          <w:rFonts w:ascii="Times New Roman" w:hAnsi="Times New Roman"/>
          <w:spacing w:val="0"/>
          <w:sz w:val="26"/>
        </w:rPr>
        <w:t>информационной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системы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«Единая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система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межведомственного электронного взаимодействия» (далее – СМЭВ);</w:t>
      </w:r>
    </w:p>
    <w:p w14:paraId="A5000000">
      <w:pPr>
        <w:pStyle w:val="Style_4"/>
        <w:tabs>
          <w:tab w:leader="none" w:pos="1768" w:val="left"/>
          <w:tab w:leader="none" w:pos="3195" w:val="left"/>
          <w:tab w:leader="none" w:pos="5553" w:val="left"/>
          <w:tab w:leader="none" w:pos="7234" w:val="left"/>
          <w:tab w:leader="none" w:pos="9181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3). документ, подтверждающий полномочия представителя действовать </w:t>
      </w:r>
      <w:r>
        <w:rPr>
          <w:rFonts w:ascii="Times New Roman" w:hAnsi="Times New Roman"/>
          <w:spacing w:val="0"/>
          <w:sz w:val="26"/>
        </w:rPr>
        <w:t>от имени заявителя - случае, если заявление подается представителем.</w:t>
      </w:r>
    </w:p>
    <w:p w14:paraId="A6000000">
      <w:pPr>
        <w:pStyle w:val="Style_1"/>
        <w:tabs>
          <w:tab w:leader="none" w:pos="3061" w:val="left"/>
          <w:tab w:leader="none" w:pos="4512" w:val="left"/>
          <w:tab w:leader="none" w:pos="6098" w:val="left"/>
          <w:tab w:leader="none" w:pos="8183" w:val="left"/>
          <w:tab w:leader="none" w:pos="10191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В случае направления заявления посредством ЕПГУ сведения из документа, </w:t>
      </w:r>
      <w:r>
        <w:rPr>
          <w:rFonts w:ascii="Times New Roman" w:hAnsi="Times New Roman"/>
          <w:spacing w:val="0"/>
          <w:sz w:val="26"/>
        </w:rPr>
        <w:t xml:space="preserve">удостоверяющего личность заявителя, представителя формируются </w:t>
      </w:r>
      <w:r>
        <w:rPr>
          <w:rFonts w:ascii="Times New Roman" w:hAnsi="Times New Roman"/>
          <w:spacing w:val="0"/>
          <w:sz w:val="26"/>
        </w:rPr>
        <w:t xml:space="preserve">при </w:t>
      </w:r>
      <w:r>
        <w:rPr>
          <w:rFonts w:ascii="Times New Roman" w:hAnsi="Times New Roman"/>
          <w:spacing w:val="0"/>
          <w:sz w:val="26"/>
        </w:rPr>
        <w:t>подтверждении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учетной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записи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ЕСИА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состава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соответствующих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данных указанной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учетной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записи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могут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быть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проверены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путем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направления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запроса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использованием системы межведомственного электронного взаимодействия.</w:t>
      </w:r>
    </w:p>
    <w:p w14:paraId="A700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посредством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ЕПГУ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выданный:</w:t>
      </w:r>
    </w:p>
    <w:p w14:paraId="A800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организацией,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удостоверяется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УКЭП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правомочного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должностного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лица </w:t>
      </w:r>
      <w:r>
        <w:rPr>
          <w:rFonts w:ascii="Times New Roman" w:hAnsi="Times New Roman"/>
          <w:spacing w:val="0"/>
          <w:sz w:val="26"/>
        </w:rPr>
        <w:t>организации;</w:t>
      </w:r>
    </w:p>
    <w:p w14:paraId="A900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б)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физическим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лицом,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- УКЭП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нотариуса с приложением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файла открепленной УКЭП в формате sig;</w:t>
      </w:r>
    </w:p>
    <w:p w14:paraId="AA000000">
      <w:pPr>
        <w:pStyle w:val="Style_4"/>
        <w:tabs>
          <w:tab w:leader="none" w:pos="1680" w:val="left"/>
          <w:tab w:leader="none" w:pos="2097" w:val="left"/>
          <w:tab w:leader="none" w:pos="3258" w:val="left"/>
          <w:tab w:leader="none" w:pos="4706" w:val="left"/>
          <w:tab w:leader="none" w:pos="6245" w:val="left"/>
          <w:tab w:leader="none" w:pos="6629" w:val="left"/>
          <w:tab w:leader="none" w:pos="8277" w:val="left"/>
          <w:tab w:leader="none" w:pos="932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4). схема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расположения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испрашиваемый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предстоит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образовать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отсутствует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проект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межевания </w:t>
      </w:r>
      <w:r>
        <w:rPr>
          <w:rFonts w:ascii="Times New Roman" w:hAnsi="Times New Roman"/>
          <w:spacing w:val="0"/>
          <w:sz w:val="26"/>
        </w:rPr>
        <w:t>территории, в границах которой предстоит образовать такой земельный участок;</w:t>
      </w:r>
    </w:p>
    <w:p w14:paraId="AB000000">
      <w:pPr>
        <w:pStyle w:val="Style_4"/>
        <w:tabs>
          <w:tab w:leader="none" w:pos="161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5).проектная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документация лесных участков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 подано заявление о предварительном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согласовании 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лесного 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 исключением лесного участка, образуемого в целях размещения линейного объекта;</w:t>
      </w:r>
    </w:p>
    <w:p w14:paraId="AC000000">
      <w:pPr>
        <w:pStyle w:val="Style_4"/>
        <w:tabs>
          <w:tab w:leader="none" w:pos="171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6). заверенный перевод на русский язык документов о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AD000000">
      <w:pPr>
        <w:pStyle w:val="Style_4"/>
        <w:tabs>
          <w:tab w:leader="none" w:pos="1716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7).подготовленный садоводческим или огородническим некоммерческим товариществом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реестр членов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такого товарищества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подано заявление о предварительном согласовании предоставления земельного участка такому </w:t>
      </w:r>
      <w:r>
        <w:rPr>
          <w:rFonts w:ascii="Times New Roman" w:hAnsi="Times New Roman"/>
          <w:spacing w:val="0"/>
          <w:sz w:val="26"/>
        </w:rPr>
        <w:t>товариществу;</w:t>
      </w:r>
    </w:p>
    <w:p w14:paraId="AE000000">
      <w:pPr>
        <w:pStyle w:val="Style_4"/>
        <w:tabs>
          <w:tab w:leader="none" w:pos="1704" w:val="left"/>
          <w:tab w:leader="none" w:pos="2783" w:val="left"/>
          <w:tab w:leader="none" w:pos="3569" w:val="left"/>
          <w:tab w:leader="none" w:pos="5960" w:val="left"/>
          <w:tab w:leader="none" w:pos="8397" w:val="left"/>
          <w:tab w:leader="none" w:pos="1039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8).документ,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подтверждающий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членство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садоводческом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огородническом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некоммерческом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товариществе,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член </w:t>
      </w:r>
      <w:r>
        <w:rPr>
          <w:rFonts w:ascii="Times New Roman" w:hAnsi="Times New Roman"/>
          <w:spacing w:val="0"/>
          <w:sz w:val="26"/>
        </w:rPr>
        <w:t xml:space="preserve">садоводческого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 xml:space="preserve">огороднического некоммерческого товарищества </w:t>
      </w:r>
      <w:r>
        <w:rPr>
          <w:rFonts w:ascii="Times New Roman" w:hAnsi="Times New Roman"/>
          <w:spacing w:val="0"/>
          <w:sz w:val="26"/>
        </w:rPr>
        <w:t xml:space="preserve">за </w:t>
      </w:r>
      <w:r>
        <w:rPr>
          <w:rFonts w:ascii="Times New Roman" w:hAnsi="Times New Roman"/>
          <w:spacing w:val="0"/>
          <w:sz w:val="26"/>
        </w:rPr>
        <w:t>предоставлением в собственность за плату;</w:t>
      </w:r>
    </w:p>
    <w:p w14:paraId="AF000000">
      <w:pPr>
        <w:pStyle w:val="Style_4"/>
        <w:tabs>
          <w:tab w:leader="none" w:pos="1680" w:val="left"/>
          <w:tab w:leader="none" w:pos="2783" w:val="left"/>
          <w:tab w:leader="none" w:pos="2921" w:val="left"/>
          <w:tab w:leader="none" w:pos="3341" w:val="left"/>
          <w:tab w:leader="none" w:pos="3569" w:val="left"/>
          <w:tab w:leader="none" w:pos="5352" w:val="left"/>
          <w:tab w:leader="none" w:pos="5876" w:val="left"/>
          <w:tab w:leader="none" w:pos="5960" w:val="left"/>
          <w:tab w:leader="none" w:pos="6840" w:val="left"/>
          <w:tab w:leader="none" w:pos="7569" w:val="left"/>
          <w:tab w:leader="none" w:pos="8396" w:val="left"/>
          <w:tab w:leader="none" w:pos="10070" w:val="left"/>
          <w:tab w:leader="none" w:pos="1039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9).решение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собрания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членов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садоводческого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огороднического товарищества о распределении участка заявителю, в случае, если обращается член </w:t>
      </w:r>
      <w:r>
        <w:rPr>
          <w:rFonts w:ascii="Times New Roman" w:hAnsi="Times New Roman"/>
          <w:spacing w:val="0"/>
          <w:sz w:val="26"/>
        </w:rPr>
        <w:t xml:space="preserve">садоводческого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огороднического некоммерческого товарищества </w:t>
      </w:r>
      <w:r>
        <w:rPr>
          <w:rFonts w:ascii="Times New Roman" w:hAnsi="Times New Roman"/>
          <w:spacing w:val="0"/>
          <w:sz w:val="26"/>
        </w:rPr>
        <w:t xml:space="preserve">за </w:t>
      </w:r>
      <w:r>
        <w:rPr>
          <w:rFonts w:ascii="Times New Roman" w:hAnsi="Times New Roman"/>
          <w:spacing w:val="0"/>
          <w:sz w:val="26"/>
        </w:rPr>
        <w:t xml:space="preserve">предоставлением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собственность </w:t>
      </w:r>
      <w:r>
        <w:rPr>
          <w:rFonts w:ascii="Times New Roman" w:hAnsi="Times New Roman"/>
          <w:spacing w:val="0"/>
          <w:sz w:val="26"/>
        </w:rPr>
        <w:t xml:space="preserve">за </w:t>
      </w:r>
      <w:r>
        <w:rPr>
          <w:rFonts w:ascii="Times New Roman" w:hAnsi="Times New Roman"/>
          <w:spacing w:val="0"/>
          <w:sz w:val="26"/>
        </w:rPr>
        <w:t xml:space="preserve">плату </w:t>
      </w:r>
      <w:r>
        <w:rPr>
          <w:rFonts w:ascii="Times New Roman" w:hAnsi="Times New Roman"/>
          <w:spacing w:val="0"/>
          <w:sz w:val="26"/>
        </w:rPr>
        <w:t xml:space="preserve">или если </w:t>
      </w:r>
      <w:r>
        <w:rPr>
          <w:rFonts w:ascii="Times New Roman" w:hAnsi="Times New Roman"/>
          <w:spacing w:val="0"/>
          <w:sz w:val="26"/>
        </w:rPr>
        <w:t xml:space="preserve">обращается </w:t>
      </w:r>
      <w:r>
        <w:rPr>
          <w:rFonts w:ascii="Times New Roman" w:hAnsi="Times New Roman"/>
          <w:spacing w:val="0"/>
          <w:sz w:val="26"/>
        </w:rPr>
        <w:t xml:space="preserve">член </w:t>
      </w:r>
      <w:r>
        <w:rPr>
          <w:rFonts w:ascii="Times New Roman" w:hAnsi="Times New Roman"/>
          <w:spacing w:val="0"/>
          <w:sz w:val="26"/>
        </w:rPr>
        <w:t>садоводческого или огороднического товарищества за предоставлением в аренду;</w:t>
      </w:r>
    </w:p>
    <w:p w14:paraId="B0000000">
      <w:pPr>
        <w:pStyle w:val="Style_4"/>
        <w:tabs>
          <w:tab w:leader="none" w:pos="182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10).сообщение заявителя, содержащее перечень всех зданий, сооружений, объектов незавершенного строительства (при наличии), расположенных на земельном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кадастровых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(условных,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инвентарных)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номеров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 адресных ориентиров зданий, сооружений, объектов незавершенного строительства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(при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наличии),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принадлежащих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соответствующем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п</w:t>
      </w:r>
      <w:r>
        <w:rPr>
          <w:rFonts w:ascii="Times New Roman" w:hAnsi="Times New Roman"/>
          <w:spacing w:val="0"/>
          <w:sz w:val="26"/>
        </w:rPr>
        <w:t>раве</w:t>
      </w:r>
      <w:bookmarkStart w:id="6" w:name="Страница_85"/>
      <w:bookmarkEnd w:id="6"/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заявителю, в случае, если обращается собственник здания, сооружения, помещения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в таком здании, сооружении за предоставлением в собственность за плату, или если </w:t>
      </w:r>
      <w:r>
        <w:rPr>
          <w:rFonts w:ascii="Times New Roman" w:hAnsi="Times New Roman"/>
          <w:spacing w:val="0"/>
          <w:sz w:val="26"/>
        </w:rPr>
        <w:t>обращаются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религиозная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организация,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которой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праве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безвозмездного </w:t>
      </w:r>
      <w:r>
        <w:rPr>
          <w:rFonts w:ascii="Times New Roman" w:hAnsi="Times New Roman"/>
          <w:spacing w:val="0"/>
          <w:sz w:val="26"/>
        </w:rPr>
        <w:t>пользования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здания,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сооружения;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относящиеся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коренным малочисленным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народам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Севера,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Сибири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Дальнего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Востока,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общины,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предоставлением в безвозмездное пользование, или если обращаются собственник </w:t>
      </w:r>
      <w:r>
        <w:rPr>
          <w:rFonts w:ascii="Times New Roman" w:hAnsi="Times New Roman"/>
          <w:spacing w:val="0"/>
          <w:sz w:val="26"/>
        </w:rPr>
        <w:t>объекта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незавершенного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строительства;</w:t>
      </w:r>
      <w:r>
        <w:rPr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собственник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здания,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сооружения,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помещений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них,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объекты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недвижимости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хозяйственного ведения или на праве оперативного управления, за 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аренду, или если обращается религиозная организация – собственник здания или сооружения за предоставлением в собственность бесплатно;</w:t>
      </w:r>
    </w:p>
    <w:p w14:paraId="B1000000">
      <w:pPr>
        <w:pStyle w:val="Style_4"/>
        <w:tabs>
          <w:tab w:leader="none" w:pos="185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11).документы,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удостоверяющие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(устанавливающие)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 здание,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расположенные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испрашиваемом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либо помещение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них,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собственник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здания,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помещения в здании, сооружении за предоставлением в собственность за плату, или если обращается религиозная организация, являющаяся собственником здания или сооружения, за предоставлением в безвозмездное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 собственность бесплатно, или если обращается собственник здания, сооружения, помещений в них, 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объекты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недвижимости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хозяйственного ведения или на праве оперативного управления, за предоставлением в аренду, если право на такое здание, сооружение либо помещение не зарегистрировано в Едином государственном реестре недвижимости (далее – ЕГРН);</w:t>
      </w:r>
    </w:p>
    <w:p w14:paraId="B2000000">
      <w:pPr>
        <w:pStyle w:val="Style_4"/>
        <w:tabs>
          <w:tab w:leader="none" w:pos="1665" w:val="left"/>
          <w:tab w:leader="none" w:pos="1856" w:val="left"/>
          <w:tab w:leader="none" w:pos="2094" w:val="left"/>
          <w:tab w:leader="none" w:pos="3326" w:val="left"/>
          <w:tab w:leader="none" w:pos="3890" w:val="left"/>
          <w:tab w:leader="none" w:pos="4118" w:val="left"/>
          <w:tab w:leader="none" w:pos="5756" w:val="left"/>
          <w:tab w:leader="none" w:pos="5938" w:val="left"/>
          <w:tab w:leader="none" w:pos="7505" w:val="left"/>
          <w:tab w:leader="none" w:pos="8138" w:val="left"/>
          <w:tab w:leader="none" w:pos="869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12).документы,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удостоверяющие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(устанавливающие)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объект незавершенного строительства, расположенный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испрашиваемом земельном участке, </w:t>
      </w:r>
      <w:r>
        <w:rPr>
          <w:rFonts w:ascii="Times New Roman" w:hAnsi="Times New Roman"/>
          <w:spacing w:val="0"/>
          <w:sz w:val="26"/>
        </w:rPr>
        <w:t xml:space="preserve">если </w:t>
      </w:r>
      <w:r>
        <w:rPr>
          <w:rFonts w:ascii="Times New Roman" w:hAnsi="Times New Roman"/>
          <w:spacing w:val="0"/>
          <w:sz w:val="26"/>
        </w:rPr>
        <w:t xml:space="preserve">обращается собственник объекта незавершенного </w:t>
      </w:r>
      <w:r>
        <w:rPr>
          <w:rFonts w:ascii="Times New Roman" w:hAnsi="Times New Roman"/>
          <w:spacing w:val="0"/>
          <w:sz w:val="26"/>
        </w:rPr>
        <w:t>строительства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право 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объект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незавершенного строительства не зарегистрировано в ЕГРН;</w:t>
      </w:r>
    </w:p>
    <w:p w14:paraId="B3000000">
      <w:pPr>
        <w:pStyle w:val="Style_4"/>
        <w:tabs>
          <w:tab w:leader="none" w:pos="1912" w:val="left"/>
          <w:tab w:leader="none" w:pos="2375" w:val="left"/>
          <w:tab w:leader="none" w:pos="3531" w:val="left"/>
          <w:tab w:leader="none" w:pos="3618" w:val="left"/>
          <w:tab w:leader="none" w:pos="4173" w:val="left"/>
          <w:tab w:leader="none" w:pos="4889" w:val="left"/>
          <w:tab w:leader="none" w:pos="5742" w:val="left"/>
          <w:tab w:leader="none" w:pos="5868" w:val="left"/>
          <w:tab w:leader="none" w:pos="6786" w:val="left"/>
          <w:tab w:leader="none" w:pos="6838" w:val="left"/>
          <w:tab w:leader="none" w:pos="7672" w:val="left"/>
          <w:tab w:leader="none" w:pos="7948" w:val="left"/>
          <w:tab w:leader="none" w:pos="8175" w:val="left"/>
          <w:tab w:leader="none" w:pos="8678" w:val="left"/>
          <w:tab w:leader="none" w:pos="975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13).документы, подтверждающие право заявителя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 xml:space="preserve">испрашиваемый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собственник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здания,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помещения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здании,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юридическое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использующее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земельный участок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постоянного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(бессрочного)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собственность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плату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или, 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религиозная организация, которой на праве безвозмездного пользования предоставлены здания, сооружения, за предоставлением в безвозмездное пользование, или если обращается </w:t>
      </w:r>
      <w:r>
        <w:rPr>
          <w:rFonts w:ascii="Times New Roman" w:hAnsi="Times New Roman"/>
          <w:spacing w:val="0"/>
          <w:sz w:val="26"/>
        </w:rPr>
        <w:t>собственник объекта незавершенного строительства;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 xml:space="preserve"> c</w:t>
      </w:r>
      <w:r>
        <w:rPr>
          <w:rFonts w:ascii="Times New Roman" w:hAnsi="Times New Roman"/>
          <w:spacing w:val="0"/>
          <w:sz w:val="26"/>
        </w:rPr>
        <w:t xml:space="preserve">обственник здания, </w:t>
      </w:r>
      <w:r>
        <w:rPr>
          <w:rFonts w:ascii="Times New Roman" w:hAnsi="Times New Roman"/>
          <w:spacing w:val="0"/>
          <w:sz w:val="26"/>
        </w:rPr>
        <w:t>сооружения,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помещения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них, </w:t>
      </w:r>
      <w:r>
        <w:rPr>
          <w:rFonts w:ascii="Times New Roman" w:hAnsi="Times New Roman"/>
          <w:spacing w:val="0"/>
          <w:sz w:val="26"/>
        </w:rPr>
        <w:t xml:space="preserve">лицо, </w:t>
      </w:r>
      <w:r>
        <w:rPr>
          <w:rFonts w:ascii="Times New Roman" w:hAnsi="Times New Roman"/>
          <w:spacing w:val="0"/>
          <w:sz w:val="26"/>
        </w:rPr>
        <w:t>которому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эти объекты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недвижимости предоставлены на хозяйственного ведения или на праве оперативного управления,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аренду,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религиозная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организация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–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собственник здания или сооружения за предоставлением в собственность бесплатно, если право на такой земельный участок не зарегистрировано в ЕГРН (при наличии соответствующих прав на земельный участок);</w:t>
      </w:r>
    </w:p>
    <w:p w14:paraId="B4000000">
      <w:pPr>
        <w:pStyle w:val="Style_4"/>
        <w:tabs>
          <w:tab w:leader="none" w:pos="1751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14).договор о комплексном освоении территории, если обращается арендатор 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комплексного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освоения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территории, 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образованного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 участка, предоставленного для комплексного освоения территории;</w:t>
      </w:r>
    </w:p>
    <w:p w14:paraId="B5000000">
      <w:pPr>
        <w:pStyle w:val="Style_4"/>
        <w:tabs>
          <w:tab w:leader="none" w:pos="1751" w:val="left"/>
          <w:tab w:leader="none" w:pos="2677" w:val="left"/>
          <w:tab w:leader="none" w:pos="3636" w:val="left"/>
          <w:tab w:leader="none" w:pos="5591" w:val="left"/>
          <w:tab w:leader="none" w:pos="6117" w:val="left"/>
          <w:tab w:leader="none" w:pos="8474" w:val="left"/>
          <w:tab w:leader="none" w:pos="8896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bookmarkStart w:id="7" w:name="Страница_86"/>
      <w:bookmarkEnd w:id="7"/>
      <w:r>
        <w:rPr>
          <w:rFonts w:ascii="Times New Roman" w:hAnsi="Times New Roman"/>
          <w:spacing w:val="0"/>
          <w:sz w:val="26"/>
        </w:rPr>
        <w:t>15).соглашение о создании крестьянского (фермерского) хозяйства, в случае, если обращается крестьянское (фермерское)хозяйство,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испрашивающее участок для </w:t>
      </w:r>
      <w:r>
        <w:rPr>
          <w:rFonts w:ascii="Times New Roman" w:hAnsi="Times New Roman"/>
          <w:spacing w:val="0"/>
          <w:sz w:val="26"/>
        </w:rPr>
        <w:t xml:space="preserve">осуществления </w:t>
      </w:r>
      <w:r>
        <w:rPr>
          <w:rFonts w:ascii="Times New Roman" w:hAnsi="Times New Roman"/>
          <w:spacing w:val="0"/>
          <w:sz w:val="26"/>
        </w:rPr>
        <w:t xml:space="preserve">своей </w:t>
      </w:r>
      <w:r>
        <w:rPr>
          <w:rFonts w:ascii="Times New Roman" w:hAnsi="Times New Roman"/>
          <w:spacing w:val="0"/>
          <w:sz w:val="26"/>
        </w:rPr>
        <w:t xml:space="preserve">деятельности, </w:t>
      </w:r>
      <w:r>
        <w:rPr>
          <w:rFonts w:ascii="Times New Roman" w:hAnsi="Times New Roman"/>
          <w:spacing w:val="0"/>
          <w:sz w:val="26"/>
        </w:rPr>
        <w:t xml:space="preserve">за </w:t>
      </w:r>
      <w:r>
        <w:rPr>
          <w:rFonts w:ascii="Times New Roman" w:hAnsi="Times New Roman"/>
          <w:spacing w:val="0"/>
          <w:sz w:val="26"/>
        </w:rPr>
        <w:t xml:space="preserve">предоставлением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>безвозмездное пользование;</w:t>
      </w:r>
    </w:p>
    <w:p w14:paraId="B6000000">
      <w:pPr>
        <w:pStyle w:val="Style_4"/>
        <w:tabs>
          <w:tab w:leader="none" w:pos="1821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16).документ,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подтверждающий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принадлежность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гражданина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коренным малочисленным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народам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Севера,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Сибири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Дальнего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Востока,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гражданин,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относящийся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коренным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малочисленным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народам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Севера,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Сибири и Дальнего Востока, за предоставлением в безвозмездное пользование;</w:t>
      </w:r>
    </w:p>
    <w:p w14:paraId="B7000000">
      <w:pPr>
        <w:pStyle w:val="Style_4"/>
        <w:tabs>
          <w:tab w:leader="none" w:pos="1904" w:val="left"/>
          <w:tab w:leader="none" w:pos="2385" w:val="left"/>
          <w:tab w:leader="none" w:pos="2739" w:val="left"/>
          <w:tab w:leader="none" w:pos="3517" w:val="left"/>
          <w:tab w:leader="none" w:pos="3840" w:val="left"/>
          <w:tab w:leader="none" w:pos="5838" w:val="left"/>
          <w:tab w:leader="none" w:pos="6757" w:val="left"/>
          <w:tab w:leader="none" w:pos="7253" w:val="left"/>
          <w:tab w:leader="none" w:pos="7418" w:val="left"/>
          <w:tab w:leader="none" w:pos="8630" w:val="left"/>
          <w:tab w:leader="none" w:pos="8992" w:val="left"/>
          <w:tab w:leader="none" w:pos="9361" w:val="left"/>
          <w:tab w:leader="none" w:pos="10089" w:val="left"/>
          <w:tab w:leader="none" w:pos="1050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17).документы, подтверждающие право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предоставление участка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соответствии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 xml:space="preserve">целями использования земельного участка,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случае, </w:t>
      </w:r>
      <w:r>
        <w:rPr>
          <w:rFonts w:ascii="Times New Roman" w:hAnsi="Times New Roman"/>
          <w:spacing w:val="0"/>
          <w:sz w:val="26"/>
        </w:rPr>
        <w:t xml:space="preserve">если </w:t>
      </w:r>
      <w:r>
        <w:rPr>
          <w:rFonts w:ascii="Times New Roman" w:hAnsi="Times New Roman"/>
          <w:spacing w:val="0"/>
          <w:sz w:val="26"/>
        </w:rPr>
        <w:t>обращаются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постоянное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(бессрочное)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случае, если обращается государственное или муниципальное учреждение; казенное предприятие; центр исторического наследия Президента Российской Федерации за предоставлением в безвозмездное пользование;</w:t>
      </w:r>
    </w:p>
    <w:p w14:paraId="B8000000">
      <w:pPr>
        <w:pStyle w:val="Style_4"/>
        <w:tabs>
          <w:tab w:leader="none" w:pos="1751" w:val="left"/>
          <w:tab w:leader="none" w:pos="1906" w:val="left"/>
          <w:tab w:leader="none" w:pos="3716" w:val="left"/>
          <w:tab w:leader="none" w:pos="4919" w:val="left"/>
          <w:tab w:leader="none" w:pos="6442" w:val="left"/>
          <w:tab w:leader="none" w:pos="7603" w:val="left"/>
          <w:tab w:leader="none" w:pos="9451" w:val="left"/>
          <w:tab w:leader="none" w:pos="9959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18). приказ о приеме на работу, выписка из трудовой книжки (либо сведения о трудовой деятельности) или трудовой договор (контракт) в случае, если обращается гражданин, работающий по основному месту работы в муниципальном образовании по специальности,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установлена законом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субъекта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Российской Федерации,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за предоставлением в собственность бесплатно или в безвозмездное пользование, или </w:t>
      </w:r>
      <w:r>
        <w:rPr>
          <w:rFonts w:ascii="Times New Roman" w:hAnsi="Times New Roman"/>
          <w:spacing w:val="0"/>
          <w:sz w:val="26"/>
        </w:rPr>
        <w:t xml:space="preserve">работник организации, которой земельный участок предоставлен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праве </w:t>
      </w:r>
      <w:r>
        <w:rPr>
          <w:rFonts w:ascii="Times New Roman" w:hAnsi="Times New Roman"/>
          <w:spacing w:val="0"/>
          <w:sz w:val="26"/>
        </w:rPr>
        <w:t>постоянного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(бессрочного)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безвозмездное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пользование;</w:t>
      </w:r>
    </w:p>
    <w:p w14:paraId="B9000000">
      <w:pPr>
        <w:pStyle w:val="Style_4"/>
        <w:tabs>
          <w:tab w:leader="none" w:pos="175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19).договор найма служебного жилого помещения,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 обращается гражданин, которому предоставлено служебное помещение в виде жилого дома, за предоставлением в безвозмездное пользование;</w:t>
      </w:r>
    </w:p>
    <w:p w14:paraId="BA000000">
      <w:pPr>
        <w:pStyle w:val="Style_4"/>
        <w:tabs>
          <w:tab w:leader="none" w:pos="185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20).соглашение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изъятии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 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изъят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безвозмездное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 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безвозмездное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которого изъят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предоставленный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аренду земельный участок,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 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>аренду;</w:t>
      </w:r>
    </w:p>
    <w:p w14:paraId="BB000000">
      <w:pPr>
        <w:pStyle w:val="Style_4"/>
        <w:tabs>
          <w:tab w:leader="none" w:pos="1437" w:val="left"/>
          <w:tab w:leader="none" w:pos="1751" w:val="left"/>
          <w:tab w:leader="none" w:pos="1792" w:val="left"/>
          <w:tab w:leader="none" w:pos="3084" w:val="left"/>
          <w:tab w:leader="none" w:pos="3960" w:val="left"/>
          <w:tab w:leader="none" w:pos="6278" w:val="left"/>
          <w:tab w:leader="none" w:pos="6629" w:val="left"/>
          <w:tab w:leader="none" w:pos="7667" w:val="left"/>
          <w:tab w:leader="none" w:pos="9178" w:val="left"/>
          <w:tab w:leader="none" w:pos="10392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21).решение суда, на основании которого изъят земельный участок, в случае, если обращается лицо, у которого изъят участок, предоставленный в безвозмездное пользование,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безвозмездное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обращается </w:t>
      </w:r>
      <w:r>
        <w:rPr>
          <w:rFonts w:ascii="Times New Roman" w:hAnsi="Times New Roman"/>
          <w:spacing w:val="0"/>
          <w:sz w:val="26"/>
        </w:rPr>
        <w:t xml:space="preserve">лицо, </w:t>
      </w:r>
      <w:r>
        <w:rPr>
          <w:rFonts w:ascii="Times New Roman" w:hAnsi="Times New Roman"/>
          <w:spacing w:val="0"/>
          <w:sz w:val="26"/>
        </w:rPr>
        <w:t xml:space="preserve">у </w:t>
      </w:r>
      <w:r>
        <w:rPr>
          <w:rFonts w:ascii="Times New Roman" w:hAnsi="Times New Roman"/>
          <w:spacing w:val="0"/>
          <w:sz w:val="26"/>
        </w:rPr>
        <w:t xml:space="preserve">которого </w:t>
      </w:r>
      <w:r>
        <w:rPr>
          <w:rFonts w:ascii="Times New Roman" w:hAnsi="Times New Roman"/>
          <w:spacing w:val="0"/>
          <w:sz w:val="26"/>
        </w:rPr>
        <w:t xml:space="preserve">изъят </w:t>
      </w:r>
      <w:r>
        <w:rPr>
          <w:rFonts w:ascii="Times New Roman" w:hAnsi="Times New Roman"/>
          <w:spacing w:val="0"/>
          <w:sz w:val="26"/>
        </w:rPr>
        <w:t xml:space="preserve">предоставленный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аренду земельный участок, </w:t>
      </w:r>
      <w:r>
        <w:rPr>
          <w:rFonts w:ascii="Times New Roman" w:hAnsi="Times New Roman"/>
          <w:spacing w:val="0"/>
          <w:sz w:val="26"/>
        </w:rPr>
        <w:t xml:space="preserve">за </w:t>
      </w:r>
      <w:r>
        <w:rPr>
          <w:rFonts w:ascii="Times New Roman" w:hAnsi="Times New Roman"/>
          <w:spacing w:val="0"/>
          <w:sz w:val="26"/>
        </w:rPr>
        <w:t>предоставлением в аренду;</w:t>
      </w:r>
    </w:p>
    <w:p w14:paraId="BC000000">
      <w:pPr>
        <w:pStyle w:val="Style_4"/>
        <w:tabs>
          <w:tab w:leader="none" w:pos="1821" w:val="left"/>
          <w:tab w:leader="none" w:pos="2506" w:val="left"/>
          <w:tab w:leader="none" w:pos="3170" w:val="left"/>
          <w:tab w:leader="none" w:pos="5259" w:val="left"/>
          <w:tab w:leader="none" w:pos="6569" w:val="left"/>
          <w:tab w:leader="none" w:pos="862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22).гражданско-правовые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договоры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строительство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реконструкцию объектов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недвижимости,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заключен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договор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строительство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 xml:space="preserve">реконструкцию объектов недвижимости, осуществляемые </w:t>
      </w:r>
      <w:r>
        <w:rPr>
          <w:rFonts w:ascii="Times New Roman" w:hAnsi="Times New Roman"/>
          <w:spacing w:val="0"/>
          <w:sz w:val="26"/>
        </w:rPr>
        <w:t>полностью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счет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бюджетных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средств,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безвозмездное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пользование;</w:t>
      </w:r>
    </w:p>
    <w:p w14:paraId="BD000000">
      <w:pPr>
        <w:pStyle w:val="Style_4"/>
        <w:tabs>
          <w:tab w:leader="none" w:pos="1821" w:val="left"/>
          <w:tab w:leader="none" w:pos="2214" w:val="left"/>
          <w:tab w:leader="none" w:pos="3394" w:val="left"/>
          <w:tab w:leader="none" w:pos="4089" w:val="left"/>
          <w:tab w:leader="none" w:pos="6253" w:val="left"/>
          <w:tab w:leader="none" w:pos="8475" w:val="left"/>
          <w:tab w:leader="none" w:pos="10396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23).решение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собрания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членов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товарищества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приобретении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права безвозмездного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участком,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предназначенным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ведения гражданами садоводства или огородничества для собственных нужд, в случае, если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садовое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огородническое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некоммерческое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товарищество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за </w:t>
      </w:r>
      <w:r>
        <w:rPr>
          <w:rFonts w:ascii="Times New Roman" w:hAnsi="Times New Roman"/>
          <w:spacing w:val="0"/>
          <w:sz w:val="26"/>
        </w:rPr>
        <w:t>предоставлением в безвозмездное пользование;</w:t>
      </w:r>
    </w:p>
    <w:p w14:paraId="BE000000">
      <w:pPr>
        <w:pStyle w:val="Style_4"/>
        <w:tabs>
          <w:tab w:leader="none" w:pos="1878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bookmarkStart w:id="8" w:name="Страница_87"/>
      <w:bookmarkEnd w:id="8"/>
      <w:r>
        <w:rPr>
          <w:rFonts w:ascii="Times New Roman" w:hAnsi="Times New Roman"/>
          <w:spacing w:val="0"/>
          <w:sz w:val="26"/>
        </w:rPr>
        <w:t>24).решение о создании некоммерческой организации, в случае, если обращается некоммерческая организация, созданная гражданами в целях жилищного строительства за предоставлением в безвозмездное пользование;</w:t>
      </w:r>
    </w:p>
    <w:p w14:paraId="BF000000">
      <w:pPr>
        <w:pStyle w:val="Style_4"/>
        <w:tabs>
          <w:tab w:leader="none" w:pos="1821" w:val="left"/>
          <w:tab w:leader="none" w:pos="2075" w:val="left"/>
          <w:tab w:leader="none" w:pos="2420" w:val="left"/>
          <w:tab w:leader="none" w:pos="3724" w:val="left"/>
          <w:tab w:leader="none" w:pos="3768" w:val="left"/>
          <w:tab w:leader="none" w:pos="5301" w:val="left"/>
          <w:tab w:leader="none" w:pos="5688" w:val="left"/>
          <w:tab w:leader="none" w:pos="5804" w:val="left"/>
          <w:tab w:leader="none" w:pos="6625" w:val="left"/>
          <w:tab w:leader="none" w:pos="7435" w:val="left"/>
          <w:tab w:leader="none" w:pos="8270" w:val="left"/>
          <w:tab w:leader="none" w:pos="8986" w:val="left"/>
          <w:tab w:leader="none" w:pos="10216" w:val="left"/>
          <w:tab w:leader="none" w:pos="10398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25). 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субъекта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Российской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создании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некоммерческой организации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некоммерческая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организация,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созданная </w:t>
      </w:r>
      <w:r>
        <w:rPr>
          <w:rFonts w:ascii="Times New Roman" w:hAnsi="Times New Roman"/>
          <w:spacing w:val="0"/>
          <w:sz w:val="26"/>
        </w:rPr>
        <w:t>субъектом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Российской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Федерации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целях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жилищного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строительства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>обеспечения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жилыми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помещениями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отдельных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категорий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граждан,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за </w:t>
      </w:r>
      <w:r>
        <w:rPr>
          <w:rFonts w:ascii="Times New Roman" w:hAnsi="Times New Roman"/>
          <w:spacing w:val="0"/>
          <w:sz w:val="26"/>
        </w:rPr>
        <w:t>предоставлением в безвозмездное пользование;</w:t>
      </w:r>
    </w:p>
    <w:p w14:paraId="C0000000">
      <w:pPr>
        <w:pStyle w:val="Style_4"/>
        <w:tabs>
          <w:tab w:leader="none" w:pos="182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26).договор безвозмездного пользования зданием, сооружением, в случае, если обращается религиозная организация, которой на праве безвозмездного пользования предоставлены здания, сооружения, за предоставлением в безвозмездное пользование;</w:t>
      </w:r>
    </w:p>
    <w:p w14:paraId="C1000000">
      <w:pPr>
        <w:pStyle w:val="Style_4"/>
        <w:tabs>
          <w:tab w:leader="none" w:pos="1530" w:val="left"/>
          <w:tab w:leader="none" w:pos="1821" w:val="left"/>
          <w:tab w:leader="none" w:pos="2595" w:val="left"/>
          <w:tab w:leader="none" w:pos="2696" w:val="left"/>
          <w:tab w:leader="none" w:pos="2862" w:val="left"/>
          <w:tab w:leader="none" w:pos="3396" w:val="left"/>
          <w:tab w:leader="none" w:pos="3856" w:val="left"/>
          <w:tab w:leader="none" w:pos="4357" w:val="left"/>
          <w:tab w:leader="none" w:pos="5523" w:val="left"/>
          <w:tab w:leader="none" w:pos="5695" w:val="left"/>
          <w:tab w:leader="none" w:pos="5892" w:val="left"/>
          <w:tab w:leader="none" w:pos="6317" w:val="left"/>
          <w:tab w:leader="none" w:pos="6914" w:val="left"/>
          <w:tab w:leader="none" w:pos="7471" w:val="left"/>
          <w:tab w:leader="none" w:pos="7681" w:val="left"/>
          <w:tab w:leader="none" w:pos="8029" w:val="left"/>
          <w:tab w:leader="none" w:pos="8175" w:val="left"/>
          <w:tab w:leader="none" w:pos="8298" w:val="left"/>
          <w:tab w:leader="none" w:pos="9985" w:val="left"/>
          <w:tab w:leader="none" w:pos="10186" w:val="left"/>
          <w:tab w:leader="none" w:pos="10499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27).решение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собрания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членов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садоводческого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огороднического товарищества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приобретении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назначения,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долей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праве </w:t>
      </w:r>
      <w:r>
        <w:rPr>
          <w:rFonts w:ascii="Times New Roman" w:hAnsi="Times New Roman"/>
          <w:spacing w:val="0"/>
          <w:sz w:val="26"/>
        </w:rPr>
        <w:t xml:space="preserve">общей </w:t>
      </w:r>
      <w:r>
        <w:rPr>
          <w:rFonts w:ascii="Times New Roman" w:hAnsi="Times New Roman"/>
          <w:spacing w:val="0"/>
          <w:sz w:val="26"/>
        </w:rPr>
        <w:t xml:space="preserve">долевой собственности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случае, </w:t>
      </w:r>
      <w:r>
        <w:rPr>
          <w:rFonts w:ascii="Times New Roman" w:hAnsi="Times New Roman"/>
          <w:spacing w:val="0"/>
          <w:sz w:val="26"/>
        </w:rPr>
        <w:t xml:space="preserve">если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>лицо, уполномоченное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решением общего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собрания членов садоводческого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>огороднического товарищества за предоставлением в аренду или если обращается 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подачу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собрания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членов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садоводческого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>огороднического товарищества,</w:t>
      </w:r>
      <w:r>
        <w:rPr>
          <w:rFonts w:ascii="Times New Roman" w:hAnsi="Times New Roman"/>
          <w:spacing w:val="0"/>
          <w:sz w:val="26"/>
        </w:rPr>
        <w:t xml:space="preserve"> за </w:t>
      </w:r>
      <w:r>
        <w:rPr>
          <w:rFonts w:ascii="Times New Roman" w:hAnsi="Times New Roman"/>
          <w:spacing w:val="0"/>
          <w:sz w:val="26"/>
        </w:rPr>
        <w:t xml:space="preserve">предоставлением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>собственность бесплатно;</w:t>
      </w:r>
    </w:p>
    <w:p w14:paraId="C2000000">
      <w:pPr>
        <w:pStyle w:val="Style_4"/>
        <w:tabs>
          <w:tab w:leader="none" w:pos="1821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28).документ, подтверждающий членство заявителя в садоводческом или огородническом товариществе, если обращается член садоводческого или огороднического товарищества за предоставлением в аренду;</w:t>
      </w:r>
    </w:p>
    <w:p w14:paraId="C3000000">
      <w:pPr>
        <w:pStyle w:val="Style_4"/>
        <w:tabs>
          <w:tab w:leader="none" w:pos="1941" w:val="left"/>
          <w:tab w:leader="none" w:pos="2726" w:val="left"/>
          <w:tab w:leader="none" w:pos="2777" w:val="left"/>
          <w:tab w:leader="none" w:pos="3410" w:val="left"/>
          <w:tab w:leader="none" w:pos="4420" w:val="left"/>
          <w:tab w:leader="none" w:pos="4784" w:val="left"/>
          <w:tab w:leader="none" w:pos="5287" w:val="left"/>
          <w:tab w:leader="none" w:pos="5786" w:val="left"/>
          <w:tab w:leader="none" w:pos="6216" w:val="left"/>
          <w:tab w:leader="none" w:pos="7030" w:val="left"/>
          <w:tab w:leader="none" w:pos="7189" w:val="left"/>
          <w:tab w:leader="none" w:pos="7504" w:val="left"/>
          <w:tab w:leader="none" w:pos="8491" w:val="left"/>
          <w:tab w:leader="none" w:pos="8714" w:val="left"/>
          <w:tab w:leader="none" w:pos="9263" w:val="left"/>
          <w:tab w:leader="none" w:pos="10089" w:val="left"/>
          <w:tab w:leader="none" w:pos="1035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29). выданный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уполномоченным</w:t>
      </w:r>
      <w:r>
        <w:rPr>
          <w:rFonts w:ascii="Times New Roman" w:hAnsi="Times New Roman"/>
          <w:spacing w:val="0"/>
          <w:sz w:val="26"/>
        </w:rPr>
        <w:t xml:space="preserve"> органом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документ, подтверждающий принадлежность гражданина </w:t>
      </w:r>
      <w:r>
        <w:rPr>
          <w:rFonts w:ascii="Times New Roman" w:hAnsi="Times New Roman"/>
          <w:spacing w:val="0"/>
          <w:sz w:val="26"/>
        </w:rPr>
        <w:t xml:space="preserve">к </w:t>
      </w:r>
      <w:r>
        <w:rPr>
          <w:rFonts w:ascii="Times New Roman" w:hAnsi="Times New Roman"/>
          <w:spacing w:val="0"/>
          <w:sz w:val="26"/>
        </w:rPr>
        <w:t xml:space="preserve">категории граждан, обладающих правом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первоочередное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 xml:space="preserve">внеочередное приобретение земельных участков, </w:t>
      </w:r>
      <w:r>
        <w:rPr>
          <w:rFonts w:ascii="Times New Roman" w:hAnsi="Times New Roman"/>
          <w:spacing w:val="0"/>
          <w:sz w:val="26"/>
        </w:rPr>
        <w:t xml:space="preserve">если </w:t>
      </w:r>
      <w:r>
        <w:rPr>
          <w:rFonts w:ascii="Times New Roman" w:hAnsi="Times New Roman"/>
          <w:spacing w:val="0"/>
          <w:sz w:val="26"/>
        </w:rPr>
        <w:t>обратился гражданин, имеющий право на первоочередное приобретение земельного участка, за предоставлением в аренду;</w:t>
      </w:r>
    </w:p>
    <w:p w14:paraId="C4000000">
      <w:pPr>
        <w:pStyle w:val="Style_4"/>
        <w:tabs>
          <w:tab w:leader="none" w:pos="1924" w:val="left"/>
          <w:tab w:leader="none" w:pos="2842" w:val="left"/>
          <w:tab w:leader="none" w:pos="3346" w:val="left"/>
          <w:tab w:leader="none" w:pos="3417" w:val="left"/>
          <w:tab w:leader="none" w:pos="5235" w:val="left"/>
          <w:tab w:leader="none" w:pos="5595" w:val="left"/>
          <w:tab w:leader="none" w:pos="5821" w:val="left"/>
          <w:tab w:leader="none" w:pos="6773" w:val="left"/>
          <w:tab w:leader="none" w:pos="7556" w:val="left"/>
          <w:tab w:leader="none" w:pos="8201" w:val="left"/>
          <w:tab w:leader="none" w:pos="8698" w:val="left"/>
          <w:tab w:leader="none" w:pos="8740" w:val="left"/>
          <w:tab w:leader="none" w:pos="9307" w:val="left"/>
          <w:tab w:leader="none" w:pos="10396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30). документ, </w:t>
      </w:r>
      <w:r>
        <w:rPr>
          <w:rFonts w:ascii="Times New Roman" w:hAnsi="Times New Roman"/>
          <w:spacing w:val="0"/>
          <w:sz w:val="26"/>
        </w:rPr>
        <w:t>подтверждающий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право заявителя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предоставление </w:t>
      </w:r>
      <w:r>
        <w:rPr>
          <w:rFonts w:ascii="Times New Roman" w:hAnsi="Times New Roman"/>
          <w:spacing w:val="0"/>
          <w:sz w:val="26"/>
        </w:rPr>
        <w:t xml:space="preserve">земельного участка в собственность без проведения торгов, если обращается лицо, </w:t>
      </w:r>
      <w:r>
        <w:rPr>
          <w:rFonts w:ascii="Times New Roman" w:hAnsi="Times New Roman"/>
          <w:spacing w:val="0"/>
          <w:sz w:val="26"/>
        </w:rPr>
        <w:t xml:space="preserve">имеющее </w:t>
      </w:r>
      <w:r>
        <w:rPr>
          <w:rFonts w:ascii="Times New Roman" w:hAnsi="Times New Roman"/>
          <w:spacing w:val="0"/>
          <w:sz w:val="26"/>
        </w:rPr>
        <w:t xml:space="preserve">право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приобретение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собственность участка </w:t>
      </w:r>
      <w:r>
        <w:rPr>
          <w:rFonts w:ascii="Times New Roman" w:hAnsi="Times New Roman"/>
          <w:spacing w:val="0"/>
          <w:sz w:val="26"/>
        </w:rPr>
        <w:t xml:space="preserve">без </w:t>
      </w:r>
      <w:r>
        <w:rPr>
          <w:rFonts w:ascii="Times New Roman" w:hAnsi="Times New Roman"/>
          <w:spacing w:val="0"/>
          <w:sz w:val="26"/>
        </w:rPr>
        <w:t>торгов,</w:t>
      </w:r>
      <w:r>
        <w:rPr>
          <w:rFonts w:ascii="Times New Roman" w:hAnsi="Times New Roman"/>
          <w:spacing w:val="0"/>
          <w:sz w:val="26"/>
        </w:rPr>
        <w:t xml:space="preserve"> з</w:t>
      </w:r>
      <w:r>
        <w:rPr>
          <w:rFonts w:ascii="Times New Roman" w:hAnsi="Times New Roman"/>
          <w:spacing w:val="0"/>
          <w:sz w:val="26"/>
        </w:rPr>
        <w:t xml:space="preserve">а </w:t>
      </w:r>
      <w:r>
        <w:rPr>
          <w:rFonts w:ascii="Times New Roman" w:hAnsi="Times New Roman"/>
          <w:spacing w:val="0"/>
          <w:sz w:val="26"/>
        </w:rPr>
        <w:t>предоставлением в аренду;</w:t>
      </w:r>
    </w:p>
    <w:p w14:paraId="C5000000">
      <w:pPr>
        <w:pStyle w:val="Style_4"/>
        <w:tabs>
          <w:tab w:leader="none" w:pos="1821" w:val="left"/>
          <w:tab w:leader="none" w:pos="2156" w:val="left"/>
          <w:tab w:leader="none" w:pos="2514" w:val="left"/>
          <w:tab w:leader="none" w:pos="3291" w:val="left"/>
          <w:tab w:leader="none" w:pos="5207" w:val="left"/>
          <w:tab w:leader="none" w:pos="6217" w:val="left"/>
          <w:tab w:leader="none" w:pos="6703" w:val="left"/>
          <w:tab w:leader="none" w:pos="7209" w:val="left"/>
          <w:tab w:leader="none" w:pos="8061" w:val="left"/>
          <w:tab w:leader="none" w:pos="8847" w:val="left"/>
          <w:tab w:leader="none" w:pos="9257" w:val="left"/>
          <w:tab w:leader="none" w:pos="9748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31). договор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исходного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дня </w:t>
      </w:r>
      <w:r>
        <w:rPr>
          <w:rFonts w:ascii="Times New Roman" w:hAnsi="Times New Roman"/>
          <w:spacing w:val="0"/>
          <w:sz w:val="26"/>
        </w:rPr>
        <w:t xml:space="preserve">вступления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силу </w:t>
      </w:r>
      <w:r>
        <w:rPr>
          <w:rFonts w:ascii="Times New Roman" w:hAnsi="Times New Roman"/>
          <w:spacing w:val="0"/>
          <w:sz w:val="26"/>
        </w:rPr>
        <w:t xml:space="preserve">Федерального закона </w:t>
      </w:r>
      <w:r>
        <w:rPr>
          <w:rFonts w:ascii="Times New Roman" w:hAnsi="Times New Roman"/>
          <w:spacing w:val="0"/>
          <w:sz w:val="26"/>
        </w:rPr>
        <w:t xml:space="preserve">от 21 </w:t>
      </w:r>
      <w:r>
        <w:rPr>
          <w:rFonts w:ascii="Times New Roman" w:hAnsi="Times New Roman"/>
          <w:spacing w:val="0"/>
          <w:sz w:val="26"/>
        </w:rPr>
        <w:t>июля 1997</w:t>
      </w:r>
      <w:r>
        <w:rPr>
          <w:rFonts w:ascii="Times New Roman" w:hAnsi="Times New Roman"/>
          <w:spacing w:val="0"/>
          <w:sz w:val="26"/>
        </w:rPr>
        <w:t xml:space="preserve">г. </w:t>
      </w:r>
      <w:r>
        <w:rPr>
          <w:rFonts w:ascii="Times New Roman" w:hAnsi="Times New Roman"/>
          <w:spacing w:val="0"/>
          <w:sz w:val="26"/>
        </w:rPr>
        <w:t xml:space="preserve">№ </w:t>
      </w:r>
      <w:r>
        <w:rPr>
          <w:rFonts w:ascii="Times New Roman" w:hAnsi="Times New Roman"/>
          <w:spacing w:val="0"/>
          <w:sz w:val="26"/>
        </w:rPr>
        <w:t xml:space="preserve">22-ФЗ </w:t>
      </w:r>
      <w:r>
        <w:rPr>
          <w:rFonts w:ascii="Times New Roman" w:hAnsi="Times New Roman"/>
          <w:spacing w:val="0"/>
          <w:sz w:val="26"/>
        </w:rPr>
        <w:t>«</w:t>
      </w:r>
      <w:r>
        <w:rPr>
          <w:rFonts w:ascii="Times New Roman" w:hAnsi="Times New Roman"/>
          <w:spacing w:val="0"/>
          <w:sz w:val="26"/>
        </w:rPr>
        <w:t>О регистрации прав на недвижимое имущество и сделок с ним», 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арендатор такого земельного 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аренду земельного участка, образованного из ранее арендованного земельного участка;</w:t>
      </w:r>
    </w:p>
    <w:p w14:paraId="C6000000">
      <w:pPr>
        <w:pStyle w:val="Style_4"/>
        <w:tabs>
          <w:tab w:leader="none" w:pos="175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32). свидетельство, удостоверяющее регистрацию лица в качестве резидента особой экономической зоны, если обращается резидент особой экономической зоны за предоставлением в аренду;</w:t>
      </w:r>
    </w:p>
    <w:p w14:paraId="C7000000">
      <w:pPr>
        <w:pStyle w:val="Style_4"/>
        <w:tabs>
          <w:tab w:leader="none" w:pos="1751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33).концессионное соглашение,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 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 которым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заключено концессионное соглашение, за предоставлением в аренду;</w:t>
      </w:r>
    </w:p>
    <w:p w14:paraId="C8000000">
      <w:pPr>
        <w:pStyle w:val="Style_4"/>
        <w:tabs>
          <w:tab w:leader="none" w:pos="175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34). договор об освоении территории в целях строительства и эксплуатации наемного дома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коммерческого использования,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 обращается 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заключившее</w:t>
      </w:r>
    </w:p>
    <w:p w14:paraId="C900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bookmarkStart w:id="9" w:name="Страница_88"/>
      <w:bookmarkEnd w:id="9"/>
      <w:r>
        <w:rPr>
          <w:rFonts w:ascii="Times New Roman" w:hAnsi="Times New Roman"/>
          <w:spacing w:val="0"/>
          <w:sz w:val="26"/>
        </w:rPr>
        <w:t>договор об освоении территории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целях строительства и эксплуатации наемного дома, за предоставлением в аренду;</w:t>
      </w:r>
    </w:p>
    <w:p w14:paraId="CA000000">
      <w:pPr>
        <w:pStyle w:val="Style_4"/>
        <w:tabs>
          <w:tab w:leader="none" w:pos="1888" w:val="left"/>
          <w:tab w:leader="none" w:pos="6807" w:val="left"/>
          <w:tab w:leader="none" w:pos="8402" w:val="left"/>
          <w:tab w:leader="none" w:pos="9256" w:val="left"/>
          <w:tab w:leader="none" w:pos="9586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35).охотохозяйственное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соглашение,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которым </w:t>
      </w:r>
      <w:r>
        <w:rPr>
          <w:rFonts w:ascii="Times New Roman" w:hAnsi="Times New Roman"/>
          <w:spacing w:val="0"/>
          <w:sz w:val="26"/>
        </w:rPr>
        <w:t>заключено охотохозяйственное соглашение, за предоставлением в аренду;</w:t>
      </w:r>
    </w:p>
    <w:p w14:paraId="CB000000">
      <w:pPr>
        <w:pStyle w:val="Style_4"/>
        <w:tabs>
          <w:tab w:leader="none" w:pos="2032" w:val="left"/>
          <w:tab w:leader="none" w:pos="2832" w:val="left"/>
          <w:tab w:leader="none" w:pos="3949" w:val="left"/>
          <w:tab w:leader="none" w:pos="4328" w:val="left"/>
          <w:tab w:leader="none" w:pos="4721" w:val="left"/>
          <w:tab w:leader="none" w:pos="6108" w:val="left"/>
          <w:tab w:leader="none" w:pos="6341" w:val="left"/>
          <w:tab w:leader="none" w:pos="6589" w:val="left"/>
          <w:tab w:leader="none" w:pos="7638" w:val="left"/>
          <w:tab w:leader="none" w:pos="7834" w:val="left"/>
          <w:tab w:leader="none" w:pos="8463" w:val="left"/>
          <w:tab w:leader="none" w:pos="915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36). инвестиционная декларация,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>составе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которой представлен инвестиционный проект, е</w:t>
      </w:r>
      <w:r>
        <w:rPr>
          <w:rFonts w:ascii="Times New Roman" w:hAnsi="Times New Roman"/>
          <w:spacing w:val="0"/>
          <w:sz w:val="26"/>
        </w:rPr>
        <w:t xml:space="preserve">сли </w:t>
      </w:r>
      <w:r>
        <w:rPr>
          <w:rFonts w:ascii="Times New Roman" w:hAnsi="Times New Roman"/>
          <w:spacing w:val="0"/>
          <w:sz w:val="26"/>
        </w:rPr>
        <w:t xml:space="preserve">обращается резидент </w:t>
      </w:r>
      <w:r>
        <w:rPr>
          <w:rFonts w:ascii="Times New Roman" w:hAnsi="Times New Roman"/>
          <w:spacing w:val="0"/>
          <w:sz w:val="26"/>
        </w:rPr>
        <w:t xml:space="preserve">зоны </w:t>
      </w:r>
      <w:r>
        <w:rPr>
          <w:rFonts w:ascii="Times New Roman" w:hAnsi="Times New Roman"/>
          <w:spacing w:val="0"/>
          <w:sz w:val="26"/>
        </w:rPr>
        <w:t xml:space="preserve">территориального </w:t>
      </w:r>
      <w:r>
        <w:rPr>
          <w:rFonts w:ascii="Times New Roman" w:hAnsi="Times New Roman"/>
          <w:spacing w:val="0"/>
          <w:sz w:val="26"/>
        </w:rPr>
        <w:t>развития,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включенный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реестр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резидентов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зоны,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аренду;</w:t>
      </w:r>
    </w:p>
    <w:p w14:paraId="CC000000">
      <w:pPr>
        <w:pStyle w:val="Style_4"/>
        <w:tabs>
          <w:tab w:leader="none" w:pos="1821" w:val="left"/>
          <w:tab w:leader="none" w:pos="2897" w:val="left"/>
          <w:tab w:leader="none" w:pos="5244" w:val="left"/>
          <w:tab w:leader="none" w:pos="5613" w:val="left"/>
          <w:tab w:leader="none" w:pos="6754" w:val="left"/>
          <w:tab w:leader="none" w:pos="7766" w:val="left"/>
          <w:tab w:leader="none" w:pos="937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37).договор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условиях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деятельности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свободной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экономической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зоне, инвестиционная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декларация,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свидетельство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включении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юридического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индивидуального предпринимателя </w:t>
      </w:r>
      <w:r>
        <w:rPr>
          <w:rFonts w:ascii="Times New Roman" w:hAnsi="Times New Roman"/>
          <w:spacing w:val="0"/>
          <w:sz w:val="26"/>
        </w:rPr>
        <w:t xml:space="preserve">в  </w:t>
      </w:r>
      <w:r>
        <w:rPr>
          <w:rFonts w:ascii="Times New Roman" w:hAnsi="Times New Roman"/>
          <w:spacing w:val="0"/>
          <w:sz w:val="26"/>
        </w:rPr>
        <w:t xml:space="preserve">единый реестр участников свободной </w:t>
      </w:r>
      <w:r>
        <w:rPr>
          <w:rFonts w:ascii="Times New Roman" w:hAnsi="Times New Roman"/>
          <w:spacing w:val="0"/>
          <w:sz w:val="26"/>
        </w:rPr>
        <w:t>экономической зоны, если обращается участник свободной экономической зоны на территориях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Республики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Крым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города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значения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Севастополя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 в аренду;</w:t>
      </w:r>
    </w:p>
    <w:p w14:paraId="CD000000">
      <w:pPr>
        <w:pStyle w:val="Style_4"/>
        <w:tabs>
          <w:tab w:leader="none" w:pos="1089" w:val="left"/>
          <w:tab w:leader="none" w:pos="1751" w:val="left"/>
          <w:tab w:leader="none" w:pos="2924" w:val="left"/>
          <w:tab w:leader="none" w:pos="3059" w:val="left"/>
          <w:tab w:leader="none" w:pos="3499" w:val="left"/>
          <w:tab w:leader="none" w:pos="3943" w:val="left"/>
          <w:tab w:leader="none" w:pos="4679" w:val="left"/>
          <w:tab w:leader="none" w:pos="5093" w:val="left"/>
          <w:tab w:leader="none" w:pos="5634" w:val="left"/>
          <w:tab w:leader="none" w:pos="5855" w:val="left"/>
          <w:tab w:leader="none" w:pos="6000" w:val="left"/>
          <w:tab w:leader="none" w:pos="7036" w:val="left"/>
          <w:tab w:leader="none" w:pos="7752" w:val="left"/>
          <w:tab w:leader="none" w:pos="7889" w:val="left"/>
          <w:tab w:leader="none" w:pos="8558" w:val="left"/>
          <w:tab w:leader="none" w:pos="8822" w:val="left"/>
          <w:tab w:leader="none" w:pos="10394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38). проектная документация на выполнение работ, связанных с пользованием недрами, государственное задание, предусматривающее выполнение мероприятий </w:t>
      </w:r>
      <w:r>
        <w:rPr>
          <w:rFonts w:ascii="Times New Roman" w:hAnsi="Times New Roman"/>
          <w:spacing w:val="0"/>
          <w:sz w:val="26"/>
        </w:rPr>
        <w:t xml:space="preserve">по </w:t>
      </w:r>
      <w:r>
        <w:rPr>
          <w:rFonts w:ascii="Times New Roman" w:hAnsi="Times New Roman"/>
          <w:spacing w:val="0"/>
          <w:sz w:val="26"/>
        </w:rPr>
        <w:t xml:space="preserve">государственному геологическому изучению недр,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 xml:space="preserve">государственный </w:t>
      </w:r>
      <w:r>
        <w:rPr>
          <w:rFonts w:ascii="Times New Roman" w:hAnsi="Times New Roman"/>
          <w:spacing w:val="0"/>
          <w:sz w:val="26"/>
        </w:rPr>
        <w:t>контракт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выполнение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работ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геологическому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изучению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недр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числе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региональному) </w:t>
      </w:r>
      <w:r>
        <w:rPr>
          <w:rFonts w:ascii="Times New Roman" w:hAnsi="Times New Roman"/>
          <w:spacing w:val="0"/>
          <w:sz w:val="26"/>
        </w:rPr>
        <w:t xml:space="preserve">либо </w:t>
      </w:r>
      <w:r>
        <w:rPr>
          <w:rFonts w:ascii="Times New Roman" w:hAnsi="Times New Roman"/>
          <w:spacing w:val="0"/>
          <w:sz w:val="26"/>
        </w:rPr>
        <w:t xml:space="preserve">их </w:t>
      </w:r>
      <w:r>
        <w:rPr>
          <w:rFonts w:ascii="Times New Roman" w:hAnsi="Times New Roman"/>
          <w:spacing w:val="0"/>
          <w:sz w:val="26"/>
        </w:rPr>
        <w:t>части, предусматривающий осуществление соответствующей деятельности, е</w:t>
      </w:r>
      <w:r>
        <w:rPr>
          <w:rFonts w:ascii="Times New Roman" w:hAnsi="Times New Roman"/>
          <w:spacing w:val="0"/>
          <w:sz w:val="26"/>
        </w:rPr>
        <w:t xml:space="preserve">сли </w:t>
      </w:r>
      <w:r>
        <w:rPr>
          <w:rFonts w:ascii="Times New Roman" w:hAnsi="Times New Roman"/>
          <w:spacing w:val="0"/>
          <w:sz w:val="26"/>
        </w:rPr>
        <w:t xml:space="preserve">обращается недропользователь </w:t>
      </w:r>
      <w:r>
        <w:rPr>
          <w:rFonts w:ascii="Times New Roman" w:hAnsi="Times New Roman"/>
          <w:spacing w:val="0"/>
          <w:sz w:val="26"/>
        </w:rPr>
        <w:t xml:space="preserve">за </w:t>
      </w:r>
      <w:r>
        <w:rPr>
          <w:rFonts w:ascii="Times New Roman" w:hAnsi="Times New Roman"/>
          <w:spacing w:val="0"/>
          <w:sz w:val="26"/>
        </w:rPr>
        <w:t>предоставлением в аренду;</w:t>
      </w:r>
    </w:p>
    <w:p w14:paraId="CE000000">
      <w:pPr>
        <w:pStyle w:val="Style_4"/>
        <w:tabs>
          <w:tab w:leader="none" w:pos="175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39). свидетельство 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внесении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казачьего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общества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реестр казачьих обществ в Российской Федерации, если обращается казачье общество за предоставлением в аренду;</w:t>
      </w:r>
    </w:p>
    <w:p w14:paraId="CF000000">
      <w:pPr>
        <w:pStyle w:val="Style_4"/>
        <w:tabs>
          <w:tab w:leader="none" w:pos="175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40).соглашение об управлении особой экономической зоной, если обращается управляющая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компания,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привлеченная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выполнения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функций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созданию объектов недвижимости в границах особой экономической. зоны и на прилегающей 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управлению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этими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ранее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созданными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объектами недвижимости, за предоставлением в аренду;</w:t>
      </w:r>
    </w:p>
    <w:p w14:paraId="D0000000">
      <w:pPr>
        <w:pStyle w:val="Style_4"/>
        <w:tabs>
          <w:tab w:leader="none" w:pos="175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41).соглашение о взаимодействии в сфере развития инфраструктуры особой экономической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зоны,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заключено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соглашение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взаимодействии в сфере развития инфраструктуры особой экономической зоны, за предоставлением в аренду;</w:t>
      </w:r>
    </w:p>
    <w:p w14:paraId="D1000000">
      <w:pPr>
        <w:pStyle w:val="Style_4"/>
        <w:tabs>
          <w:tab w:leader="none" w:pos="175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42).договор об освоении территории в целях строительства и эксплуатации наемного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дома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социального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использования,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заключившее договор об освоении территории в целях строительства и эксплуатации наемного дома социального использования, за предоставлением в аренду;</w:t>
      </w:r>
    </w:p>
    <w:p w14:paraId="D2000000">
      <w:pPr>
        <w:pStyle w:val="Style_4"/>
        <w:tabs>
          <w:tab w:leader="none" w:pos="175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43).государственный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контракт,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заключен государственный контракт на выполнение работ,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оказание услуг для обеспечения обороны страны и безопасности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государства, осуществляемых полностью за счет средств федерального бюджета, за предоставлением в безвозмездное пользование;</w:t>
      </w:r>
    </w:p>
    <w:p w14:paraId="D3000000">
      <w:pPr>
        <w:pStyle w:val="Style_4"/>
        <w:tabs>
          <w:tab w:leader="none" w:pos="1751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44). специальный инвестиционный контракт,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 обращается 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 которым заключен специальный инвестиционный контракт, за предоставлением в аренду;</w:t>
      </w:r>
    </w:p>
    <w:p w14:paraId="D4000000">
      <w:pPr>
        <w:pStyle w:val="Style_4"/>
        <w:tabs>
          <w:tab w:leader="none" w:pos="2140" w:val="left"/>
          <w:tab w:leader="none" w:pos="3798" w:val="left"/>
          <w:tab w:leader="none" w:pos="6772" w:val="left"/>
          <w:tab w:leader="none" w:pos="8676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bookmarkStart w:id="10" w:name="Страница_89"/>
      <w:bookmarkEnd w:id="10"/>
      <w:r>
        <w:rPr>
          <w:rFonts w:ascii="Times New Roman" w:hAnsi="Times New Roman"/>
          <w:spacing w:val="0"/>
          <w:sz w:val="26"/>
        </w:rPr>
        <w:t xml:space="preserve">45). </w:t>
      </w:r>
      <w:r>
        <w:rPr>
          <w:rFonts w:ascii="Times New Roman" w:hAnsi="Times New Roman"/>
          <w:spacing w:val="0"/>
          <w:sz w:val="26"/>
        </w:rPr>
        <w:t xml:space="preserve">документ, предусматривающий выполнение международных </w:t>
      </w:r>
      <w:r>
        <w:rPr>
          <w:rFonts w:ascii="Times New Roman" w:hAnsi="Times New Roman"/>
          <w:spacing w:val="0"/>
          <w:sz w:val="26"/>
        </w:rPr>
        <w:t>обязательств,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испрашивающее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выполнения международных обязательств, за предоставлением в аренду;</w:t>
      </w:r>
    </w:p>
    <w:p w14:paraId="D5000000">
      <w:pPr>
        <w:pStyle w:val="Style_4"/>
        <w:tabs>
          <w:tab w:leader="none" w:pos="1919" w:val="left"/>
          <w:tab w:leader="none" w:pos="3109" w:val="left"/>
          <w:tab w:leader="none" w:pos="4217" w:val="left"/>
          <w:tab w:leader="none" w:pos="5802" w:val="left"/>
          <w:tab w:leader="none" w:pos="7021" w:val="left"/>
          <w:tab w:leader="none" w:pos="7796" w:val="left"/>
          <w:tab w:leader="none" w:pos="9426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46). договор аренды земельного участка, </w:t>
      </w:r>
      <w:r>
        <w:rPr>
          <w:rFonts w:ascii="Times New Roman" w:hAnsi="Times New Roman"/>
          <w:spacing w:val="0"/>
          <w:sz w:val="26"/>
        </w:rPr>
        <w:t xml:space="preserve">если </w:t>
      </w:r>
      <w:r>
        <w:rPr>
          <w:rFonts w:ascii="Times New Roman" w:hAnsi="Times New Roman"/>
          <w:spacing w:val="0"/>
          <w:sz w:val="26"/>
        </w:rPr>
        <w:t xml:space="preserve">обращается арендатор </w:t>
      </w:r>
      <w:r>
        <w:rPr>
          <w:rFonts w:ascii="Times New Roman" w:hAnsi="Times New Roman"/>
          <w:spacing w:val="0"/>
          <w:sz w:val="26"/>
        </w:rPr>
        <w:t>земельного участка за заключением нового договора аренды и если ранее договор аренды на такой земельный участок не был зарегистрировано в ЕГРН;</w:t>
      </w:r>
    </w:p>
    <w:p w14:paraId="D6000000">
      <w:pPr>
        <w:pStyle w:val="Style_4"/>
        <w:tabs>
          <w:tab w:leader="none" w:pos="1945" w:val="left"/>
          <w:tab w:leader="none" w:pos="3599" w:val="left"/>
          <w:tab w:leader="none" w:pos="5973" w:val="left"/>
          <w:tab w:leader="none" w:pos="7190" w:val="left"/>
          <w:tab w:leader="none" w:pos="935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47).документы, подтверждающие условия предоставления земельных </w:t>
      </w:r>
      <w:r>
        <w:rPr>
          <w:rFonts w:ascii="Times New Roman" w:hAnsi="Times New Roman"/>
          <w:spacing w:val="0"/>
          <w:sz w:val="26"/>
        </w:rPr>
        <w:t>участков в соответствии с законодательством субъектов Российской Федерации, в случае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граждан,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имеющих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трех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более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детей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собственность бесплатно;</w:t>
      </w:r>
    </w:p>
    <w:p w14:paraId="D7000000">
      <w:pPr>
        <w:pStyle w:val="Style_4"/>
        <w:tabs>
          <w:tab w:leader="none" w:pos="1751" w:val="left"/>
          <w:tab w:leader="none" w:pos="2106" w:val="left"/>
          <w:tab w:leader="none" w:pos="2243" w:val="left"/>
          <w:tab w:leader="none" w:pos="2755" w:val="left"/>
          <w:tab w:leader="none" w:pos="4589" w:val="left"/>
          <w:tab w:leader="none" w:pos="5846" w:val="left"/>
          <w:tab w:leader="none" w:pos="6292" w:val="left"/>
          <w:tab w:leader="none" w:pos="6711" w:val="left"/>
          <w:tab w:leader="none" w:pos="7930" w:val="left"/>
          <w:tab w:leader="none" w:pos="8566" w:val="left"/>
          <w:tab w:leader="none" w:pos="8909" w:val="left"/>
          <w:tab w:leader="none" w:pos="923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48).документы, подтверждающие право на приобретение земельного участка, установленные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законом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субъекта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Российской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законодательством Российской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Федерации,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граждан,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относящихся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отдельным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категориям, устанавливаемым с</w:t>
      </w:r>
      <w:r>
        <w:rPr>
          <w:rFonts w:ascii="Times New Roman" w:hAnsi="Times New Roman"/>
          <w:spacing w:val="0"/>
          <w:sz w:val="26"/>
        </w:rPr>
        <w:t xml:space="preserve">оответственно </w:t>
      </w:r>
      <w:r>
        <w:rPr>
          <w:rFonts w:ascii="Times New Roman" w:hAnsi="Times New Roman"/>
          <w:spacing w:val="0"/>
          <w:sz w:val="26"/>
        </w:rPr>
        <w:t xml:space="preserve">законом субъекта Российской Федерации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 xml:space="preserve">федеральным законом, </w:t>
      </w:r>
      <w:r>
        <w:rPr>
          <w:rFonts w:ascii="Times New Roman" w:hAnsi="Times New Roman"/>
          <w:spacing w:val="0"/>
          <w:sz w:val="26"/>
        </w:rPr>
        <w:t xml:space="preserve">за </w:t>
      </w:r>
      <w:r>
        <w:rPr>
          <w:rFonts w:ascii="Times New Roman" w:hAnsi="Times New Roman"/>
          <w:spacing w:val="0"/>
          <w:sz w:val="26"/>
        </w:rPr>
        <w:t xml:space="preserve">предоставлением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>собственность бесплатно;</w:t>
      </w:r>
    </w:p>
    <w:p w14:paraId="D8000000">
      <w:pPr>
        <w:pStyle w:val="Style_4"/>
        <w:tabs>
          <w:tab w:leader="none" w:pos="1751" w:val="left"/>
          <w:tab w:leader="none" w:pos="2873" w:val="left"/>
          <w:tab w:leader="none" w:pos="4765" w:val="left"/>
          <w:tab w:leader="none" w:pos="6316" w:val="left"/>
          <w:tab w:leader="none" w:pos="8151" w:val="left"/>
          <w:tab w:leader="none" w:pos="8602" w:val="left"/>
          <w:tab w:leader="none" w:pos="10507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49).документы,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подтверждающие право на приобретение земельного участка, установленные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законодательством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Российской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Федерации,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обращения </w:t>
      </w:r>
      <w:r>
        <w:rPr>
          <w:rFonts w:ascii="Times New Roman" w:hAnsi="Times New Roman"/>
          <w:spacing w:val="0"/>
          <w:sz w:val="26"/>
        </w:rPr>
        <w:t xml:space="preserve">некоммерческой организации, созданной гражданами, </w:t>
      </w:r>
      <w:r>
        <w:rPr>
          <w:rFonts w:ascii="Times New Roman" w:hAnsi="Times New Roman"/>
          <w:spacing w:val="0"/>
          <w:sz w:val="26"/>
        </w:rPr>
        <w:t>в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соответствии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>федеральными законами за предоставлением в собственность бесплатно;</w:t>
      </w:r>
    </w:p>
    <w:p w14:paraId="D9000000">
      <w:pPr>
        <w:pStyle w:val="Style_4"/>
        <w:tabs>
          <w:tab w:leader="none" w:pos="1751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50).документы,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подтверждающие право на приобретение земельного участка, установленные законодательством субъекта Российской Федерации или законодательством Российской Федерации, в случае обращения религиозной организации, имеющей земельный участок на праве постоянного (бессрочного) пользования, предназначенный для сельскохозяйственного производства, за предоставлением в собственность бесплатно.</w:t>
      </w:r>
    </w:p>
    <w:p w14:paraId="DA000000">
      <w:pPr>
        <w:pStyle w:val="Style_4"/>
        <w:tabs>
          <w:tab w:leader="none" w:pos="1923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2.12. С заявлением о 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оказания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услуги:</w:t>
      </w:r>
    </w:p>
    <w:p w14:paraId="DB000000">
      <w:pPr>
        <w:pStyle w:val="Style_4"/>
        <w:tabs>
          <w:tab w:leader="none" w:pos="170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1). выписка из Единого государственного реестра юридических лиц о юридическом лице, являющемся заявителем;</w:t>
      </w:r>
    </w:p>
    <w:p w14:paraId="DC000000">
      <w:pPr>
        <w:pStyle w:val="Style_4"/>
        <w:tabs>
          <w:tab w:leader="none" w:pos="1700" w:val="left"/>
          <w:tab w:leader="none" w:pos="3029" w:val="left"/>
          <w:tab w:leader="none" w:pos="3611" w:val="left"/>
          <w:tab w:leader="none" w:pos="4939" w:val="left"/>
          <w:tab w:leader="none" w:pos="7381" w:val="left"/>
          <w:tab w:leader="none" w:pos="8602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2). выписка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Единого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реестра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индивидуальных </w:t>
      </w:r>
      <w:r>
        <w:rPr>
          <w:rFonts w:ascii="Times New Roman" w:hAnsi="Times New Roman"/>
          <w:spacing w:val="0"/>
          <w:sz w:val="26"/>
        </w:rPr>
        <w:t>предпринимателей об индивидуальном предпринимателе, являющемся заявителем;</w:t>
      </w:r>
    </w:p>
    <w:p w14:paraId="DD000000">
      <w:pPr>
        <w:pStyle w:val="Style_4"/>
        <w:tabs>
          <w:tab w:leader="none" w:pos="170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3). выписка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ЕГРН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испрашиваемом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земельном участке,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образуется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испрашиваемый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объекте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недвижимости, расположенном на земельном участке;</w:t>
      </w:r>
    </w:p>
    <w:p w14:paraId="DE000000">
      <w:pPr>
        <w:pStyle w:val="Style_4"/>
        <w:tabs>
          <w:tab w:leader="none" w:pos="170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4). документ о предоставлении исходного земельного 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садоводческому некоммерческому товариществу или огородническому некоммерческому товариществу (за исключением случаев, если право на исходный земельный участок зарегистрировано в ЕГРН), если обращается член такого товарищества за предоставлением в собственность за плату или в аренду; если обращается лицо, уполномоченное на подачу заявления решением общего собрания членов такого товарищества за предоставлением в собственность бесплатно или в</w:t>
      </w:r>
      <w:bookmarkStart w:id="11" w:name="Страница_90"/>
      <w:bookmarkEnd w:id="11"/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аренду</w:t>
      </w:r>
      <w:r>
        <w:rPr>
          <w:rFonts w:ascii="Times New Roman" w:hAnsi="Times New Roman"/>
          <w:spacing w:val="0"/>
          <w:sz w:val="26"/>
        </w:rPr>
        <w:t>;</w:t>
      </w:r>
    </w:p>
    <w:p w14:paraId="DF000000">
      <w:pPr>
        <w:pStyle w:val="Style_4"/>
        <w:tabs>
          <w:tab w:leader="none" w:pos="1627" w:val="left"/>
          <w:tab w:leader="none" w:pos="1700" w:val="left"/>
          <w:tab w:leader="none" w:pos="2246" w:val="left"/>
          <w:tab w:leader="none" w:pos="2363" w:val="left"/>
          <w:tab w:leader="none" w:pos="2468" w:val="left"/>
          <w:tab w:leader="none" w:pos="2823" w:val="left"/>
          <w:tab w:leader="none" w:pos="2929" w:val="left"/>
          <w:tab w:leader="none" w:pos="3121" w:val="left"/>
          <w:tab w:leader="none" w:pos="3219" w:val="left"/>
          <w:tab w:leader="none" w:pos="3723" w:val="left"/>
          <w:tab w:leader="none" w:pos="3785" w:val="left"/>
          <w:tab w:leader="none" w:pos="4957" w:val="left"/>
          <w:tab w:leader="none" w:pos="5038" w:val="left"/>
          <w:tab w:leader="none" w:pos="5458" w:val="left"/>
          <w:tab w:leader="none" w:pos="5512" w:val="left"/>
          <w:tab w:leader="none" w:pos="5947" w:val="left"/>
          <w:tab w:leader="none" w:pos="5984" w:val="left"/>
          <w:tab w:leader="none" w:pos="6043" w:val="left"/>
          <w:tab w:leader="none" w:pos="6132" w:val="left"/>
          <w:tab w:leader="none" w:pos="6196" w:val="left"/>
          <w:tab w:leader="none" w:pos="6642" w:val="left"/>
          <w:tab w:leader="none" w:pos="6690" w:val="left"/>
          <w:tab w:leader="none" w:pos="7247" w:val="left"/>
          <w:tab w:leader="none" w:pos="7662" w:val="left"/>
          <w:tab w:leader="none" w:pos="7926" w:val="left"/>
          <w:tab w:leader="none" w:pos="7980" w:val="left"/>
          <w:tab w:leader="none" w:pos="8598" w:val="left"/>
          <w:tab w:leader="none" w:pos="8677" w:val="left"/>
          <w:tab w:leader="none" w:pos="9586" w:val="left"/>
          <w:tab w:leader="none" w:pos="9943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5). утвержденный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проект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межевания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член </w:t>
      </w:r>
      <w:r>
        <w:rPr>
          <w:rFonts w:ascii="Times New Roman" w:hAnsi="Times New Roman"/>
          <w:spacing w:val="0"/>
          <w:sz w:val="26"/>
        </w:rPr>
        <w:t>садоводческого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некоммерческого товарищества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 xml:space="preserve">огороднического </w:t>
      </w:r>
      <w:r>
        <w:rPr>
          <w:rFonts w:ascii="Times New Roman" w:hAnsi="Times New Roman"/>
          <w:spacing w:val="0"/>
          <w:sz w:val="26"/>
        </w:rPr>
        <w:t xml:space="preserve">некоммерческого товарищества за предоставлением в собственность за плату или в аренду; если обращается лицо, с которым заключен договор о развитии застроенной территории; лицо, уполномоченное на подачу заявления решением общего собрания </w:t>
      </w:r>
      <w:r>
        <w:rPr>
          <w:rFonts w:ascii="Times New Roman" w:hAnsi="Times New Roman"/>
          <w:spacing w:val="0"/>
          <w:sz w:val="26"/>
        </w:rPr>
        <w:t xml:space="preserve">членов садоводческого некоммерческого товарищества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 xml:space="preserve">огороднического </w:t>
      </w:r>
      <w:r>
        <w:rPr>
          <w:rFonts w:ascii="Times New Roman" w:hAnsi="Times New Roman"/>
          <w:spacing w:val="0"/>
          <w:sz w:val="26"/>
        </w:rPr>
        <w:t>некоммерческого товарищества, за предоставлением в собственность бесплатно или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аренду;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арендатор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комплексного освоения территории, </w:t>
      </w:r>
      <w:r>
        <w:rPr>
          <w:rFonts w:ascii="Times New Roman" w:hAnsi="Times New Roman"/>
          <w:spacing w:val="0"/>
          <w:sz w:val="26"/>
        </w:rPr>
        <w:t xml:space="preserve">из </w:t>
      </w:r>
      <w:r>
        <w:rPr>
          <w:rFonts w:ascii="Times New Roman" w:hAnsi="Times New Roman"/>
          <w:spacing w:val="0"/>
          <w:sz w:val="26"/>
        </w:rPr>
        <w:t>которого образован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испрашиваемый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заключен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договор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развитии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застроенной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территории, </w:t>
      </w:r>
      <w:r>
        <w:rPr>
          <w:rFonts w:ascii="Times New Roman" w:hAnsi="Times New Roman"/>
          <w:spacing w:val="0"/>
          <w:sz w:val="26"/>
        </w:rPr>
        <w:t xml:space="preserve">лицо, </w:t>
      </w:r>
      <w:r>
        <w:rPr>
          <w:rFonts w:ascii="Times New Roman" w:hAnsi="Times New Roman"/>
          <w:spacing w:val="0"/>
          <w:sz w:val="26"/>
        </w:rPr>
        <w:t xml:space="preserve">заключившее договор </w:t>
      </w:r>
      <w:r>
        <w:rPr>
          <w:rFonts w:ascii="Times New Roman" w:hAnsi="Times New Roman"/>
          <w:spacing w:val="0"/>
          <w:sz w:val="26"/>
        </w:rPr>
        <w:t xml:space="preserve">об </w:t>
      </w:r>
      <w:r>
        <w:rPr>
          <w:rFonts w:ascii="Times New Roman" w:hAnsi="Times New Roman"/>
          <w:spacing w:val="0"/>
          <w:sz w:val="26"/>
        </w:rPr>
        <w:t xml:space="preserve">освоении территории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>целях строительства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эксплуатации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наемного дома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коммерческого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использования, </w:t>
      </w:r>
      <w:r>
        <w:rPr>
          <w:rFonts w:ascii="Times New Roman" w:hAnsi="Times New Roman"/>
          <w:spacing w:val="0"/>
          <w:sz w:val="26"/>
        </w:rPr>
        <w:t xml:space="preserve">юридическое </w:t>
      </w:r>
      <w:r>
        <w:rPr>
          <w:rFonts w:ascii="Times New Roman" w:hAnsi="Times New Roman"/>
          <w:spacing w:val="0"/>
          <w:sz w:val="26"/>
        </w:rPr>
        <w:t xml:space="preserve">лицо, </w:t>
      </w:r>
      <w:r>
        <w:rPr>
          <w:rFonts w:ascii="Times New Roman" w:hAnsi="Times New Roman"/>
          <w:spacing w:val="0"/>
          <w:sz w:val="26"/>
        </w:rPr>
        <w:t xml:space="preserve">заключившее договор </w:t>
      </w:r>
      <w:r>
        <w:rPr>
          <w:rFonts w:ascii="Times New Roman" w:hAnsi="Times New Roman"/>
          <w:spacing w:val="0"/>
          <w:sz w:val="26"/>
        </w:rPr>
        <w:t xml:space="preserve">об </w:t>
      </w:r>
      <w:r>
        <w:rPr>
          <w:rFonts w:ascii="Times New Roman" w:hAnsi="Times New Roman"/>
          <w:spacing w:val="0"/>
          <w:sz w:val="26"/>
        </w:rPr>
        <w:t>освоении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целях строительства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эксплуатации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наемного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дома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социального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использования,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 в аренду;</w:t>
      </w:r>
    </w:p>
    <w:p w14:paraId="E0000000">
      <w:pPr>
        <w:pStyle w:val="Style_4"/>
        <w:tabs>
          <w:tab w:leader="none" w:pos="1700" w:val="left"/>
          <w:tab w:leader="none" w:pos="2363" w:val="left"/>
          <w:tab w:leader="none" w:pos="3220" w:val="left"/>
          <w:tab w:leader="none" w:pos="5038" w:val="left"/>
          <w:tab w:leader="none" w:pos="6197" w:val="left"/>
          <w:tab w:leader="none" w:pos="6690" w:val="left"/>
          <w:tab w:leader="none" w:pos="8011" w:val="left"/>
          <w:tab w:leader="none" w:pos="9600" w:val="left"/>
          <w:tab w:leader="none" w:pos="994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6). утвержденный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проект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планировки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 которым заключен договор о развитии застроенной территории, за предоставлением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собственность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бесплатно,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арендатор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предоставленного 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комплексного освоения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территории, из которого образован испрашиваемый земельный участок, лицо, с которым заключен договор о развитии застроенной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заключившее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договор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освоении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целях строительства и эксплуатации наемного дома коммерческого использования, </w:t>
      </w:r>
      <w:r>
        <w:rPr>
          <w:rFonts w:ascii="Times New Roman" w:hAnsi="Times New Roman"/>
          <w:spacing w:val="0"/>
          <w:sz w:val="26"/>
        </w:rPr>
        <w:t xml:space="preserve">юридическое </w:t>
      </w:r>
      <w:r>
        <w:rPr>
          <w:rFonts w:ascii="Times New Roman" w:hAnsi="Times New Roman"/>
          <w:spacing w:val="0"/>
          <w:sz w:val="26"/>
        </w:rPr>
        <w:t xml:space="preserve">лицо, </w:t>
      </w:r>
      <w:r>
        <w:rPr>
          <w:rFonts w:ascii="Times New Roman" w:hAnsi="Times New Roman"/>
          <w:spacing w:val="0"/>
          <w:sz w:val="26"/>
        </w:rPr>
        <w:t xml:space="preserve">заключившее договор </w:t>
      </w:r>
      <w:r>
        <w:rPr>
          <w:rFonts w:ascii="Times New Roman" w:hAnsi="Times New Roman"/>
          <w:spacing w:val="0"/>
          <w:sz w:val="26"/>
        </w:rPr>
        <w:t xml:space="preserve">об </w:t>
      </w:r>
      <w:r>
        <w:rPr>
          <w:rFonts w:ascii="Times New Roman" w:hAnsi="Times New Roman"/>
          <w:spacing w:val="0"/>
          <w:sz w:val="26"/>
        </w:rPr>
        <w:t xml:space="preserve">освоении территории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целях </w:t>
      </w:r>
      <w:r>
        <w:rPr>
          <w:rFonts w:ascii="Times New Roman" w:hAnsi="Times New Roman"/>
          <w:spacing w:val="0"/>
          <w:sz w:val="26"/>
        </w:rPr>
        <w:t>строительства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эксплуатации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наемного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дома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социального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использования,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 в аренду;</w:t>
      </w:r>
    </w:p>
    <w:p w14:paraId="E1000000">
      <w:pPr>
        <w:pStyle w:val="Style_4"/>
        <w:tabs>
          <w:tab w:leader="none" w:pos="1700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7). распоряжение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Правительства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Российской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Федерации,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 юридическое лицо, испрашивающее участок для размещения объектов социально-культурного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назначения,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реализации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масштабных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инвестиционных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проектов,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 предоставлением в аренду;</w:t>
      </w:r>
    </w:p>
    <w:p w14:paraId="E2000000">
      <w:pPr>
        <w:pStyle w:val="Style_4"/>
        <w:tabs>
          <w:tab w:leader="none" w:pos="170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8). распоряжение высшего должностного лица субъекта Российской Федерации, если обращается лицо, испрашивающее земельный участок для размещения объектов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социально-культурного и коммунально-бытового назначения, реализации масштабных инвестиционных проектов, за предоставлением в аренду;</w:t>
      </w:r>
    </w:p>
    <w:p w14:paraId="E3000000">
      <w:pPr>
        <w:pStyle w:val="Style_4"/>
        <w:tabs>
          <w:tab w:leader="none" w:pos="170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9). указ или распоряжение Президента Российской Федерации, если обращается лицо, испрашивающее земельный участок в соответствии с указом или распоряжением Президента Российской Федерации за предоставлением в аренду;</w:t>
      </w:r>
    </w:p>
    <w:p w14:paraId="E4000000">
      <w:pPr>
        <w:pStyle w:val="Style_4"/>
        <w:tabs>
          <w:tab w:leader="none" w:pos="1699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10). выписка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планирования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выписка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 документации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планировке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подтверждающая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отнесение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объекта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 объектам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федерального,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регионального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местного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значения,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 юридическое лицо, испрашивающее участок для размещения указанных объектов,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 предоставлением в аренду;</w:t>
      </w:r>
    </w:p>
    <w:p w14:paraId="E5000000">
      <w:pPr>
        <w:pStyle w:val="Style_4"/>
        <w:tabs>
          <w:tab w:leader="none" w:pos="1699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11).решение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 предоставлении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пользование водных биологических ресурсов, если обращается лицо, имеющее право на добычу (вылов) водных биологических ресурсов, за предоставлением в аренду;</w:t>
      </w:r>
    </w:p>
    <w:p w14:paraId="E6000000">
      <w:pPr>
        <w:pStyle w:val="Style_4"/>
        <w:tabs>
          <w:tab w:leader="none" w:pos="1699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bookmarkStart w:id="12" w:name="Страница_91"/>
      <w:bookmarkEnd w:id="12"/>
      <w:r>
        <w:rPr>
          <w:rFonts w:ascii="Times New Roman" w:hAnsi="Times New Roman"/>
          <w:spacing w:val="0"/>
          <w:sz w:val="26"/>
        </w:rPr>
        <w:t>12).договор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рыбопромыслового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участка;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 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имеющее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добычу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(вылов)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водных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биологических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ресурсов,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предоставлением в аренду;</w:t>
      </w:r>
    </w:p>
    <w:p w14:paraId="E7000000">
      <w:pPr>
        <w:pStyle w:val="Style_4"/>
        <w:tabs>
          <w:tab w:leader="none" w:pos="1699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13). договор пользования водными биологическими ресурсами, если обращается лицо, имеющее право на добычу (вылов) водных биологических ресурсов, за предоставлением в аренду;</w:t>
      </w:r>
    </w:p>
    <w:p w14:paraId="E8000000">
      <w:pPr>
        <w:pStyle w:val="Style_4"/>
        <w:tabs>
          <w:tab w:leader="none" w:pos="1699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14).договор пользования рыбоводным участком, если обращается лицо, осуществляющее товарную аквакультуру (товарное рыбоводство), за предоставлением в аренду;</w:t>
      </w:r>
    </w:p>
    <w:p w14:paraId="E9000000">
      <w:pPr>
        <w:pStyle w:val="Style_4"/>
        <w:tabs>
          <w:tab w:leader="none" w:pos="1699" w:val="left"/>
          <w:tab w:leader="none" w:pos="1865" w:val="left"/>
          <w:tab w:leader="none" w:pos="3082" w:val="left"/>
          <w:tab w:leader="none" w:pos="4507" w:val="left"/>
          <w:tab w:leader="none" w:pos="5967" w:val="left"/>
          <w:tab w:leader="none" w:pos="8053" w:val="left"/>
          <w:tab w:leader="none" w:pos="9257" w:val="left"/>
          <w:tab w:leader="none" w:pos="9657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15).решение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Правительства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Российской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ядерных установок,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радиационных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источников,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пунктов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хранения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ядерных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материалов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 радиоактивных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веществ,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пунктов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хранения,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хранилищ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радиоактивных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отходов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 пунктов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захоронения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радиоактивных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отходов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месте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размещения,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 обращается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юридическое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осуществляющее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размещение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ядерных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установок, радиационных источников, пунктов хранения ядерных материалов и радиоактивных </w:t>
      </w:r>
      <w:r>
        <w:rPr>
          <w:rFonts w:ascii="Times New Roman" w:hAnsi="Times New Roman"/>
          <w:spacing w:val="0"/>
          <w:sz w:val="26"/>
        </w:rPr>
        <w:t xml:space="preserve">веществ, пунктов хранения, хранилищ радиоактивных отходов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 xml:space="preserve">пунктов </w:t>
      </w:r>
      <w:r>
        <w:rPr>
          <w:rFonts w:ascii="Times New Roman" w:hAnsi="Times New Roman"/>
          <w:spacing w:val="0"/>
          <w:sz w:val="26"/>
        </w:rPr>
        <w:t>захоронения радиоактивных отходов, за предоставлением в аренду.</w:t>
      </w:r>
    </w:p>
    <w:p w14:paraId="EA000000">
      <w:pPr>
        <w:spacing w:after="0" w:before="0" w:line="360" w:lineRule="auto"/>
        <w:ind w:firstLine="709" w:left="0" w:right="427"/>
        <w:jc w:val="both"/>
        <w:rPr>
          <w:b w:val="0"/>
          <w:color w:val="0F1115"/>
          <w:sz w:val="26"/>
        </w:rPr>
      </w:pPr>
      <w:r>
        <w:rPr>
          <w:b w:val="0"/>
          <w:color w:val="0F1115"/>
          <w:sz w:val="26"/>
        </w:rPr>
        <w:t>2.12.1.</w:t>
      </w:r>
      <w:r>
        <w:rPr>
          <w:b w:val="0"/>
          <w:color w:val="0F1115"/>
          <w:sz w:val="26"/>
        </w:rPr>
        <w:t xml:space="preserve"> Орган, предоставляющий муниципальную услугу, не вправе требовать от заявителя:</w:t>
      </w:r>
    </w:p>
    <w:p w14:paraId="EB000000">
      <w:pPr>
        <w:spacing w:after="0" w:before="0" w:line="360" w:lineRule="auto"/>
        <w:ind w:firstLine="709" w:left="0" w:right="427"/>
        <w:jc w:val="both"/>
        <w:rPr>
          <w:color w:val="0F1115"/>
          <w:sz w:val="26"/>
        </w:rPr>
      </w:pPr>
      <w:r>
        <w:rPr>
          <w:b w:val="1"/>
          <w:color w:val="0F1115"/>
          <w:sz w:val="26"/>
        </w:rPr>
        <w:t>а)</w:t>
      </w:r>
      <w:r>
        <w:rPr>
          <w:color w:val="0F1115"/>
          <w:sz w:val="26"/>
        </w:rPr>
        <w:t>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EC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427"/>
        <w:jc w:val="both"/>
        <w:rPr>
          <w:sz w:val="26"/>
        </w:rPr>
      </w:pPr>
      <w:r>
        <w:rPr>
          <w:b w:val="1"/>
          <w:color w:val="0F1115"/>
          <w:sz w:val="26"/>
        </w:rPr>
        <w:t>б)</w:t>
      </w:r>
      <w:r>
        <w:rPr>
          <w:color w:val="0F1115"/>
          <w:sz w:val="26"/>
        </w:rPr>
        <w:t> представления документов и информации, которые в соответствии с нормативными правовыми актами Российской Федерации, Приморского края,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им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210-ФЗ»</w:t>
      </w:r>
      <w:r>
        <w:rPr>
          <w:sz w:val="26"/>
        </w:rPr>
        <w:t>;</w:t>
      </w:r>
    </w:p>
    <w:p w14:paraId="ED000000">
      <w:pPr>
        <w:pStyle w:val="Style_4"/>
        <w:tabs>
          <w:tab w:leader="none" w:pos="192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2.13. Документы, прилагаемые Заявителем к Заявлению, представляемые в электронной форме, направляются в следующих форматах:</w:t>
      </w:r>
    </w:p>
    <w:p w14:paraId="EE000000">
      <w:pPr>
        <w:pStyle w:val="Style_4"/>
        <w:tabs>
          <w:tab w:leader="none" w:pos="161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1). xml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– для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документов,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отношении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утверждены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формы и требования по формированию электронных документов в виде файлов в формате </w:t>
      </w:r>
      <w:r>
        <w:rPr>
          <w:rFonts w:ascii="Times New Roman" w:hAnsi="Times New Roman"/>
          <w:spacing w:val="0"/>
          <w:sz w:val="26"/>
        </w:rPr>
        <w:t>xml;</w:t>
      </w:r>
    </w:p>
    <w:p w14:paraId="EF000000">
      <w:pPr>
        <w:pStyle w:val="Style_4"/>
        <w:tabs>
          <w:tab w:leader="none" w:pos="161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2). doc,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docx,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odt – для документов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текстовым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содержанием,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не включающим </w:t>
      </w:r>
      <w:r>
        <w:rPr>
          <w:rFonts w:ascii="Times New Roman" w:hAnsi="Times New Roman"/>
          <w:spacing w:val="0"/>
          <w:sz w:val="26"/>
        </w:rPr>
        <w:t>формулы;</w:t>
      </w:r>
    </w:p>
    <w:p w14:paraId="F0000000">
      <w:pPr>
        <w:pStyle w:val="Style_4"/>
        <w:tabs>
          <w:tab w:leader="none" w:pos="974" w:val="left"/>
          <w:tab w:leader="none" w:pos="1611" w:val="left"/>
          <w:tab w:leader="none" w:pos="1688" w:val="left"/>
          <w:tab w:leader="none" w:pos="2643" w:val="left"/>
          <w:tab w:leader="none" w:pos="4517" w:val="left"/>
          <w:tab w:leader="none" w:pos="5896" w:val="left"/>
          <w:tab w:leader="none" w:pos="6320" w:val="left"/>
          <w:tab w:leader="none" w:pos="7222" w:val="left"/>
          <w:tab w:leader="none" w:pos="9006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3). pdf,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jpg,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jpeg,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png,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bmp,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tiff – 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текстовым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содержанием,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том числе </w:t>
      </w:r>
      <w:r>
        <w:rPr>
          <w:rFonts w:ascii="Times New Roman" w:hAnsi="Times New Roman"/>
          <w:spacing w:val="0"/>
          <w:sz w:val="26"/>
        </w:rPr>
        <w:t xml:space="preserve">включающих формулы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>(или) графические изображения,</w:t>
      </w:r>
    </w:p>
    <w:p w14:paraId="F1000000">
      <w:pPr>
        <w:pStyle w:val="Style_1"/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также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графическим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содержанием;</w:t>
      </w:r>
    </w:p>
    <w:p w14:paraId="F2000000">
      <w:pPr>
        <w:pStyle w:val="Style_4"/>
        <w:tabs>
          <w:tab w:leader="none" w:pos="161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4). zip,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rar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–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сжатых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один</w:t>
      </w:r>
      <w:r>
        <w:rPr>
          <w:rFonts w:ascii="Times New Roman" w:hAnsi="Times New Roman"/>
          <w:spacing w:val="0"/>
          <w:sz w:val="26"/>
        </w:rPr>
        <w:t xml:space="preserve"> файл;</w:t>
      </w:r>
    </w:p>
    <w:p w14:paraId="F3000000">
      <w:pPr>
        <w:pStyle w:val="Style_4"/>
        <w:tabs>
          <w:tab w:leader="none" w:pos="161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5). sig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–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открепленной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УКЭП.</w:t>
      </w:r>
    </w:p>
    <w:p w14:paraId="F4000000">
      <w:pPr>
        <w:pStyle w:val="Style_1"/>
        <w:tabs>
          <w:tab w:leader="none" w:pos="984" w:val="left"/>
          <w:tab w:leader="none" w:pos="1185" w:val="left"/>
          <w:tab w:leader="none" w:pos="2506" w:val="left"/>
          <w:tab w:leader="none" w:pos="2770" w:val="left"/>
          <w:tab w:leader="none" w:pos="3065" w:val="left"/>
          <w:tab w:leader="none" w:pos="4051" w:val="left"/>
          <w:tab w:leader="none" w:pos="4255" w:val="left"/>
          <w:tab w:leader="none" w:pos="6051" w:val="left"/>
          <w:tab w:leader="none" w:pos="6198" w:val="left"/>
          <w:tab w:leader="none" w:pos="7212" w:val="left"/>
          <w:tab w:leader="none" w:pos="7776" w:val="left"/>
          <w:tab w:leader="none" w:pos="8141" w:val="left"/>
          <w:tab w:leader="none" w:pos="8594" w:val="left"/>
          <w:tab w:leader="none" w:pos="9155" w:val="left"/>
          <w:tab w:leader="none" w:pos="9687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В случае если оригиналы документов, прилагаемых к Заявлению, выданы и подписаны органом власти или органом местного самоуправления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>бумажном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носителе, допускается формирование таких документов, </w:t>
      </w:r>
      <w:r>
        <w:rPr>
          <w:rFonts w:ascii="Times New Roman" w:hAnsi="Times New Roman"/>
          <w:spacing w:val="0"/>
          <w:sz w:val="26"/>
        </w:rPr>
        <w:t>представляемых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>электронной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путем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сканирования </w:t>
      </w:r>
      <w:r>
        <w:rPr>
          <w:rFonts w:ascii="Times New Roman" w:hAnsi="Times New Roman"/>
          <w:spacing w:val="0"/>
          <w:sz w:val="26"/>
        </w:rPr>
        <w:t xml:space="preserve">непосредственно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 xml:space="preserve">оригинала документа (использование копий </w:t>
      </w:r>
      <w:r>
        <w:rPr>
          <w:rFonts w:ascii="Times New Roman" w:hAnsi="Times New Roman"/>
          <w:spacing w:val="0"/>
          <w:sz w:val="26"/>
        </w:rPr>
        <w:t xml:space="preserve">не </w:t>
      </w:r>
      <w:r>
        <w:rPr>
          <w:rFonts w:ascii="Times New Roman" w:hAnsi="Times New Roman"/>
          <w:spacing w:val="0"/>
          <w:sz w:val="26"/>
        </w:rPr>
        <w:t xml:space="preserve">допускается), которое </w:t>
      </w:r>
      <w:r>
        <w:rPr>
          <w:rFonts w:ascii="Times New Roman" w:hAnsi="Times New Roman"/>
          <w:spacing w:val="0"/>
          <w:sz w:val="26"/>
        </w:rPr>
        <w:t>осуществляется с сохранением ориентации оригинала документа в разрешении 300</w:t>
      </w:r>
      <w:r>
        <w:rPr>
          <w:rFonts w:ascii="Times New Roman" w:hAnsi="Times New Roman"/>
          <w:spacing w:val="0"/>
          <w:sz w:val="26"/>
        </w:rPr>
        <w:t xml:space="preserve"> - 500 dpi (масштаб 1:1) и всех аутентичных признаков подлинности (графической подписи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печати,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углового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штампа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бланка),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использованием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следующих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режимов:</w:t>
      </w:r>
    </w:p>
    <w:p w14:paraId="F5000000">
      <w:pPr>
        <w:pStyle w:val="Style_4"/>
        <w:tabs>
          <w:tab w:leader="none" w:pos="161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1). «черно-белый» (при отсутствии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документе графических изображений и(или) цветного текста);</w:t>
      </w:r>
    </w:p>
    <w:p w14:paraId="F6000000">
      <w:pPr>
        <w:pStyle w:val="Style_4"/>
        <w:tabs>
          <w:tab w:leader="none" w:pos="161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2). «оттенки серого» (при наличии в документе графических изображений, отличных от цветного графического изображения);</w:t>
      </w:r>
    </w:p>
    <w:p w14:paraId="F7000000">
      <w:pPr>
        <w:pStyle w:val="Style_4"/>
        <w:tabs>
          <w:tab w:leader="none" w:pos="161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3). «цветной» или «режим полной цветопередачи» (при наличии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документе цветных графических изображений либо цветного текста).</w:t>
      </w:r>
    </w:p>
    <w:p w14:paraId="F8000000">
      <w:pPr>
        <w:pStyle w:val="Style_4"/>
        <w:tabs>
          <w:tab w:leader="none" w:pos="161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Количество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файлов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соответствовать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количеству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каждый </w:t>
      </w:r>
      <w:bookmarkStart w:id="13" w:name="Страница_92"/>
      <w:bookmarkEnd w:id="13"/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содержит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текстовую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и(или)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графическую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информацию.</w:t>
      </w:r>
    </w:p>
    <w:p w14:paraId="F9000000">
      <w:pPr>
        <w:pStyle w:val="Style_1"/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14:paraId="FA000000">
      <w:pPr>
        <w:pStyle w:val="Style_4"/>
        <w:tabs>
          <w:tab w:leader="none" w:pos="1923" w:val="left"/>
          <w:tab w:leader="none" w:pos="2318" w:val="left"/>
          <w:tab w:leader="none" w:pos="3208" w:val="left"/>
          <w:tab w:leader="none" w:pos="5312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2.14. В </w:t>
      </w:r>
      <w:r>
        <w:rPr>
          <w:rFonts w:ascii="Times New Roman" w:hAnsi="Times New Roman"/>
          <w:spacing w:val="0"/>
          <w:sz w:val="26"/>
        </w:rPr>
        <w:t xml:space="preserve">целях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 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обеспечивается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МФЦ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доступ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ЕПГУ,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постановлением Правительства Российской Федерации от 22 декабря 2012г. № 1376.</w:t>
      </w:r>
    </w:p>
    <w:p w14:paraId="FB000000">
      <w:pPr>
        <w:pStyle w:val="Style_1"/>
        <w:spacing w:before="5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FC00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Исчерпывающий перечень оснований для отказа в приеме документов, необходимых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</w:p>
    <w:p w14:paraId="FD000000">
      <w:pPr>
        <w:pStyle w:val="Style_4"/>
        <w:tabs>
          <w:tab w:leader="none" w:pos="1923" w:val="left"/>
        </w:tabs>
        <w:spacing w:after="0" w:before="313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2.15. Основаниями для отказа в приеме к рассмотрению документов, необходимых для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</w:t>
      </w:r>
      <w:r>
        <w:rPr>
          <w:rFonts w:ascii="Times New Roman" w:hAnsi="Times New Roman"/>
          <w:spacing w:val="0"/>
          <w:sz w:val="26"/>
        </w:rPr>
        <w:t>являются:</w:t>
      </w:r>
    </w:p>
    <w:p w14:paraId="FE000000">
      <w:pPr>
        <w:pStyle w:val="Style_4"/>
        <w:tabs>
          <w:tab w:leader="none" w:pos="2195" w:val="left"/>
        </w:tabs>
        <w:spacing w:after="0" w:before="3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2.15.1.представление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неполного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комплекта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документов;</w:t>
      </w:r>
    </w:p>
    <w:p w14:paraId="FF000000">
      <w:pPr>
        <w:pStyle w:val="Style_4"/>
        <w:tabs>
          <w:tab w:leader="none" w:pos="218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2.15.2. представленные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утратили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силу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момент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обращения за услугой;</w:t>
      </w:r>
    </w:p>
    <w:p w14:paraId="00010000">
      <w:pPr>
        <w:pStyle w:val="Style_4"/>
        <w:tabs>
          <w:tab w:leader="none" w:pos="218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2.15.3. представленные документы содержат подчистки и исправления текста, не заверенные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порядке,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установленном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законодательством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Российской Федерации;</w:t>
      </w:r>
    </w:p>
    <w:p w14:paraId="01010000">
      <w:pPr>
        <w:pStyle w:val="Style_4"/>
        <w:tabs>
          <w:tab w:leader="none" w:pos="218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2.15.4.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02010000">
      <w:pPr>
        <w:pStyle w:val="Style_4"/>
        <w:tabs>
          <w:tab w:leader="none" w:pos="2185" w:val="left"/>
          <w:tab w:leader="none" w:pos="4159" w:val="left"/>
          <w:tab w:leader="none" w:pos="6231" w:val="left"/>
          <w:tab w:leader="none" w:pos="7376" w:val="left"/>
          <w:tab w:leader="none" w:pos="7905" w:val="left"/>
          <w:tab w:leader="none" w:pos="984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2.15.5. несоблюдение установленных статьей 1</w:t>
      </w:r>
      <w:r>
        <w:rPr>
          <w:rFonts w:ascii="Times New Roman" w:hAnsi="Times New Roman"/>
          <w:spacing w:val="0"/>
          <w:sz w:val="26"/>
        </w:rPr>
        <w:t xml:space="preserve">1 </w:t>
      </w:r>
      <w:r>
        <w:rPr>
          <w:rFonts w:ascii="Times New Roman" w:hAnsi="Times New Roman"/>
          <w:spacing w:val="0"/>
          <w:sz w:val="26"/>
        </w:rPr>
        <w:t xml:space="preserve">Федерального закона </w:t>
      </w:r>
      <w:r>
        <w:rPr>
          <w:rFonts w:ascii="Times New Roman" w:hAnsi="Times New Roman"/>
          <w:spacing w:val="0"/>
          <w:sz w:val="26"/>
        </w:rPr>
        <w:t>от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6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апреля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2011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года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№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63-ФЗ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«Об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подписи»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условий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признания действительности, усиленной квалифицированной электронной подписи;</w:t>
      </w:r>
    </w:p>
    <w:p w14:paraId="03010000">
      <w:pPr>
        <w:pStyle w:val="Style_4"/>
        <w:tabs>
          <w:tab w:leader="none" w:pos="2185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2.15.6. подача запроса о предоставлении услуги и документов, необходимых 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нарушением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установленных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требований;</w:t>
      </w:r>
    </w:p>
    <w:p w14:paraId="04010000">
      <w:pPr>
        <w:pStyle w:val="Style_4"/>
        <w:tabs>
          <w:tab w:leader="none" w:pos="2185" w:val="left"/>
          <w:tab w:leader="none" w:pos="3538" w:val="left"/>
          <w:tab w:leader="none" w:pos="5131" w:val="left"/>
          <w:tab w:leader="none" w:pos="6066" w:val="left"/>
          <w:tab w:leader="none" w:pos="6428" w:val="left"/>
          <w:tab w:leader="none" w:pos="7422" w:val="left"/>
          <w:tab w:leader="none" w:pos="8913" w:val="left"/>
          <w:tab w:leader="none" w:pos="9276" w:val="left"/>
          <w:tab w:leader="none" w:pos="9947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2.15.7. неполное заполнение полей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форме заявления,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том </w:t>
      </w:r>
      <w:r>
        <w:rPr>
          <w:rFonts w:ascii="Times New Roman" w:hAnsi="Times New Roman"/>
          <w:spacing w:val="0"/>
          <w:sz w:val="26"/>
        </w:rPr>
        <w:t xml:space="preserve">числе </w:t>
      </w:r>
      <w:r>
        <w:rPr>
          <w:rFonts w:ascii="Times New Roman" w:hAnsi="Times New Roman"/>
          <w:spacing w:val="0"/>
          <w:sz w:val="26"/>
        </w:rPr>
        <w:t>в интерактивной форме заявления на ЕПГУ.</w:t>
      </w:r>
    </w:p>
    <w:p w14:paraId="05010000">
      <w:pPr>
        <w:pStyle w:val="Style_4"/>
        <w:tabs>
          <w:tab w:leader="none" w:pos="1923" w:val="left"/>
          <w:tab w:leader="none" w:pos="3271" w:val="left"/>
          <w:tab w:leader="none" w:pos="3853" w:val="left"/>
          <w:tab w:leader="none" w:pos="4909" w:val="left"/>
          <w:tab w:leader="none" w:pos="5341" w:val="left"/>
          <w:tab w:leader="none" w:pos="6507" w:val="left"/>
          <w:tab w:leader="none" w:pos="8282" w:val="left"/>
          <w:tab w:leader="none" w:pos="10217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2.16. Решение </w:t>
      </w:r>
      <w:r>
        <w:rPr>
          <w:rFonts w:ascii="Times New Roman" w:hAnsi="Times New Roman"/>
          <w:spacing w:val="0"/>
          <w:sz w:val="26"/>
        </w:rPr>
        <w:t>об</w:t>
      </w:r>
      <w:r>
        <w:rPr>
          <w:rFonts w:ascii="Times New Roman" w:hAnsi="Times New Roman"/>
          <w:spacing w:val="0"/>
          <w:sz w:val="26"/>
        </w:rPr>
        <w:t xml:space="preserve"> отказе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приеме документов, необходимых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по форме, приведенной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приложении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№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5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настоящему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Административному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регламенту,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направляется в личный кабинет Заявителя на ЕПГУ не позднее первого рабочего дня, следующего за днем подачи заявления.</w:t>
      </w:r>
    </w:p>
    <w:p w14:paraId="06010000">
      <w:pPr>
        <w:pStyle w:val="Style_4"/>
        <w:tabs>
          <w:tab w:leader="none" w:pos="192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2.17. Отказ в приеме документов, необходимых для предоставления 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не препятствует повторному обращению Заявителя за предоставлением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услуги.</w:t>
      </w:r>
    </w:p>
    <w:p w14:paraId="07010000">
      <w:pPr>
        <w:pStyle w:val="Style_4"/>
        <w:tabs>
          <w:tab w:leader="none" w:pos="192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0801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Исчерпывающий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перечень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оснований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приостановления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или отказа </w:t>
      </w:r>
      <w:r>
        <w:rPr>
          <w:rFonts w:ascii="Times New Roman" w:hAnsi="Times New Roman"/>
          <w:b w:val="1"/>
          <w:spacing w:val="0"/>
          <w:sz w:val="26"/>
        </w:rPr>
        <w:t>в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предоставлении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муниципальной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услуги</w:t>
      </w:r>
    </w:p>
    <w:p w14:paraId="09010000">
      <w:pPr>
        <w:pStyle w:val="Style_4"/>
        <w:tabs>
          <w:tab w:leader="none" w:pos="1923" w:val="left"/>
        </w:tabs>
        <w:spacing w:after="0" w:before="316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2.18.Основание для приостановления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услуги:</w:t>
      </w:r>
    </w:p>
    <w:p w14:paraId="0A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bookmarkStart w:id="14" w:name="Страница_93"/>
      <w:bookmarkEnd w:id="14"/>
      <w:r>
        <w:rPr>
          <w:rFonts w:ascii="Times New Roman" w:hAnsi="Times New Roman"/>
          <w:spacing w:val="0"/>
          <w:sz w:val="26"/>
        </w:rPr>
        <w:t>если на момент поступления в уполномоченный орган заявления предварительном согласовании предоставления земельного участка, к которому приложена схема расположения земельного участка,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или полностью </w:t>
      </w:r>
      <w:r>
        <w:rPr>
          <w:rFonts w:ascii="Times New Roman" w:hAnsi="Times New Roman"/>
          <w:spacing w:val="0"/>
          <w:sz w:val="26"/>
        </w:rPr>
        <w:t>совпадает.</w:t>
      </w:r>
    </w:p>
    <w:p w14:paraId="0B010000">
      <w:pPr>
        <w:pStyle w:val="Style_1"/>
        <w:spacing w:before="3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14:paraId="0C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Заявителю направляется решение о приостановлении рассмотрения заявления о предварительном согласовании предоставления земельного участка по форме, приведенной в приложении № 6 к настоящему Административному регламенту.</w:t>
      </w:r>
    </w:p>
    <w:p w14:paraId="0D010000">
      <w:pPr>
        <w:pStyle w:val="Style_4"/>
        <w:tabs>
          <w:tab w:leader="none" w:pos="192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2.19. Основания для отказа в 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услуги:</w:t>
      </w:r>
    </w:p>
    <w:p w14:paraId="0E010000">
      <w:pPr>
        <w:pStyle w:val="Style_4"/>
        <w:tabs>
          <w:tab w:leader="none" w:pos="220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2.19.1.схема расположения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 участка, приложенная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 заявлению, не соответствует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 w14:paraId="0F010000">
      <w:pPr>
        <w:pStyle w:val="Style_4"/>
        <w:tabs>
          <w:tab w:leader="none" w:pos="1833" w:val="left"/>
          <w:tab w:leader="none" w:pos="2277" w:val="left"/>
          <w:tab w:leader="none" w:pos="3351" w:val="left"/>
          <w:tab w:leader="none" w:pos="3597" w:val="left"/>
          <w:tab w:leader="none" w:pos="4020" w:val="left"/>
          <w:tab w:leader="none" w:pos="4952" w:val="left"/>
          <w:tab w:leader="none" w:pos="5465" w:val="left"/>
          <w:tab w:leader="none" w:pos="7050" w:val="left"/>
          <w:tab w:leader="none" w:pos="8197" w:val="left"/>
          <w:tab w:leader="none" w:pos="8859" w:val="left"/>
          <w:tab w:leader="none" w:pos="928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2.19.2.полное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 xml:space="preserve">частичное совпадение местоположения земельного участка, образование которого предусмотрено схемой </w:t>
      </w:r>
      <w:r>
        <w:rPr>
          <w:rFonts w:ascii="Times New Roman" w:hAnsi="Times New Roman"/>
          <w:spacing w:val="0"/>
          <w:sz w:val="26"/>
        </w:rPr>
        <w:t xml:space="preserve">его </w:t>
      </w:r>
      <w:r>
        <w:rPr>
          <w:rFonts w:ascii="Times New Roman" w:hAnsi="Times New Roman"/>
          <w:spacing w:val="0"/>
          <w:sz w:val="26"/>
        </w:rPr>
        <w:t xml:space="preserve">расположения, </w:t>
      </w:r>
      <w:r>
        <w:rPr>
          <w:rFonts w:ascii="Times New Roman" w:hAnsi="Times New Roman"/>
          <w:spacing w:val="0"/>
          <w:sz w:val="26"/>
        </w:rPr>
        <w:t>приложенной к заявлению, с местоположением земельного участка, образуемого в 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ранее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принятым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утверждении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схемы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расположения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 участка, срок действия которого не истек;</w:t>
      </w:r>
    </w:p>
    <w:p w14:paraId="10010000">
      <w:pPr>
        <w:pStyle w:val="Style_4"/>
        <w:tabs>
          <w:tab w:leader="none" w:pos="2205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2.19.3. схема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расположения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 участка, приложенная 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заявлению, разработана с нарушением предусмотренных статьей 11.9 Земельного кодекса Российской Федерации требований к образуемым земельным участкам;</w:t>
      </w:r>
    </w:p>
    <w:p w14:paraId="11010000">
      <w:pPr>
        <w:pStyle w:val="Style_4"/>
        <w:tabs>
          <w:tab w:leader="none" w:pos="2205" w:val="left"/>
          <w:tab w:leader="none" w:pos="2408" w:val="left"/>
          <w:tab w:leader="none" w:pos="2755" w:val="left"/>
          <w:tab w:leader="none" w:pos="4308" w:val="left"/>
          <w:tab w:leader="none" w:pos="4491" w:val="left"/>
          <w:tab w:leader="none" w:pos="5693" w:val="left"/>
          <w:tab w:leader="none" w:pos="7555" w:val="left"/>
          <w:tab w:leader="none" w:pos="7848" w:val="left"/>
          <w:tab w:leader="none" w:pos="9183" w:val="left"/>
          <w:tab w:leader="none" w:pos="964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2.19.4. несоответствие </w:t>
      </w:r>
      <w:r>
        <w:rPr>
          <w:rFonts w:ascii="Times New Roman" w:hAnsi="Times New Roman"/>
          <w:spacing w:val="0"/>
          <w:sz w:val="26"/>
        </w:rPr>
        <w:t xml:space="preserve">схемы </w:t>
      </w:r>
      <w:r>
        <w:rPr>
          <w:rFonts w:ascii="Times New Roman" w:hAnsi="Times New Roman"/>
          <w:spacing w:val="0"/>
          <w:sz w:val="26"/>
        </w:rPr>
        <w:t xml:space="preserve">расположения земельного участка, приложенной </w:t>
      </w:r>
      <w:r>
        <w:rPr>
          <w:rFonts w:ascii="Times New Roman" w:hAnsi="Times New Roman"/>
          <w:spacing w:val="0"/>
          <w:sz w:val="26"/>
        </w:rPr>
        <w:t xml:space="preserve">к </w:t>
      </w:r>
      <w:r>
        <w:rPr>
          <w:rFonts w:ascii="Times New Roman" w:hAnsi="Times New Roman"/>
          <w:spacing w:val="0"/>
          <w:sz w:val="26"/>
        </w:rPr>
        <w:t xml:space="preserve">заявлению, </w:t>
      </w:r>
      <w:r>
        <w:rPr>
          <w:rFonts w:ascii="Times New Roman" w:hAnsi="Times New Roman"/>
          <w:spacing w:val="0"/>
          <w:sz w:val="26"/>
        </w:rPr>
        <w:t>утвержденному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проекту </w:t>
      </w:r>
      <w:r>
        <w:rPr>
          <w:rFonts w:ascii="Times New Roman" w:hAnsi="Times New Roman"/>
          <w:spacing w:val="0"/>
          <w:sz w:val="26"/>
        </w:rPr>
        <w:t xml:space="preserve">планировки территории, </w:t>
      </w:r>
      <w:r>
        <w:rPr>
          <w:rFonts w:ascii="Times New Roman" w:hAnsi="Times New Roman"/>
          <w:spacing w:val="0"/>
          <w:sz w:val="26"/>
        </w:rPr>
        <w:t>землеустроительной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документации,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положению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особо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охраняемой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природной </w:t>
      </w:r>
      <w:r>
        <w:rPr>
          <w:rFonts w:ascii="Times New Roman" w:hAnsi="Times New Roman"/>
          <w:spacing w:val="0"/>
          <w:sz w:val="26"/>
        </w:rPr>
        <w:t>территории</w:t>
      </w:r>
    </w:p>
    <w:p w14:paraId="12010000">
      <w:pPr>
        <w:pStyle w:val="Style_4"/>
        <w:tabs>
          <w:tab w:leader="none" w:pos="220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2.19.5. земельного участка, образование которого предусмотрено приложенной к заявлению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схемой расположения земельного 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расположен в границах территории, для которой утвержден проект межевания территории;</w:t>
      </w:r>
    </w:p>
    <w:p w14:paraId="13010000">
      <w:pPr>
        <w:pStyle w:val="Style_4"/>
        <w:tabs>
          <w:tab w:leader="none" w:pos="220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2.19.6. органом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исполнительной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власти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субъекта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Российской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Федерации,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области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лесных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отношений,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отказано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согласовании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схемы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расположения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статьей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3.5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закона от 25 октября 2001г. № 137-ФЗ «О введении в действие Земельного кодекса Российской Федерации»;</w:t>
      </w:r>
    </w:p>
    <w:p w14:paraId="14010000">
      <w:pPr>
        <w:pStyle w:val="Style_4"/>
        <w:tabs>
          <w:tab w:leader="none" w:pos="2205" w:val="left"/>
          <w:tab w:leader="none" w:pos="915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2.19.7. с заявлением обратилось лицо, которое в соответствии с земельным законодательством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имеет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приобретение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>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 проведения торгов;</w:t>
      </w:r>
    </w:p>
    <w:p w14:paraId="15010000">
      <w:pPr>
        <w:pStyle w:val="Style_4"/>
        <w:tabs>
          <w:tab w:leader="none" w:pos="220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spacing w:val="0"/>
          <w:sz w:val="26"/>
        </w:rPr>
        <w:t xml:space="preserve">2.19.8. </w:t>
      </w:r>
      <w:r>
        <w:rPr>
          <w:rFonts w:ascii="Times New Roman" w:hAnsi="Times New Roman"/>
          <w:spacing w:val="0"/>
          <w:sz w:val="26"/>
        </w:rPr>
        <w:t>указанный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праве </w:t>
      </w:r>
      <w:bookmarkStart w:id="15" w:name="Страница_94"/>
      <w:bookmarkEnd w:id="15"/>
      <w:r>
        <w:rPr>
          <w:rFonts w:ascii="Times New Roman" w:hAnsi="Times New Roman"/>
          <w:spacing w:val="0"/>
          <w:sz w:val="26"/>
        </w:rPr>
        <w:t xml:space="preserve">постоянного (бессрочного) пользования, безвозмездного пользования, </w:t>
      </w:r>
      <w:r>
        <w:rPr>
          <w:rFonts w:ascii="Times New Roman" w:hAnsi="Times New Roman"/>
          <w:spacing w:val="0"/>
          <w:sz w:val="26"/>
        </w:rPr>
        <w:t xml:space="preserve">пожизненного наследуемого владения или аренды, за исключением случаев, если с </w:t>
      </w:r>
      <w:r>
        <w:rPr>
          <w:rFonts w:ascii="Times New Roman" w:hAnsi="Times New Roman"/>
          <w:spacing w:val="0"/>
          <w:sz w:val="26"/>
        </w:rPr>
        <w:t xml:space="preserve">заявлением обратился обладатель данных </w:t>
      </w:r>
      <w:r>
        <w:rPr>
          <w:rFonts w:ascii="Times New Roman" w:hAnsi="Times New Roman"/>
          <w:spacing w:val="0"/>
          <w:sz w:val="26"/>
        </w:rPr>
        <w:t xml:space="preserve">прав или </w:t>
      </w:r>
      <w:r>
        <w:rPr>
          <w:rFonts w:ascii="Times New Roman" w:hAnsi="Times New Roman"/>
          <w:spacing w:val="0"/>
          <w:sz w:val="26"/>
        </w:rPr>
        <w:t xml:space="preserve">подано заявление </w:t>
      </w:r>
      <w:r>
        <w:rPr>
          <w:rFonts w:ascii="Times New Roman" w:hAnsi="Times New Roman"/>
          <w:spacing w:val="0"/>
          <w:sz w:val="26"/>
        </w:rPr>
        <w:t>предварительном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согласовании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целях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его </w:t>
      </w:r>
      <w:r>
        <w:rPr>
          <w:rFonts w:ascii="Times New Roman" w:hAnsi="Times New Roman"/>
          <w:spacing w:val="0"/>
          <w:sz w:val="26"/>
        </w:rPr>
        <w:t>последующего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безвозмездное пользование гражданам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 xml:space="preserve">юридическим лицам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 xml:space="preserve">сельскохозяйственного, охотхозяйственного, </w:t>
      </w:r>
      <w:r>
        <w:rPr>
          <w:rFonts w:ascii="Times New Roman" w:hAnsi="Times New Roman"/>
          <w:spacing w:val="0"/>
          <w:sz w:val="26"/>
        </w:rPr>
        <w:t>лесохозяйственного и иного использования, не предусматривающего строительства зданий,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включены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утвержденный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установленном Правительством Российской Федерации порядке перечень </w:t>
      </w:r>
      <w:r>
        <w:rPr>
          <w:rFonts w:ascii="Times New Roman" w:hAnsi="Times New Roman"/>
          <w:spacing w:val="0"/>
          <w:sz w:val="26"/>
        </w:rPr>
        <w:t>земельных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нужд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обороны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безопасности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 временно не используемых для указанных нужд, на срок не более чем пять лет;</w:t>
      </w:r>
    </w:p>
    <w:p w14:paraId="16010000">
      <w:pPr>
        <w:pStyle w:val="Style_4"/>
        <w:tabs>
          <w:tab w:leader="none" w:pos="1936" w:val="left"/>
          <w:tab w:leader="none" w:pos="2205" w:val="left"/>
          <w:tab w:leader="none" w:pos="2701" w:val="left"/>
          <w:tab w:leader="none" w:pos="2924" w:val="left"/>
          <w:tab w:leader="none" w:pos="3355" w:val="left"/>
          <w:tab w:leader="none" w:pos="3745" w:val="left"/>
          <w:tab w:leader="none" w:pos="5139" w:val="left"/>
          <w:tab w:leader="none" w:pos="5187" w:val="left"/>
          <w:tab w:leader="none" w:pos="5334" w:val="left"/>
          <w:tab w:leader="none" w:pos="6010" w:val="left"/>
          <w:tab w:leader="none" w:pos="6888" w:val="left"/>
          <w:tab w:leader="none" w:pos="7325" w:val="left"/>
          <w:tab w:leader="none" w:pos="7804" w:val="left"/>
          <w:tab w:leader="none" w:pos="8425" w:val="left"/>
          <w:tab w:leader="none" w:pos="9598" w:val="left"/>
          <w:tab w:leader="none" w:pos="9704" w:val="left"/>
          <w:tab w:leader="none" w:pos="10191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2.19.9. указанный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образуется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результате </w:t>
      </w:r>
      <w:r>
        <w:rPr>
          <w:rFonts w:ascii="Times New Roman" w:hAnsi="Times New Roman"/>
          <w:spacing w:val="0"/>
          <w:sz w:val="26"/>
        </w:rPr>
        <w:t xml:space="preserve">раздела земельного участка, предоставленного садоводческому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>огородническому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некоммерческому</w:t>
      </w:r>
      <w:r>
        <w:rPr>
          <w:rFonts w:ascii="Times New Roman" w:hAnsi="Times New Roman"/>
          <w:spacing w:val="0"/>
          <w:sz w:val="26"/>
        </w:rPr>
        <w:t xml:space="preserve"> т</w:t>
      </w:r>
      <w:r>
        <w:rPr>
          <w:rFonts w:ascii="Times New Roman" w:hAnsi="Times New Roman"/>
          <w:spacing w:val="0"/>
          <w:sz w:val="26"/>
        </w:rPr>
        <w:t xml:space="preserve">овариществу, </w:t>
      </w:r>
      <w:r>
        <w:rPr>
          <w:rFonts w:ascii="Times New Roman" w:hAnsi="Times New Roman"/>
          <w:spacing w:val="0"/>
          <w:sz w:val="26"/>
        </w:rPr>
        <w:t xml:space="preserve">за </w:t>
      </w:r>
      <w:r>
        <w:rPr>
          <w:rFonts w:ascii="Times New Roman" w:hAnsi="Times New Roman"/>
          <w:spacing w:val="0"/>
          <w:sz w:val="26"/>
        </w:rPr>
        <w:t xml:space="preserve">исключением </w:t>
      </w:r>
      <w:r>
        <w:rPr>
          <w:rFonts w:ascii="Times New Roman" w:hAnsi="Times New Roman"/>
          <w:spacing w:val="0"/>
          <w:sz w:val="26"/>
        </w:rPr>
        <w:t xml:space="preserve">случаев </w:t>
      </w:r>
      <w:r>
        <w:rPr>
          <w:rFonts w:ascii="Times New Roman" w:hAnsi="Times New Roman"/>
          <w:spacing w:val="0"/>
          <w:sz w:val="26"/>
        </w:rPr>
        <w:t>обращения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члена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этого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товарищества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 является садовым или огородным) либо собственников земельных участков, расположенных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границах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ведения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гражданами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садоводства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>огородничества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 xml:space="preserve">собственных </w:t>
      </w:r>
      <w:r>
        <w:rPr>
          <w:rFonts w:ascii="Times New Roman" w:hAnsi="Times New Roman"/>
          <w:spacing w:val="0"/>
          <w:sz w:val="26"/>
        </w:rPr>
        <w:t xml:space="preserve">нужд </w:t>
      </w:r>
      <w:r>
        <w:rPr>
          <w:rFonts w:ascii="Times New Roman" w:hAnsi="Times New Roman"/>
          <w:spacing w:val="0"/>
          <w:sz w:val="26"/>
        </w:rPr>
        <w:t xml:space="preserve">(если земельный участок является </w:t>
      </w:r>
      <w:r>
        <w:rPr>
          <w:rFonts w:ascii="Times New Roman" w:hAnsi="Times New Roman"/>
          <w:spacing w:val="0"/>
          <w:sz w:val="26"/>
        </w:rPr>
        <w:t>земельным участком общего назначения);</w:t>
      </w:r>
    </w:p>
    <w:p w14:paraId="17010000">
      <w:pPr>
        <w:pStyle w:val="Style_4"/>
        <w:tabs>
          <w:tab w:leader="none" w:pos="2205" w:val="left"/>
          <w:tab w:leader="none" w:pos="2244" w:val="left"/>
          <w:tab w:leader="none" w:pos="2432" w:val="left"/>
          <w:tab w:leader="none" w:pos="2637" w:val="left"/>
          <w:tab w:leader="none" w:pos="2816" w:val="left"/>
          <w:tab w:leader="none" w:pos="3459" w:val="left"/>
          <w:tab w:leader="none" w:pos="3912" w:val="left"/>
          <w:tab w:leader="none" w:pos="4458" w:val="left"/>
          <w:tab w:leader="none" w:pos="4699" w:val="left"/>
          <w:tab w:leader="none" w:pos="4844" w:val="left"/>
          <w:tab w:leader="none" w:pos="5757" w:val="left"/>
          <w:tab w:leader="none" w:pos="6567" w:val="left"/>
          <w:tab w:leader="none" w:pos="6970" w:val="left"/>
          <w:tab w:leader="none" w:pos="7117" w:val="left"/>
          <w:tab w:leader="none" w:pos="7278" w:val="left"/>
          <w:tab w:leader="none" w:pos="7731" w:val="left"/>
          <w:tab w:leader="none" w:pos="8225" w:val="left"/>
          <w:tab w:leader="none" w:pos="9062" w:val="left"/>
          <w:tab w:leader="none" w:pos="9475" w:val="left"/>
          <w:tab w:leader="none" w:pos="9714" w:val="left"/>
          <w:tab w:leader="none" w:pos="9868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2.19.10. 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расположены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здание, сооружение, объект незавершенного строительства, принадлежащие гражданам или </w:t>
      </w:r>
      <w:r>
        <w:rPr>
          <w:rFonts w:ascii="Times New Roman" w:hAnsi="Times New Roman"/>
          <w:spacing w:val="0"/>
          <w:sz w:val="26"/>
        </w:rPr>
        <w:t>юридическим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лицам, з</w:t>
      </w:r>
      <w:r>
        <w:rPr>
          <w:rFonts w:ascii="Times New Roman" w:hAnsi="Times New Roman"/>
          <w:spacing w:val="0"/>
          <w:sz w:val="26"/>
        </w:rPr>
        <w:t xml:space="preserve">а </w:t>
      </w:r>
      <w:r>
        <w:rPr>
          <w:rFonts w:ascii="Times New Roman" w:hAnsi="Times New Roman"/>
          <w:spacing w:val="0"/>
          <w:sz w:val="26"/>
        </w:rPr>
        <w:t xml:space="preserve">исключением случаев, </w:t>
      </w:r>
      <w:r>
        <w:rPr>
          <w:rFonts w:ascii="Times New Roman" w:hAnsi="Times New Roman"/>
          <w:spacing w:val="0"/>
          <w:sz w:val="26"/>
        </w:rPr>
        <w:t xml:space="preserve">если </w:t>
      </w:r>
      <w:r>
        <w:rPr>
          <w:rFonts w:ascii="Times New Roman" w:hAnsi="Times New Roman"/>
          <w:spacing w:val="0"/>
          <w:sz w:val="26"/>
        </w:rPr>
        <w:t>на з</w:t>
      </w:r>
      <w:r>
        <w:rPr>
          <w:rFonts w:ascii="Times New Roman" w:hAnsi="Times New Roman"/>
          <w:spacing w:val="0"/>
          <w:sz w:val="26"/>
        </w:rPr>
        <w:t xml:space="preserve">емельном участке </w:t>
      </w:r>
      <w:r>
        <w:rPr>
          <w:rFonts w:ascii="Times New Roman" w:hAnsi="Times New Roman"/>
          <w:spacing w:val="0"/>
          <w:sz w:val="26"/>
        </w:rPr>
        <w:t>расположены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числе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строительство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завершено), размещение которых допускается на основании сервитута, публичного сервитута, или объекты, размещенные в соответствии со статьей 39.36 Земельного кодекса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Российской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Федерации,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либо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объекта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незавершенного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строительства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принято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сносе самовольной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постройки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либо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сносе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самовольной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постройки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приведении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соответствие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 xml:space="preserve">установленными требованиями </w:t>
      </w:r>
      <w:r>
        <w:rPr>
          <w:rFonts w:ascii="Times New Roman" w:hAnsi="Times New Roman"/>
          <w:spacing w:val="0"/>
          <w:sz w:val="26"/>
        </w:rPr>
        <w:t xml:space="preserve">и в </w:t>
      </w:r>
      <w:r>
        <w:rPr>
          <w:rFonts w:ascii="Times New Roman" w:hAnsi="Times New Roman"/>
          <w:spacing w:val="0"/>
          <w:sz w:val="26"/>
        </w:rPr>
        <w:t>сроки, установленные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указанными решениями, </w:t>
      </w:r>
      <w:r>
        <w:rPr>
          <w:rFonts w:ascii="Times New Roman" w:hAnsi="Times New Roman"/>
          <w:spacing w:val="0"/>
          <w:sz w:val="26"/>
        </w:rPr>
        <w:t xml:space="preserve">не </w:t>
      </w:r>
      <w:r>
        <w:rPr>
          <w:rFonts w:ascii="Times New Roman" w:hAnsi="Times New Roman"/>
          <w:spacing w:val="0"/>
          <w:sz w:val="26"/>
        </w:rPr>
        <w:t xml:space="preserve">выполнены </w:t>
      </w:r>
      <w:r>
        <w:rPr>
          <w:rFonts w:ascii="Times New Roman" w:hAnsi="Times New Roman"/>
          <w:spacing w:val="0"/>
          <w:sz w:val="26"/>
        </w:rPr>
        <w:t xml:space="preserve">обязанности, предусмотренные частью 11 статьи 55.32 Градостроительного кодекса Российской </w:t>
      </w:r>
      <w:r>
        <w:rPr>
          <w:rFonts w:ascii="Times New Roman" w:hAnsi="Times New Roman"/>
          <w:spacing w:val="0"/>
          <w:sz w:val="26"/>
        </w:rPr>
        <w:t>Федерации;</w:t>
      </w:r>
    </w:p>
    <w:p w14:paraId="18010000">
      <w:pPr>
        <w:pStyle w:val="Style_4"/>
        <w:tabs>
          <w:tab w:leader="none" w:pos="1084" w:val="left"/>
          <w:tab w:leader="none" w:pos="2197" w:val="left"/>
          <w:tab w:leader="none" w:pos="2205" w:val="left"/>
          <w:tab w:leader="none" w:pos="2746" w:val="left"/>
          <w:tab w:leader="none" w:pos="3385" w:val="left"/>
          <w:tab w:leader="none" w:pos="4428" w:val="left"/>
          <w:tab w:leader="none" w:pos="4875" w:val="left"/>
          <w:tab w:leader="none" w:pos="5670" w:val="left"/>
          <w:tab w:leader="none" w:pos="7168" w:val="left"/>
          <w:tab w:leader="none" w:pos="7366" w:val="left"/>
          <w:tab w:leader="none" w:pos="7879" w:val="left"/>
          <w:tab w:leader="none" w:pos="7977" w:val="left"/>
          <w:tab w:leader="none" w:pos="9131" w:val="left"/>
          <w:tab w:leader="none" w:pos="9379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2.19.11. 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расположены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здание, сооружение, объект незавершенного строительства, находящиеся в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собственности,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исключением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участке расположены сооружения (в том числе сооружения, строительство которых </w:t>
      </w:r>
      <w:r>
        <w:rPr>
          <w:rFonts w:ascii="Times New Roman" w:hAnsi="Times New Roman"/>
          <w:spacing w:val="0"/>
          <w:sz w:val="26"/>
        </w:rPr>
        <w:t xml:space="preserve">не </w:t>
      </w:r>
      <w:r>
        <w:rPr>
          <w:rFonts w:ascii="Times New Roman" w:hAnsi="Times New Roman"/>
          <w:spacing w:val="0"/>
          <w:sz w:val="26"/>
        </w:rPr>
        <w:t xml:space="preserve">завершено), размещение которых допускается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основании сервитута, </w:t>
      </w:r>
      <w:r>
        <w:rPr>
          <w:rFonts w:ascii="Times New Roman" w:hAnsi="Times New Roman"/>
          <w:spacing w:val="0"/>
          <w:sz w:val="26"/>
        </w:rPr>
        <w:t>публичного сервитута, или объекты, размещенные в соответствии со статьей 39.36 Земельного кодекса Российской Федерации, либо 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заявлением о предоставлении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участка обратился правообладатель </w:t>
      </w:r>
      <w:r>
        <w:rPr>
          <w:rFonts w:ascii="Times New Roman" w:hAnsi="Times New Roman"/>
          <w:spacing w:val="0"/>
          <w:sz w:val="26"/>
        </w:rPr>
        <w:t>этих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здания, сооружения, </w:t>
      </w:r>
      <w:r>
        <w:rPr>
          <w:rFonts w:ascii="Times New Roman" w:hAnsi="Times New Roman"/>
          <w:spacing w:val="0"/>
          <w:sz w:val="26"/>
        </w:rPr>
        <w:t>помещений в них, этого объекта незавершенного строительства;</w:t>
      </w:r>
    </w:p>
    <w:p w14:paraId="19010000">
      <w:pPr>
        <w:pStyle w:val="Style_4"/>
        <w:tabs>
          <w:tab w:leader="none" w:pos="220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2.19.12. указанный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является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изъятым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>з</w:t>
      </w:r>
      <w:bookmarkStart w:id="16" w:name="Страница_95"/>
      <w:bookmarkEnd w:id="16"/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оборота или ограниченным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обороте и его предоставление не допускается на праве, указанном в заявлении;</w:t>
      </w:r>
    </w:p>
    <w:p w14:paraId="1A010000">
      <w:pPr>
        <w:pStyle w:val="Style_4"/>
        <w:tabs>
          <w:tab w:leader="none" w:pos="2179" w:val="left"/>
          <w:tab w:leader="none" w:pos="2205" w:val="left"/>
          <w:tab w:leader="none" w:pos="3954" w:val="left"/>
          <w:tab w:leader="none" w:pos="3992" w:val="left"/>
          <w:tab w:leader="none" w:pos="4635" w:val="left"/>
          <w:tab w:leader="none" w:pos="5681" w:val="left"/>
          <w:tab w:leader="none" w:pos="6358" w:val="left"/>
          <w:tab w:leader="none" w:pos="6726" w:val="left"/>
          <w:tab w:leader="none" w:pos="8159" w:val="left"/>
          <w:tab w:leader="none" w:pos="8331" w:val="left"/>
          <w:tab w:leader="none" w:pos="8712" w:val="left"/>
          <w:tab w:leader="none" w:pos="9599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2.19.13. указанный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>заявлении земельный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участок является </w:t>
      </w:r>
      <w:r>
        <w:rPr>
          <w:rFonts w:ascii="Times New Roman" w:hAnsi="Times New Roman"/>
          <w:spacing w:val="0"/>
          <w:sz w:val="26"/>
        </w:rPr>
        <w:t>зарезервированным для государственных или муниципальных нужд в случае, если заявитель обратился с заявлением о предварительном согласовании предоставления 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целях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последующего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собственность,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постоянное (бессрочное) пользование и</w:t>
      </w:r>
      <w:r>
        <w:rPr>
          <w:rFonts w:ascii="Times New Roman" w:hAnsi="Times New Roman"/>
          <w:spacing w:val="0"/>
          <w:sz w:val="26"/>
        </w:rPr>
        <w:t xml:space="preserve">ли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 xml:space="preserve">заявлением </w:t>
      </w:r>
      <w:r>
        <w:rPr>
          <w:rFonts w:ascii="Times New Roman" w:hAnsi="Times New Roman"/>
          <w:spacing w:val="0"/>
          <w:sz w:val="26"/>
        </w:rPr>
        <w:t xml:space="preserve">о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аренду,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безвозмездное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пользование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срок,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превышающий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действия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резервировании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исключением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случая предоставления земельного участка для целей резервирования;</w:t>
      </w:r>
    </w:p>
    <w:p w14:paraId="1B010000">
      <w:pPr>
        <w:pStyle w:val="Style_4"/>
        <w:tabs>
          <w:tab w:leader="none" w:pos="220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2.19.14. указанный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расположен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границах территории,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отношении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другим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заключен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договор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развитии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застроенной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исключением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обратился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собственник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здания,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помещений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них,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объекта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незавершенного строительства, расположенных на таком земельном участке, или правообладатель такого земельного участка;</w:t>
      </w:r>
    </w:p>
    <w:p w14:paraId="1C010000">
      <w:pPr>
        <w:pStyle w:val="Style_4"/>
        <w:tabs>
          <w:tab w:leader="none" w:pos="220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2.19.15. указанный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расположен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границах территории, в отношении которой с другим лицом заключен договор о комплексном развитии территории, или земельный участок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образован из 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отношении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другим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заключен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договор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комплексном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развитии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обратилось лицо, уполномоченное</w:t>
      </w:r>
    </w:p>
    <w:p w14:paraId="1D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строительство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объектов;</w:t>
      </w:r>
    </w:p>
    <w:p w14:paraId="1E010000">
      <w:pPr>
        <w:pStyle w:val="Style_4"/>
        <w:tabs>
          <w:tab w:leader="none" w:pos="2090" w:val="left"/>
          <w:tab w:leader="none" w:pos="2165" w:val="left"/>
          <w:tab w:leader="none" w:pos="2205" w:val="left"/>
          <w:tab w:leader="none" w:pos="4013" w:val="left"/>
          <w:tab w:leader="none" w:pos="4644" w:val="left"/>
          <w:tab w:leader="none" w:pos="6253" w:val="left"/>
          <w:tab w:leader="none" w:pos="6309" w:val="left"/>
          <w:tab w:leader="none" w:pos="7609" w:val="left"/>
          <w:tab w:leader="none" w:pos="7748" w:val="left"/>
          <w:tab w:leader="none" w:pos="948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2.19.16. указанный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образован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 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отношении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заключен договор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 комплексном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развитии территории,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утвержденной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документацией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планировке </w:t>
      </w:r>
      <w:r>
        <w:rPr>
          <w:rFonts w:ascii="Times New Roman" w:hAnsi="Times New Roman"/>
          <w:spacing w:val="0"/>
          <w:sz w:val="26"/>
        </w:rPr>
        <w:t xml:space="preserve">территории предназначен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 xml:space="preserve">размещения объектов федерального значения, </w:t>
      </w:r>
      <w:r>
        <w:rPr>
          <w:rFonts w:ascii="Times New Roman" w:hAnsi="Times New Roman"/>
          <w:spacing w:val="0"/>
          <w:sz w:val="26"/>
        </w:rPr>
        <w:t>объектов регионального значения или объектов местного значения, за исключением случаев,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обратилось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заключен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договор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 комплексном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развитии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предусматривающий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обязательство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данного лица по строительству указанных объектов;</w:t>
      </w:r>
    </w:p>
    <w:p w14:paraId="1F010000">
      <w:pPr>
        <w:pStyle w:val="Style_4"/>
        <w:tabs>
          <w:tab w:leader="none" w:pos="2205" w:val="left"/>
          <w:tab w:leader="none" w:pos="3692" w:val="left"/>
          <w:tab w:leader="none" w:pos="4035" w:val="left"/>
          <w:tab w:leader="none" w:pos="5455" w:val="left"/>
          <w:tab w:leader="none" w:pos="6954" w:val="left"/>
          <w:tab w:leader="none" w:pos="8093" w:val="left"/>
          <w:tab w:leader="none" w:pos="933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2.19.17. указанный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з</w:t>
      </w:r>
      <w:r>
        <w:rPr>
          <w:rFonts w:ascii="Times New Roman" w:hAnsi="Times New Roman"/>
          <w:spacing w:val="0"/>
          <w:sz w:val="26"/>
        </w:rPr>
        <w:t xml:space="preserve">аявлении земельный участок является предметом </w:t>
      </w:r>
      <w:r>
        <w:rPr>
          <w:rFonts w:ascii="Times New Roman" w:hAnsi="Times New Roman"/>
          <w:spacing w:val="0"/>
          <w:sz w:val="26"/>
        </w:rPr>
        <w:t>аукциона, извещение о проведении которого размещено в соответствии с пунктом 19 статьи 39.11 Земельного кодекса Российской Федерации;</w:t>
      </w:r>
    </w:p>
    <w:p w14:paraId="20010000">
      <w:pPr>
        <w:pStyle w:val="Style_4"/>
        <w:tabs>
          <w:tab w:leader="none" w:pos="2205" w:val="left"/>
          <w:tab w:leader="none" w:pos="2870" w:val="left"/>
          <w:tab w:leader="none" w:pos="4532" w:val="left"/>
          <w:tab w:leader="none" w:pos="4886" w:val="left"/>
          <w:tab w:leader="none" w:pos="5920" w:val="left"/>
          <w:tab w:leader="none" w:pos="6274" w:val="left"/>
          <w:tab w:leader="none" w:pos="7260" w:val="left"/>
          <w:tab w:leader="none" w:pos="8111" w:val="left"/>
          <w:tab w:leader="none" w:pos="9705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2.19.18. в отношении земельного участка, указанного в заявлении, поступило </w:t>
      </w:r>
      <w:r>
        <w:rPr>
          <w:rFonts w:ascii="Times New Roman" w:hAnsi="Times New Roman"/>
          <w:spacing w:val="0"/>
          <w:sz w:val="26"/>
        </w:rPr>
        <w:t xml:space="preserve">предусмотренное подпунктом </w:t>
      </w:r>
      <w:r>
        <w:rPr>
          <w:rFonts w:ascii="Times New Roman" w:hAnsi="Times New Roman"/>
          <w:spacing w:val="0"/>
          <w:sz w:val="26"/>
        </w:rPr>
        <w:t xml:space="preserve">6 </w:t>
      </w:r>
      <w:r>
        <w:rPr>
          <w:rFonts w:ascii="Times New Roman" w:hAnsi="Times New Roman"/>
          <w:spacing w:val="0"/>
          <w:sz w:val="26"/>
        </w:rPr>
        <w:t xml:space="preserve">пункта </w:t>
      </w:r>
      <w:r>
        <w:rPr>
          <w:rFonts w:ascii="Times New Roman" w:hAnsi="Times New Roman"/>
          <w:spacing w:val="0"/>
          <w:sz w:val="26"/>
        </w:rPr>
        <w:t xml:space="preserve">4 </w:t>
      </w:r>
      <w:r>
        <w:rPr>
          <w:rFonts w:ascii="Times New Roman" w:hAnsi="Times New Roman"/>
          <w:spacing w:val="0"/>
          <w:sz w:val="26"/>
        </w:rPr>
        <w:t xml:space="preserve">статьи 39.11 Земельного кодекса </w:t>
      </w:r>
      <w:r>
        <w:rPr>
          <w:rFonts w:ascii="Times New Roman" w:hAnsi="Times New Roman"/>
          <w:spacing w:val="0"/>
          <w:sz w:val="26"/>
        </w:rPr>
        <w:t>Российской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проведении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аукциона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продаже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аукциона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заключения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договора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аренды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условии,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что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такой земельный участок образован в соответствии с подпунктом 4 пункта 4 статьи 39.11 Земельного кодекса Российской Федерации и уполномоченным органом не принято решение об отказе в проведении этого аукциона по основаниям, предусмотренным пунктом 8 статьи 39.11 Земельного кодекса Российской Федерации;</w:t>
      </w:r>
    </w:p>
    <w:p w14:paraId="21010000">
      <w:pPr>
        <w:pStyle w:val="Style_4"/>
        <w:tabs>
          <w:tab w:leader="none" w:pos="2205" w:val="left"/>
          <w:tab w:leader="none" w:pos="2652" w:val="left"/>
          <w:tab w:leader="none" w:pos="4309" w:val="left"/>
          <w:tab w:leader="none" w:pos="5968" w:val="left"/>
          <w:tab w:leader="none" w:pos="7264" w:val="left"/>
          <w:tab w:leader="none" w:pos="8907" w:val="left"/>
          <w:tab w:leader="none" w:pos="935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2.19.19. в </w:t>
      </w:r>
      <w:r>
        <w:rPr>
          <w:rFonts w:ascii="Times New Roman" w:hAnsi="Times New Roman"/>
          <w:spacing w:val="0"/>
          <w:sz w:val="26"/>
        </w:rPr>
        <w:t xml:space="preserve">отношении земельного участка, указанного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заявлении, </w:t>
      </w:r>
      <w:r>
        <w:rPr>
          <w:rFonts w:ascii="Times New Roman" w:hAnsi="Times New Roman"/>
          <w:spacing w:val="0"/>
          <w:sz w:val="26"/>
        </w:rPr>
        <w:t xml:space="preserve">опубликовано и размещено в соответствии с подпунктом 1 пункта 1 статьи 39.18 </w:t>
      </w:r>
      <w:bookmarkStart w:id="17" w:name="Страница_96"/>
      <w:bookmarkEnd w:id="17"/>
      <w:r>
        <w:rPr>
          <w:rFonts w:ascii="Times New Roman" w:hAnsi="Times New Roman"/>
          <w:spacing w:val="0"/>
          <w:sz w:val="26"/>
        </w:rPr>
        <w:t>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садоводства или осуществления крестьянским (фермерским) хозяйством его деятельности;</w:t>
      </w:r>
    </w:p>
    <w:p w14:paraId="22010000">
      <w:pPr>
        <w:pStyle w:val="Style_4"/>
        <w:tabs>
          <w:tab w:leader="none" w:pos="2205" w:val="left"/>
          <w:tab w:leader="none" w:pos="10780" w:val="left"/>
          <w:tab w:leader="none" w:pos="11250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2.19.20. разрешенное использование земельного участка границы которого подлежат уточнению в соответствии с Федеральным законом от 13 июля 2015 года</w:t>
      </w:r>
    </w:p>
    <w:p w14:paraId="23010000">
      <w:pPr>
        <w:pStyle w:val="Style_1"/>
        <w:tabs>
          <w:tab w:leader="none" w:pos="10780" w:val="left"/>
          <w:tab w:leader="none" w:pos="1100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№ 218-ФЗ «О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регистрации недвижимости»,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 соответствует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целям использования такого земельного участка, указанным в заявлении, за исключением случаев размещения линейного объекта в соответствии с утвержденным проектом планировки территории;</w:t>
      </w:r>
    </w:p>
    <w:p w14:paraId="24010000">
      <w:pPr>
        <w:pStyle w:val="Style_4"/>
        <w:tabs>
          <w:tab w:leader="none" w:pos="2205" w:val="left"/>
          <w:tab w:leader="none" w:pos="2336" w:val="left"/>
          <w:tab w:leader="none" w:pos="4356" w:val="left"/>
          <w:tab w:leader="none" w:pos="4435" w:val="left"/>
          <w:tab w:leader="none" w:pos="5894" w:val="left"/>
          <w:tab w:leader="none" w:pos="6006" w:val="left"/>
          <w:tab w:leader="none" w:pos="7206" w:val="left"/>
          <w:tab w:leader="none" w:pos="7592" w:val="left"/>
          <w:tab w:leader="none" w:pos="8793" w:val="left"/>
          <w:tab w:leader="none" w:pos="9340" w:val="left"/>
          <w:tab w:leader="none" w:pos="10496" w:val="left"/>
          <w:tab w:leader="none" w:pos="10780" w:val="left"/>
          <w:tab w:leader="none" w:pos="1125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2.19.21. испрашиваемый земельный участок полностью расположен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>границах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зоны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особыми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условиями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использования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установленные </w:t>
      </w:r>
      <w:r>
        <w:rPr>
          <w:rFonts w:ascii="Times New Roman" w:hAnsi="Times New Roman"/>
          <w:spacing w:val="0"/>
          <w:sz w:val="26"/>
        </w:rPr>
        <w:t xml:space="preserve">ограничения использования земельных участков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которой </w:t>
      </w:r>
      <w:r>
        <w:rPr>
          <w:rFonts w:ascii="Times New Roman" w:hAnsi="Times New Roman"/>
          <w:spacing w:val="0"/>
          <w:sz w:val="26"/>
        </w:rPr>
        <w:t xml:space="preserve">не </w:t>
      </w:r>
      <w:r>
        <w:rPr>
          <w:rFonts w:ascii="Times New Roman" w:hAnsi="Times New Roman"/>
          <w:spacing w:val="0"/>
          <w:sz w:val="26"/>
        </w:rPr>
        <w:t xml:space="preserve">допускают </w:t>
      </w:r>
      <w:r>
        <w:rPr>
          <w:rFonts w:ascii="Times New Roman" w:hAnsi="Times New Roman"/>
          <w:spacing w:val="0"/>
          <w:sz w:val="26"/>
        </w:rPr>
        <w:t>использования земельного участка в соответствии с целями использования такого земельного участка, указанными в заявлении;</w:t>
      </w:r>
    </w:p>
    <w:p w14:paraId="25010000">
      <w:pPr>
        <w:pStyle w:val="Style_4"/>
        <w:tabs>
          <w:tab w:leader="none" w:pos="2205" w:val="left"/>
          <w:tab w:leader="none" w:pos="2602" w:val="left"/>
          <w:tab w:leader="none" w:pos="2688" w:val="left"/>
          <w:tab w:leader="none" w:pos="3920" w:val="left"/>
          <w:tab w:leader="none" w:pos="4763" w:val="left"/>
          <w:tab w:leader="none" w:pos="4814" w:val="left"/>
          <w:tab w:leader="none" w:pos="4951" w:val="left"/>
          <w:tab w:leader="none" w:pos="5164" w:val="left"/>
          <w:tab w:leader="none" w:pos="6649" w:val="left"/>
          <w:tab w:leader="none" w:pos="7162" w:val="left"/>
          <w:tab w:leader="none" w:pos="8147" w:val="left"/>
          <w:tab w:leader="none" w:pos="8279" w:val="left"/>
          <w:tab w:leader="none" w:pos="8926" w:val="left"/>
          <w:tab w:leader="none" w:pos="9545" w:val="left"/>
          <w:tab w:leader="none" w:pos="10482" w:val="left"/>
          <w:tab w:leader="none" w:pos="10780" w:val="left"/>
          <w:tab w:leader="none" w:pos="11250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2.19.22.испрашиваемый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включен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утвержденный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установленном Правительством Российской Федерации порядке перечень </w:t>
      </w:r>
      <w:r>
        <w:rPr>
          <w:rFonts w:ascii="Times New Roman" w:hAnsi="Times New Roman"/>
          <w:spacing w:val="0"/>
          <w:sz w:val="26"/>
        </w:rPr>
        <w:t>земельных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нужд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обороны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безопасности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 временно не используемых для указанных нужд, в случае, если подано заявление о предварительном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согласовании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целях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его </w:t>
      </w:r>
      <w:r>
        <w:rPr>
          <w:rFonts w:ascii="Times New Roman" w:hAnsi="Times New Roman"/>
          <w:spacing w:val="0"/>
          <w:sz w:val="26"/>
        </w:rPr>
        <w:t xml:space="preserve">последующего предоставления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>безвозмездное пользование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гражданам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>юридическим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лицам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 xml:space="preserve">сельскохозяйственного, охотхозяйственного, </w:t>
      </w:r>
      <w:r>
        <w:rPr>
          <w:rFonts w:ascii="Times New Roman" w:hAnsi="Times New Roman"/>
          <w:spacing w:val="0"/>
          <w:sz w:val="26"/>
        </w:rPr>
        <w:t>лесохозяйственного и иного использования, не предусматривающего строительства зданий,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включены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утвержденный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установленном Правительством Российской Федерации порядке перечень </w:t>
      </w:r>
      <w:r>
        <w:rPr>
          <w:rFonts w:ascii="Times New Roman" w:hAnsi="Times New Roman"/>
          <w:spacing w:val="0"/>
          <w:sz w:val="26"/>
        </w:rPr>
        <w:t>земельных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нужд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обороны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безопасности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 временно не используемых для указанных нужд, на срок не более чем пять лет;</w:t>
      </w:r>
    </w:p>
    <w:p w14:paraId="26010000">
      <w:pPr>
        <w:pStyle w:val="Style_4"/>
        <w:tabs>
          <w:tab w:leader="none" w:pos="2205" w:val="left"/>
          <w:tab w:leader="none" w:pos="10780" w:val="left"/>
          <w:tab w:leader="none" w:pos="1125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2.19.23. площадь земельного участка,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товариществу, превышает предельный размер, установленный пунктом 6 статьи 39.10 Земельного кодекса Российской Федерации;</w:t>
      </w:r>
    </w:p>
    <w:p w14:paraId="27010000">
      <w:pPr>
        <w:pStyle w:val="Style_4"/>
        <w:tabs>
          <w:tab w:leader="none" w:pos="2205" w:val="left"/>
          <w:tab w:leader="none" w:pos="2886" w:val="left"/>
          <w:tab w:leader="none" w:pos="3730" w:val="left"/>
          <w:tab w:leader="none" w:pos="4112" w:val="left"/>
          <w:tab w:leader="none" w:pos="4855" w:val="left"/>
          <w:tab w:leader="none" w:pos="5570" w:val="left"/>
          <w:tab w:leader="none" w:pos="7110" w:val="left"/>
          <w:tab w:leader="none" w:pos="7402" w:val="left"/>
          <w:tab w:leader="none" w:pos="8288" w:val="left"/>
          <w:tab w:leader="none" w:pos="8670" w:val="left"/>
          <w:tab w:leader="none" w:pos="9464" w:val="left"/>
          <w:tab w:leader="none" w:pos="9999" w:val="left"/>
          <w:tab w:leader="none" w:pos="10504" w:val="left"/>
          <w:tab w:leader="none" w:pos="10780" w:val="left"/>
          <w:tab w:leader="none" w:pos="1125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2.19.24. указанный </w:t>
      </w:r>
      <w:r>
        <w:rPr>
          <w:rFonts w:ascii="Times New Roman" w:hAnsi="Times New Roman"/>
          <w:spacing w:val="0"/>
          <w:sz w:val="26"/>
        </w:rPr>
        <w:t>в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заявлении земельный участок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соответствии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 xml:space="preserve">утвержденными документами территориального планирования </w:t>
      </w:r>
      <w:r>
        <w:rPr>
          <w:rFonts w:ascii="Times New Roman" w:hAnsi="Times New Roman"/>
          <w:spacing w:val="0"/>
          <w:sz w:val="26"/>
        </w:rPr>
        <w:t>и (</w:t>
      </w:r>
      <w:r>
        <w:rPr>
          <w:rFonts w:ascii="Times New Roman" w:hAnsi="Times New Roman"/>
          <w:spacing w:val="0"/>
          <w:sz w:val="26"/>
        </w:rPr>
        <w:t xml:space="preserve">или) </w:t>
      </w:r>
      <w:r>
        <w:rPr>
          <w:rFonts w:ascii="Times New Roman" w:hAnsi="Times New Roman"/>
          <w:spacing w:val="0"/>
          <w:sz w:val="26"/>
        </w:rPr>
        <w:t>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обратилось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не уполномоченное на строительство этих </w:t>
      </w:r>
      <w:r>
        <w:rPr>
          <w:rFonts w:ascii="Times New Roman" w:hAnsi="Times New Roman"/>
          <w:spacing w:val="0"/>
          <w:sz w:val="26"/>
        </w:rPr>
        <w:t>объектов;</w:t>
      </w:r>
    </w:p>
    <w:p w14:paraId="28010000">
      <w:pPr>
        <w:pStyle w:val="Style_4"/>
        <w:tabs>
          <w:tab w:leader="none" w:pos="2205" w:val="left"/>
          <w:tab w:leader="none" w:pos="2233" w:val="left"/>
          <w:tab w:leader="none" w:pos="3738" w:val="left"/>
          <w:tab w:leader="none" w:pos="3898" w:val="left"/>
          <w:tab w:leader="none" w:pos="4127" w:val="left"/>
          <w:tab w:leader="none" w:pos="5595" w:val="left"/>
          <w:tab w:leader="none" w:pos="6183" w:val="left"/>
          <w:tab w:leader="none" w:pos="7145" w:val="left"/>
          <w:tab w:leader="none" w:pos="7904" w:val="left"/>
          <w:tab w:leader="none" w:pos="8329" w:val="left"/>
          <w:tab w:leader="none" w:pos="9233" w:val="left"/>
          <w:tab w:leader="none" w:pos="10217" w:val="left"/>
          <w:tab w:leader="none" w:pos="10780" w:val="left"/>
          <w:tab w:leader="none" w:pos="1125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2.19.25. указанный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заявлении земельный участок предназначен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>размещения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здания,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сооружения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программой </w:t>
      </w:r>
      <w:r>
        <w:rPr>
          <w:rFonts w:ascii="Times New Roman" w:hAnsi="Times New Roman"/>
          <w:spacing w:val="0"/>
          <w:sz w:val="26"/>
        </w:rPr>
        <w:t xml:space="preserve">Российской Федерации, программой субъекта Российской </w:t>
      </w:r>
      <w:r>
        <w:rPr>
          <w:rFonts w:ascii="Times New Roman" w:hAnsi="Times New Roman"/>
          <w:spacing w:val="0"/>
          <w:sz w:val="26"/>
        </w:rPr>
        <w:t>Федерации и с заявлением обратилось лицо, не уполномоченное на строительство этих здания, сооружения;</w:t>
      </w:r>
    </w:p>
    <w:p w14:paraId="29010000">
      <w:pPr>
        <w:pStyle w:val="Style_4"/>
        <w:tabs>
          <w:tab w:leader="none" w:pos="2205" w:val="left"/>
          <w:tab w:leader="none" w:pos="10780" w:val="left"/>
          <w:tab w:leader="none" w:pos="1125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2.19.26. предоставление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виде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не </w:t>
      </w:r>
      <w:r>
        <w:rPr>
          <w:rFonts w:ascii="Times New Roman" w:hAnsi="Times New Roman"/>
          <w:spacing w:val="0"/>
          <w:sz w:val="26"/>
        </w:rPr>
        <w:t>допускается;</w:t>
      </w:r>
    </w:p>
    <w:p w14:paraId="2A010000">
      <w:pPr>
        <w:pStyle w:val="Style_4"/>
        <w:tabs>
          <w:tab w:leader="none" w:pos="1348" w:val="left"/>
          <w:tab w:leader="none" w:pos="2087" w:val="left"/>
          <w:tab w:leader="none" w:pos="2205" w:val="left"/>
          <w:tab w:leader="none" w:pos="2573" w:val="left"/>
          <w:tab w:leader="none" w:pos="3666" w:val="left"/>
          <w:tab w:leader="none" w:pos="4225" w:val="left"/>
          <w:tab w:leader="none" w:pos="6463" w:val="left"/>
          <w:tab w:leader="none" w:pos="8170" w:val="left"/>
          <w:tab w:leader="none" w:pos="10360" w:val="left"/>
          <w:tab w:leader="none" w:pos="10780" w:val="left"/>
          <w:tab w:leader="none" w:pos="1125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bookmarkStart w:id="18" w:name="Страница_97"/>
      <w:bookmarkEnd w:id="18"/>
      <w:r>
        <w:rPr>
          <w:rFonts w:ascii="Times New Roman" w:hAnsi="Times New Roman"/>
          <w:spacing w:val="0"/>
          <w:sz w:val="26"/>
        </w:rPr>
        <w:t>2.19.27.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отношении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границы которого подлежат уточнению в соответствии с Федеральным законом от 13 июля </w:t>
      </w:r>
      <w:r>
        <w:rPr>
          <w:rFonts w:ascii="Times New Roman" w:hAnsi="Times New Roman"/>
          <w:spacing w:val="0"/>
          <w:sz w:val="26"/>
        </w:rPr>
        <w:t xml:space="preserve">2015 года </w:t>
      </w:r>
      <w:r>
        <w:rPr>
          <w:rFonts w:ascii="Times New Roman" w:hAnsi="Times New Roman"/>
          <w:spacing w:val="0"/>
          <w:sz w:val="26"/>
        </w:rPr>
        <w:t xml:space="preserve">№ </w:t>
      </w:r>
      <w:r>
        <w:rPr>
          <w:rFonts w:ascii="Times New Roman" w:hAnsi="Times New Roman"/>
          <w:spacing w:val="0"/>
          <w:sz w:val="26"/>
        </w:rPr>
        <w:t xml:space="preserve">218-ФЗ </w:t>
      </w:r>
      <w:r>
        <w:rPr>
          <w:rFonts w:ascii="Times New Roman" w:hAnsi="Times New Roman"/>
          <w:spacing w:val="0"/>
          <w:sz w:val="26"/>
        </w:rPr>
        <w:t xml:space="preserve">«О </w:t>
      </w:r>
      <w:r>
        <w:rPr>
          <w:rFonts w:ascii="Times New Roman" w:hAnsi="Times New Roman"/>
          <w:spacing w:val="0"/>
          <w:sz w:val="26"/>
        </w:rPr>
        <w:t xml:space="preserve">регистрации недвижимости», </w:t>
      </w:r>
      <w:r>
        <w:rPr>
          <w:rFonts w:ascii="Times New Roman" w:hAnsi="Times New Roman"/>
          <w:spacing w:val="0"/>
          <w:sz w:val="26"/>
        </w:rPr>
        <w:t xml:space="preserve">не </w:t>
      </w:r>
      <w:r>
        <w:rPr>
          <w:rFonts w:ascii="Times New Roman" w:hAnsi="Times New Roman"/>
          <w:spacing w:val="0"/>
          <w:sz w:val="26"/>
        </w:rPr>
        <w:t>установлен вид разрешенного использования;</w:t>
      </w:r>
    </w:p>
    <w:p w14:paraId="2B010000">
      <w:pPr>
        <w:pStyle w:val="Style_4"/>
        <w:tabs>
          <w:tab w:leader="none" w:pos="2205" w:val="left"/>
          <w:tab w:leader="none" w:pos="3719" w:val="left"/>
          <w:tab w:leader="none" w:pos="4088" w:val="left"/>
          <w:tab w:leader="none" w:pos="5536" w:val="left"/>
          <w:tab w:leader="none" w:pos="7067" w:val="left"/>
          <w:tab w:leader="none" w:pos="8307" w:val="left"/>
          <w:tab w:leader="none" w:pos="9561" w:val="left"/>
          <w:tab w:leader="none" w:pos="10780" w:val="left"/>
          <w:tab w:leader="none" w:pos="11250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2.19.28. указанный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заявлении земельный участок, границы которого </w:t>
      </w:r>
      <w:r>
        <w:rPr>
          <w:rFonts w:ascii="Times New Roman" w:hAnsi="Times New Roman"/>
          <w:spacing w:val="0"/>
          <w:sz w:val="26"/>
        </w:rPr>
        <w:t xml:space="preserve">подлежат уточнению в соответствии с Федеральным законом от 13 июля 2015 года </w:t>
      </w:r>
      <w:r>
        <w:rPr>
          <w:rFonts w:ascii="Times New Roman" w:hAnsi="Times New Roman"/>
          <w:spacing w:val="0"/>
          <w:sz w:val="26"/>
        </w:rPr>
        <w:t xml:space="preserve">№ </w:t>
      </w:r>
      <w:r>
        <w:rPr>
          <w:rFonts w:ascii="Times New Roman" w:hAnsi="Times New Roman"/>
          <w:spacing w:val="0"/>
          <w:sz w:val="26"/>
        </w:rPr>
        <w:t xml:space="preserve">218-ФЗ </w:t>
      </w:r>
      <w:r>
        <w:rPr>
          <w:rFonts w:ascii="Times New Roman" w:hAnsi="Times New Roman"/>
          <w:spacing w:val="0"/>
          <w:sz w:val="26"/>
        </w:rPr>
        <w:t xml:space="preserve">«О </w:t>
      </w:r>
      <w:r>
        <w:rPr>
          <w:rFonts w:ascii="Times New Roman" w:hAnsi="Times New Roman"/>
          <w:spacing w:val="0"/>
          <w:sz w:val="26"/>
        </w:rPr>
        <w:t xml:space="preserve">регистрации недвижимости», </w:t>
      </w:r>
      <w:r>
        <w:rPr>
          <w:rFonts w:ascii="Times New Roman" w:hAnsi="Times New Roman"/>
          <w:spacing w:val="0"/>
          <w:sz w:val="26"/>
        </w:rPr>
        <w:t xml:space="preserve">не </w:t>
      </w:r>
      <w:r>
        <w:rPr>
          <w:rFonts w:ascii="Times New Roman" w:hAnsi="Times New Roman"/>
          <w:spacing w:val="0"/>
          <w:sz w:val="26"/>
        </w:rPr>
        <w:t xml:space="preserve">отнесен </w:t>
      </w:r>
      <w:r>
        <w:rPr>
          <w:rFonts w:ascii="Times New Roman" w:hAnsi="Times New Roman"/>
          <w:spacing w:val="0"/>
          <w:sz w:val="26"/>
        </w:rPr>
        <w:t>к определенной категории земель;</w:t>
      </w:r>
    </w:p>
    <w:p w14:paraId="2C010000">
      <w:pPr>
        <w:pStyle w:val="Style_4"/>
        <w:tabs>
          <w:tab w:leader="none" w:pos="220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2.19.29.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отношении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принято решение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предварительном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согласовании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действия которого не истек;</w:t>
      </w:r>
    </w:p>
    <w:p w14:paraId="2D010000">
      <w:pPr>
        <w:pStyle w:val="Style_4"/>
        <w:tabs>
          <w:tab w:leader="none" w:pos="1264" w:val="left"/>
          <w:tab w:leader="none" w:pos="2205" w:val="left"/>
          <w:tab w:leader="none" w:pos="2996" w:val="left"/>
          <w:tab w:leader="none" w:pos="3460" w:val="left"/>
          <w:tab w:leader="none" w:pos="3602" w:val="left"/>
          <w:tab w:leader="none" w:pos="3869" w:val="left"/>
          <w:tab w:leader="none" w:pos="4326" w:val="left"/>
          <w:tab w:leader="none" w:pos="4754" w:val="left"/>
          <w:tab w:leader="none" w:pos="5101" w:val="left"/>
          <w:tab w:leader="none" w:pos="6201" w:val="left"/>
          <w:tab w:leader="none" w:pos="6542" w:val="left"/>
          <w:tab w:leader="none" w:pos="6592" w:val="left"/>
          <w:tab w:leader="none" w:pos="6748" w:val="left"/>
          <w:tab w:leader="none" w:pos="7241" w:val="left"/>
          <w:tab w:leader="none" w:pos="7451" w:val="left"/>
          <w:tab w:leader="none" w:pos="7863" w:val="left"/>
          <w:tab w:leader="none" w:pos="8060" w:val="left"/>
          <w:tab w:leader="none" w:pos="8158" w:val="left"/>
          <w:tab w:leader="none" w:pos="8794" w:val="left"/>
          <w:tab w:leader="none" w:pos="8870" w:val="left"/>
          <w:tab w:leader="none" w:pos="9200" w:val="left"/>
          <w:tab w:leader="none" w:pos="9648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2.19.30. указанный в заявлении земельный участок изъят для государственных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 xml:space="preserve">муниципальных </w:t>
      </w:r>
      <w:r>
        <w:rPr>
          <w:rFonts w:ascii="Times New Roman" w:hAnsi="Times New Roman"/>
          <w:spacing w:val="0"/>
          <w:sz w:val="26"/>
        </w:rPr>
        <w:t xml:space="preserve">нужд </w:t>
      </w:r>
      <w:r>
        <w:rPr>
          <w:rFonts w:ascii="Times New Roman" w:hAnsi="Times New Roman"/>
          <w:spacing w:val="0"/>
          <w:sz w:val="26"/>
        </w:rPr>
        <w:t>и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указанная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заявлении </w:t>
      </w:r>
      <w:r>
        <w:rPr>
          <w:rFonts w:ascii="Times New Roman" w:hAnsi="Times New Roman"/>
          <w:spacing w:val="0"/>
          <w:sz w:val="26"/>
        </w:rPr>
        <w:t xml:space="preserve">цель </w:t>
      </w:r>
      <w:r>
        <w:rPr>
          <w:rFonts w:ascii="Times New Roman" w:hAnsi="Times New Roman"/>
          <w:spacing w:val="0"/>
          <w:sz w:val="26"/>
        </w:rPr>
        <w:t xml:space="preserve">последующего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соответствует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целям,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такой земельный участок был изъят, за исключением земельных участков, изъятых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 xml:space="preserve">государственных </w:t>
      </w:r>
      <w:r>
        <w:rPr>
          <w:rFonts w:ascii="Times New Roman" w:hAnsi="Times New Roman"/>
          <w:spacing w:val="0"/>
          <w:sz w:val="26"/>
        </w:rPr>
        <w:t xml:space="preserve">или </w:t>
      </w:r>
      <w:r>
        <w:rPr>
          <w:rFonts w:ascii="Times New Roman" w:hAnsi="Times New Roman"/>
          <w:spacing w:val="0"/>
          <w:sz w:val="26"/>
        </w:rPr>
        <w:t xml:space="preserve">муниципальных </w:t>
      </w:r>
      <w:r>
        <w:rPr>
          <w:rFonts w:ascii="Times New Roman" w:hAnsi="Times New Roman"/>
          <w:spacing w:val="0"/>
          <w:sz w:val="26"/>
        </w:rPr>
        <w:t xml:space="preserve">нужд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связи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 xml:space="preserve">признанием многоквартирного дома, который расположен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таком земельном участке, </w:t>
      </w:r>
      <w:r>
        <w:rPr>
          <w:rFonts w:ascii="Times New Roman" w:hAnsi="Times New Roman"/>
          <w:spacing w:val="0"/>
          <w:sz w:val="26"/>
        </w:rPr>
        <w:t>аварийным и подлежащим сносу или реконструкции.</w:t>
      </w:r>
    </w:p>
    <w:p w14:paraId="2E010000">
      <w:pPr>
        <w:pStyle w:val="Style_3"/>
        <w:spacing w:before="320"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Размер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платы,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взимаемой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и способы ее взимания</w:t>
      </w:r>
    </w:p>
    <w:p w14:paraId="2F010000">
      <w:pPr>
        <w:pStyle w:val="Style_4"/>
        <w:tabs>
          <w:tab w:leader="none" w:pos="1923" w:val="left"/>
          <w:tab w:leader="none" w:pos="4482" w:val="left"/>
          <w:tab w:leader="none" w:pos="7306" w:val="left"/>
          <w:tab w:leader="none" w:pos="9827" w:val="left"/>
        </w:tabs>
        <w:spacing w:after="0" w:before="316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2.20. Предоставление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</w:t>
      </w:r>
      <w:r>
        <w:rPr>
          <w:rFonts w:ascii="Times New Roman" w:hAnsi="Times New Roman"/>
          <w:spacing w:val="0"/>
          <w:sz w:val="26"/>
        </w:rPr>
        <w:t>осуществляется бесплатно.</w:t>
      </w:r>
    </w:p>
    <w:p w14:paraId="30010000">
      <w:pPr>
        <w:pStyle w:val="Style_1"/>
        <w:spacing w:before="6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3101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Срок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порядок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регистрации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запроса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в том числе в электронной форме</w:t>
      </w:r>
    </w:p>
    <w:p w14:paraId="32010000">
      <w:pPr>
        <w:pStyle w:val="Style_4"/>
        <w:tabs>
          <w:tab w:leader="none" w:pos="1923" w:val="left"/>
        </w:tabs>
        <w:spacing w:after="0" w:before="314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2.21. Регистрация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направленного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способами, указанными в пунктах 2.10.1 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2.10.2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настоящего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Административного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регламента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органе осуществляется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позднее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1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(одного)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рабочего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дня,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следующего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днем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поступления.</w:t>
      </w:r>
    </w:p>
    <w:p w14:paraId="33010000">
      <w:pPr>
        <w:pStyle w:val="Style_4"/>
        <w:tabs>
          <w:tab w:leader="none" w:pos="945" w:val="left"/>
          <w:tab w:leader="none" w:pos="1872" w:val="left"/>
          <w:tab w:leader="none" w:pos="1923" w:val="left"/>
          <w:tab w:leader="none" w:pos="2381" w:val="left"/>
          <w:tab w:leader="none" w:pos="3441" w:val="left"/>
          <w:tab w:leader="none" w:pos="3483" w:val="left"/>
          <w:tab w:leader="none" w:pos="5222" w:val="left"/>
          <w:tab w:leader="none" w:pos="6140" w:val="left"/>
          <w:tab w:leader="none" w:pos="6855" w:val="left"/>
          <w:tab w:leader="none" w:pos="7706" w:val="left"/>
          <w:tab w:leader="none" w:pos="8311" w:val="left"/>
          <w:tab w:leader="none" w:pos="8719" w:val="left"/>
          <w:tab w:leader="none" w:pos="9632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2.20. В </w:t>
      </w:r>
      <w:r>
        <w:rPr>
          <w:rFonts w:ascii="Times New Roman" w:hAnsi="Times New Roman"/>
          <w:spacing w:val="0"/>
          <w:sz w:val="26"/>
        </w:rPr>
        <w:t xml:space="preserve">случае направления Заявителем заявления </w:t>
      </w:r>
      <w:r>
        <w:rPr>
          <w:rFonts w:ascii="Times New Roman" w:hAnsi="Times New Roman"/>
          <w:spacing w:val="0"/>
          <w:sz w:val="26"/>
        </w:rPr>
        <w:t xml:space="preserve">о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способами, указанными в пунктах 2.10.1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 xml:space="preserve">2.10.2 настоящего Административного регламента </w:t>
      </w:r>
      <w:r>
        <w:rPr>
          <w:rFonts w:ascii="Times New Roman" w:hAnsi="Times New Roman"/>
          <w:spacing w:val="0"/>
          <w:sz w:val="26"/>
        </w:rPr>
        <w:t xml:space="preserve">вне </w:t>
      </w:r>
      <w:r>
        <w:rPr>
          <w:rFonts w:ascii="Times New Roman" w:hAnsi="Times New Roman"/>
          <w:spacing w:val="0"/>
          <w:sz w:val="26"/>
        </w:rPr>
        <w:t xml:space="preserve">рабочего </w:t>
      </w:r>
      <w:r>
        <w:rPr>
          <w:rFonts w:ascii="Times New Roman" w:hAnsi="Times New Roman"/>
          <w:spacing w:val="0"/>
          <w:sz w:val="26"/>
        </w:rPr>
        <w:t xml:space="preserve">времени </w:t>
      </w:r>
      <w:r>
        <w:rPr>
          <w:rFonts w:ascii="Times New Roman" w:hAnsi="Times New Roman"/>
          <w:spacing w:val="0"/>
          <w:sz w:val="26"/>
        </w:rPr>
        <w:t>Уполномоченного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либо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выходной,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нерабочий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праздничный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день,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днем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получения заявления считается 1 (первый) рабочий день, следующий за днем его </w:t>
      </w:r>
      <w:r>
        <w:rPr>
          <w:rFonts w:ascii="Times New Roman" w:hAnsi="Times New Roman"/>
          <w:spacing w:val="0"/>
          <w:sz w:val="26"/>
        </w:rPr>
        <w:t>направления.</w:t>
      </w:r>
    </w:p>
    <w:p w14:paraId="34010000">
      <w:pPr>
        <w:pStyle w:val="Style_1"/>
        <w:spacing w:before="5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3501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Требования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помещениям,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муниципальная</w:t>
      </w:r>
      <w:r>
        <w:rPr>
          <w:rFonts w:ascii="Times New Roman" w:hAnsi="Times New Roman"/>
          <w:spacing w:val="0"/>
          <w:sz w:val="26"/>
        </w:rPr>
        <w:t xml:space="preserve"> услуга</w:t>
      </w:r>
    </w:p>
    <w:p w14:paraId="36010000">
      <w:pPr>
        <w:pStyle w:val="Style_4"/>
        <w:tabs>
          <w:tab w:leader="none" w:pos="1923" w:val="left"/>
        </w:tabs>
        <w:spacing w:after="0" w:before="317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2.23. Административные здания, в которых предоставляется муниципальная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обеспечивать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удобные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комфортные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условия</w:t>
      </w:r>
      <w:bookmarkStart w:id="19" w:name="Страница_98"/>
      <w:bookmarkEnd w:id="19"/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Заявителей.</w:t>
      </w:r>
    </w:p>
    <w:p w14:paraId="37010000">
      <w:pPr>
        <w:pStyle w:val="Style_1"/>
        <w:tabs>
          <w:tab w:leader="none" w:pos="1991" w:val="left"/>
          <w:tab w:leader="none" w:pos="2353" w:val="left"/>
          <w:tab w:leader="none" w:pos="3002" w:val="left"/>
          <w:tab w:leader="none" w:pos="4035" w:val="left"/>
          <w:tab w:leader="none" w:pos="4230" w:val="left"/>
          <w:tab w:leader="none" w:pos="4705" w:val="left"/>
          <w:tab w:leader="none" w:pos="5758" w:val="left"/>
          <w:tab w:leader="none" w:pos="5881" w:val="left"/>
          <w:tab w:leader="none" w:pos="6503" w:val="left"/>
          <w:tab w:leader="none" w:pos="6963" w:val="left"/>
          <w:tab w:leader="none" w:pos="8608" w:val="left"/>
          <w:tab w:leader="none" w:pos="8744" w:val="left"/>
        </w:tabs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Местоположение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административных зданий,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которых осуществляется прием </w:t>
      </w:r>
      <w:r>
        <w:rPr>
          <w:rFonts w:ascii="Times New Roman" w:hAnsi="Times New Roman"/>
          <w:spacing w:val="0"/>
          <w:sz w:val="26"/>
        </w:rPr>
        <w:t xml:space="preserve">заявлений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 xml:space="preserve">документов, необходимых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</w:t>
      </w:r>
      <w:r>
        <w:rPr>
          <w:rFonts w:ascii="Times New Roman" w:hAnsi="Times New Roman"/>
          <w:spacing w:val="0"/>
          <w:sz w:val="26"/>
        </w:rPr>
        <w:t xml:space="preserve">а </w:t>
      </w:r>
      <w:r>
        <w:rPr>
          <w:rFonts w:ascii="Times New Roman" w:hAnsi="Times New Roman"/>
          <w:spacing w:val="0"/>
          <w:sz w:val="26"/>
        </w:rPr>
        <w:t xml:space="preserve">также выдача результатов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обеспечивать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удобство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 граждан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точки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зрения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пешеходной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доступности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остановок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общественного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транспорта.</w:t>
      </w:r>
    </w:p>
    <w:p w14:paraId="38010000">
      <w:pPr>
        <w:pStyle w:val="Style_1"/>
        <w:spacing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 случае,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имеется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39010000">
      <w:pPr>
        <w:pStyle w:val="Style_1"/>
        <w:tabs>
          <w:tab w:leader="none" w:pos="7122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Для парковки специальных автотранспортных средств инвалидов на стоянке (парковке)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выделяется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менее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10%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мест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менее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одного места)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бесплатной парковки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транспортных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средств,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управляемых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инвалидами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I,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II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групп,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также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инвалидами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III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группы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порядке,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установленном Правительством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Российской Федерации, и транспортных средств, перевозящих таких инвалидов и (или) детей- </w:t>
      </w:r>
      <w:r>
        <w:rPr>
          <w:rFonts w:ascii="Times New Roman" w:hAnsi="Times New Roman"/>
          <w:spacing w:val="0"/>
          <w:sz w:val="26"/>
        </w:rPr>
        <w:t>инвалидов.</w:t>
      </w:r>
    </w:p>
    <w:p w14:paraId="3A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целях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обеспечения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беспрепятственного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доступа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заявителей,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числе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передвигающихся на инвалидных колясках, вход в здание и помещения, в которых предоставляется муниципальная</w:t>
      </w:r>
      <w:r>
        <w:rPr>
          <w:rFonts w:ascii="Times New Roman" w:hAnsi="Times New Roman"/>
          <w:spacing w:val="0"/>
          <w:sz w:val="26"/>
        </w:rP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3B010000">
      <w:pPr>
        <w:pStyle w:val="Style_1"/>
        <w:tabs>
          <w:tab w:leader="none" w:pos="3162" w:val="left"/>
          <w:tab w:leader="none" w:pos="3968" w:val="left"/>
          <w:tab w:leader="none" w:pos="4354" w:val="left"/>
          <w:tab w:leader="none" w:pos="5410" w:val="left"/>
          <w:tab w:leader="none" w:pos="7855" w:val="left"/>
          <w:tab w:leader="none" w:pos="8901" w:val="left"/>
          <w:tab w:leader="none" w:pos="10044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Центральный </w:t>
      </w:r>
      <w:r>
        <w:rPr>
          <w:rFonts w:ascii="Times New Roman" w:hAnsi="Times New Roman"/>
          <w:spacing w:val="0"/>
          <w:sz w:val="26"/>
        </w:rPr>
        <w:t xml:space="preserve">вход </w:t>
      </w:r>
      <w:r>
        <w:rPr>
          <w:rFonts w:ascii="Times New Roman" w:hAnsi="Times New Roman"/>
          <w:spacing w:val="0"/>
          <w:sz w:val="26"/>
        </w:rPr>
        <w:t>в з</w:t>
      </w:r>
      <w:r>
        <w:rPr>
          <w:rFonts w:ascii="Times New Roman" w:hAnsi="Times New Roman"/>
          <w:spacing w:val="0"/>
          <w:sz w:val="26"/>
        </w:rPr>
        <w:t>дание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 xml:space="preserve">Уполномоченного органа должен </w:t>
      </w:r>
      <w:r>
        <w:rPr>
          <w:rFonts w:ascii="Times New Roman" w:hAnsi="Times New Roman"/>
          <w:spacing w:val="0"/>
          <w:sz w:val="26"/>
        </w:rPr>
        <w:t xml:space="preserve">быть </w:t>
      </w:r>
      <w:r>
        <w:rPr>
          <w:rFonts w:ascii="Times New Roman" w:hAnsi="Times New Roman"/>
          <w:spacing w:val="0"/>
          <w:sz w:val="26"/>
        </w:rPr>
        <w:t>оборудован информационной табличкой (вывеской), содержащей информацию:</w:t>
      </w:r>
    </w:p>
    <w:p w14:paraId="3C010000">
      <w:pPr>
        <w:pStyle w:val="Style_1"/>
        <w:spacing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наименование;</w:t>
      </w:r>
    </w:p>
    <w:p w14:paraId="3D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местонахождение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юридический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адрес; режим работы;</w:t>
      </w:r>
    </w:p>
    <w:p w14:paraId="3E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график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приема;</w:t>
      </w:r>
    </w:p>
    <w:p w14:paraId="3F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номера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телефонов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справок.</w:t>
      </w:r>
    </w:p>
    <w:p w14:paraId="40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Помещения, в которых предоставляется муниципальная</w:t>
      </w:r>
      <w:r>
        <w:rPr>
          <w:rFonts w:ascii="Times New Roman" w:hAnsi="Times New Roman"/>
          <w:spacing w:val="0"/>
          <w:sz w:val="26"/>
        </w:rPr>
        <w:t xml:space="preserve"> услуга,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соответствовать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санитарно-эпидемиологическим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правилам и нормативам.</w:t>
      </w:r>
    </w:p>
    <w:p w14:paraId="41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Помещения, в которых предоставляется муниципальная</w:t>
      </w:r>
      <w:r>
        <w:rPr>
          <w:rFonts w:ascii="Times New Roman" w:hAnsi="Times New Roman"/>
          <w:spacing w:val="0"/>
          <w:sz w:val="26"/>
        </w:rPr>
        <w:t xml:space="preserve"> услуга, оснащаются:</w:t>
      </w:r>
    </w:p>
    <w:p w14:paraId="42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противопожарной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системой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средствами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пожаротушения;</w:t>
      </w:r>
    </w:p>
    <w:p w14:paraId="43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системой оповещения о возникновении чрезвычайной ситуации; средствами оказания первой медицинской помощи;</w:t>
      </w:r>
    </w:p>
    <w:p w14:paraId="44010000">
      <w:pPr>
        <w:pStyle w:val="Style_1"/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туалетными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комнатами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посетителей.</w:t>
      </w:r>
    </w:p>
    <w:p w14:paraId="45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46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Тексты материалов, размещенных на информационном стенде, печатаются удобным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чтения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шрифтом,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исправлений,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выделением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наиболее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важных</w:t>
      </w:r>
    </w:p>
    <w:p w14:paraId="47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bookmarkStart w:id="20" w:name="Страница_99"/>
      <w:bookmarkEnd w:id="20"/>
      <w:r>
        <w:rPr>
          <w:rFonts w:ascii="Times New Roman" w:hAnsi="Times New Roman"/>
          <w:spacing w:val="0"/>
          <w:sz w:val="26"/>
        </w:rPr>
        <w:t>мест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полужирным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шрифтом.</w:t>
      </w:r>
    </w:p>
    <w:p w14:paraId="48010000">
      <w:pPr>
        <w:pStyle w:val="Style_1"/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Места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заполнения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оборудуются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стульями,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столами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(стойками), бланками заявлений, письменными принадлежностями.</w:t>
      </w:r>
    </w:p>
    <w:p w14:paraId="49010000">
      <w:pPr>
        <w:pStyle w:val="Style_1"/>
        <w:tabs>
          <w:tab w:leader="none" w:pos="2255" w:val="left"/>
          <w:tab w:leader="none" w:pos="3340" w:val="left"/>
          <w:tab w:leader="none" w:pos="4898" w:val="left"/>
          <w:tab w:leader="none" w:pos="6688" w:val="left"/>
          <w:tab w:leader="none" w:pos="9225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Места приема Заявителей оборудуются информационными табличками </w:t>
      </w:r>
      <w:r>
        <w:rPr>
          <w:rFonts w:ascii="Times New Roman" w:hAnsi="Times New Roman"/>
          <w:spacing w:val="0"/>
          <w:sz w:val="26"/>
        </w:rPr>
        <w:t>(вывесками) с указанием:</w:t>
      </w:r>
    </w:p>
    <w:p w14:paraId="4A010000">
      <w:pPr>
        <w:pStyle w:val="Style_1"/>
        <w:tabs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номера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кабинета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наименования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отдела;</w:t>
      </w:r>
    </w:p>
    <w:p w14:paraId="4B010000">
      <w:pPr>
        <w:pStyle w:val="Style_1"/>
        <w:tabs>
          <w:tab w:leader="none" w:pos="2674" w:val="left"/>
          <w:tab w:leader="none" w:pos="3669" w:val="left"/>
          <w:tab w:leader="none" w:pos="4064" w:val="left"/>
          <w:tab w:leader="none" w:pos="5338" w:val="left"/>
          <w:tab w:leader="none" w:pos="6901" w:val="left"/>
          <w:tab w:leader="none" w:pos="7237" w:val="left"/>
          <w:tab w:leader="none" w:pos="7920" w:val="left"/>
          <w:tab w:leader="none" w:pos="9332" w:val="left"/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фамилии, имени</w:t>
      </w:r>
      <w:r>
        <w:rPr>
          <w:rFonts w:ascii="Times New Roman" w:hAnsi="Times New Roman"/>
          <w:spacing w:val="0"/>
          <w:sz w:val="26"/>
        </w:rPr>
        <w:t xml:space="preserve"> и </w:t>
      </w:r>
      <w:r>
        <w:rPr>
          <w:rFonts w:ascii="Times New Roman" w:hAnsi="Times New Roman"/>
          <w:spacing w:val="0"/>
          <w:sz w:val="26"/>
        </w:rPr>
        <w:t>отчества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(последнее </w:t>
      </w:r>
      <w:r>
        <w:rPr>
          <w:rFonts w:ascii="Times New Roman" w:hAnsi="Times New Roman"/>
          <w:spacing w:val="0"/>
          <w:sz w:val="26"/>
        </w:rPr>
        <w:t xml:space="preserve">– </w:t>
      </w:r>
      <w:r>
        <w:rPr>
          <w:rFonts w:ascii="Times New Roman" w:hAnsi="Times New Roman"/>
          <w:spacing w:val="0"/>
          <w:sz w:val="26"/>
        </w:rPr>
        <w:t xml:space="preserve">при </w:t>
      </w:r>
      <w:r>
        <w:rPr>
          <w:rFonts w:ascii="Times New Roman" w:hAnsi="Times New Roman"/>
          <w:spacing w:val="0"/>
          <w:sz w:val="26"/>
        </w:rPr>
        <w:t xml:space="preserve">наличии), должности </w:t>
      </w:r>
      <w:r>
        <w:rPr>
          <w:rFonts w:ascii="Times New Roman" w:hAnsi="Times New Roman"/>
          <w:spacing w:val="0"/>
          <w:sz w:val="26"/>
        </w:rPr>
        <w:t>ответственного лица за прием документов;</w:t>
      </w:r>
    </w:p>
    <w:p w14:paraId="4C010000">
      <w:pPr>
        <w:pStyle w:val="Style_1"/>
        <w:tabs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графика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приема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Заявителей.</w:t>
      </w:r>
    </w:p>
    <w:p w14:paraId="4D010000">
      <w:pPr>
        <w:pStyle w:val="Style_1"/>
        <w:tabs>
          <w:tab w:leader="none" w:pos="1379" w:val="left"/>
          <w:tab w:leader="none" w:pos="2544" w:val="left"/>
          <w:tab w:leader="none" w:pos="3135" w:val="left"/>
          <w:tab w:leader="none" w:pos="5017" w:val="left"/>
          <w:tab w:leader="none" w:pos="5098" w:val="left"/>
          <w:tab w:leader="none" w:pos="6001" w:val="left"/>
          <w:tab w:leader="none" w:pos="6969" w:val="left"/>
          <w:tab w:leader="none" w:pos="7272" w:val="left"/>
          <w:tab w:leader="none" w:pos="7322" w:val="left"/>
          <w:tab w:leader="none" w:pos="9116" w:val="left"/>
          <w:tab w:leader="none" w:pos="9316" w:val="left"/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Рабочее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место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каждого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ответственного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быть </w:t>
      </w:r>
      <w:r>
        <w:rPr>
          <w:rFonts w:ascii="Times New Roman" w:hAnsi="Times New Roman"/>
          <w:spacing w:val="0"/>
          <w:sz w:val="26"/>
        </w:rPr>
        <w:t>оборудовано персональным компьютером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>возможностью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доступа </w:t>
      </w:r>
      <w:r>
        <w:rPr>
          <w:rFonts w:ascii="Times New Roman" w:hAnsi="Times New Roman"/>
          <w:spacing w:val="0"/>
          <w:sz w:val="26"/>
        </w:rPr>
        <w:t xml:space="preserve">к </w:t>
      </w:r>
      <w:r>
        <w:rPr>
          <w:rFonts w:ascii="Times New Roman" w:hAnsi="Times New Roman"/>
          <w:spacing w:val="0"/>
          <w:sz w:val="26"/>
        </w:rPr>
        <w:t xml:space="preserve">необходимым информационным </w:t>
      </w:r>
      <w:r>
        <w:rPr>
          <w:rFonts w:ascii="Times New Roman" w:hAnsi="Times New Roman"/>
          <w:spacing w:val="0"/>
          <w:sz w:val="26"/>
        </w:rPr>
        <w:t xml:space="preserve">базам </w:t>
      </w:r>
      <w:r>
        <w:rPr>
          <w:rFonts w:ascii="Times New Roman" w:hAnsi="Times New Roman"/>
          <w:spacing w:val="0"/>
          <w:sz w:val="26"/>
        </w:rPr>
        <w:t>данных, печатающим устройством (принтером)</w:t>
      </w:r>
    </w:p>
    <w:p w14:paraId="4E010000">
      <w:pPr>
        <w:pStyle w:val="Style_1"/>
        <w:tabs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копирующим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устройством.</w:t>
      </w:r>
    </w:p>
    <w:p w14:paraId="4F010000">
      <w:pPr>
        <w:pStyle w:val="Style_1"/>
        <w:tabs>
          <w:tab w:leader="none" w:pos="2195" w:val="left"/>
          <w:tab w:leader="none" w:pos="4111" w:val="left"/>
          <w:tab w:leader="none" w:pos="4553" w:val="left"/>
          <w:tab w:leader="none" w:pos="5504" w:val="left"/>
          <w:tab w:leader="none" w:pos="8297" w:val="left"/>
          <w:tab w:leader="none" w:pos="9204" w:val="left"/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Лицо, ответственное </w:t>
      </w:r>
      <w:r>
        <w:rPr>
          <w:rFonts w:ascii="Times New Roman" w:hAnsi="Times New Roman"/>
          <w:spacing w:val="0"/>
          <w:sz w:val="26"/>
        </w:rPr>
        <w:t>за п</w:t>
      </w:r>
      <w:r>
        <w:rPr>
          <w:rFonts w:ascii="Times New Roman" w:hAnsi="Times New Roman"/>
          <w:spacing w:val="0"/>
          <w:sz w:val="26"/>
        </w:rPr>
        <w:t xml:space="preserve">рием </w:t>
      </w:r>
      <w:r>
        <w:rPr>
          <w:rFonts w:ascii="Times New Roman" w:hAnsi="Times New Roman"/>
          <w:spacing w:val="0"/>
          <w:sz w:val="26"/>
        </w:rPr>
        <w:t>документов,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должно </w:t>
      </w:r>
      <w:r>
        <w:rPr>
          <w:rFonts w:ascii="Times New Roman" w:hAnsi="Times New Roman"/>
          <w:spacing w:val="0"/>
          <w:sz w:val="26"/>
        </w:rPr>
        <w:t xml:space="preserve">иметь настольную </w:t>
      </w:r>
      <w:r>
        <w:rPr>
          <w:rFonts w:ascii="Times New Roman" w:hAnsi="Times New Roman"/>
          <w:spacing w:val="0"/>
          <w:sz w:val="26"/>
        </w:rPr>
        <w:t>табличку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фамилии,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имени,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отчества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(последнее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-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наличии)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должности.</w:t>
      </w:r>
    </w:p>
    <w:p w14:paraId="50010000">
      <w:pPr>
        <w:pStyle w:val="Style_1"/>
        <w:tabs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инвалидам </w:t>
      </w:r>
      <w:r>
        <w:rPr>
          <w:rFonts w:ascii="Times New Roman" w:hAnsi="Times New Roman"/>
          <w:spacing w:val="0"/>
          <w:sz w:val="26"/>
        </w:rPr>
        <w:t>обеспечиваются:</w:t>
      </w:r>
    </w:p>
    <w:p w14:paraId="51010000">
      <w:pPr>
        <w:pStyle w:val="Style_1"/>
        <w:tabs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возможность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беспрепятственного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доступа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объекту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(зданию,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помещению),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котором предоставляется муниципальная</w:t>
      </w:r>
      <w:r>
        <w:rPr>
          <w:rFonts w:ascii="Times New Roman" w:hAnsi="Times New Roman"/>
          <w:spacing w:val="0"/>
          <w:sz w:val="26"/>
        </w:rPr>
        <w:t xml:space="preserve"> услуга;</w:t>
      </w:r>
    </w:p>
    <w:p w14:paraId="52010000">
      <w:pPr>
        <w:pStyle w:val="Style_1"/>
        <w:tabs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возможность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самостоятельного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передвижения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которой расположены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здания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помещения,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которых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муниципальная</w:t>
      </w:r>
      <w:r>
        <w:rPr>
          <w:rFonts w:ascii="Times New Roman" w:hAnsi="Times New Roman"/>
          <w:spacing w:val="0"/>
          <w:sz w:val="26"/>
        </w:rPr>
        <w:t xml:space="preserve"> услуга, а также входа в такие объекты и выхода из них, посадки</w:t>
      </w:r>
    </w:p>
    <w:p w14:paraId="53010000">
      <w:pPr>
        <w:pStyle w:val="Style_1"/>
        <w:tabs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транспортное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средство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высадки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него,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числе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использование кресла- коляски;</w:t>
      </w:r>
    </w:p>
    <w:p w14:paraId="54010000">
      <w:pPr>
        <w:pStyle w:val="Style_1"/>
        <w:tabs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сопровождение инвалидов,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имеющих стойкие расстройства функции зрения и самостоятельного передвижения;</w:t>
      </w:r>
    </w:p>
    <w:p w14:paraId="55010000">
      <w:pPr>
        <w:pStyle w:val="Style_1"/>
        <w:tabs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надлежащее размещение оборудования и носителей информации, необходимых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обеспечения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беспрепятственного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доступа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инвалидов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зданиям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 помещениям, в которых предоставляется муниципальная</w:t>
      </w:r>
      <w:r>
        <w:rPr>
          <w:rFonts w:ascii="Times New Roman" w:hAnsi="Times New Roman"/>
          <w:spacing w:val="0"/>
          <w:sz w:val="26"/>
        </w:rPr>
        <w:t xml:space="preserve"> услуга,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к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учетом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ограничений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их жизнедеятельности;</w:t>
      </w:r>
    </w:p>
    <w:p w14:paraId="56010000">
      <w:pPr>
        <w:pStyle w:val="Style_1"/>
        <w:tabs>
          <w:tab w:leader="none" w:pos="3264" w:val="left"/>
          <w:tab w:leader="none" w:pos="5164" w:val="left"/>
          <w:tab w:leader="none" w:pos="5876" w:val="left"/>
          <w:tab w:leader="none" w:pos="7439" w:val="left"/>
          <w:tab w:leader="none" w:pos="8820" w:val="left"/>
          <w:tab w:leader="none" w:pos="9273" w:val="left"/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дублирование необходимой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 xml:space="preserve">инвалидов звуковой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 xml:space="preserve">зрительной </w:t>
      </w:r>
      <w:r>
        <w:rPr>
          <w:rFonts w:ascii="Times New Roman" w:hAnsi="Times New Roman"/>
          <w:spacing w:val="0"/>
          <w:sz w:val="26"/>
        </w:rPr>
        <w:t>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7010000">
      <w:pPr>
        <w:pStyle w:val="Style_1"/>
        <w:tabs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допуск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сурдопереводчика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тифлосурдопереводчика;</w:t>
      </w:r>
    </w:p>
    <w:p w14:paraId="58010000">
      <w:pPr>
        <w:pStyle w:val="Style_1"/>
        <w:tabs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допуск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собаки-проводника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наличии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подтверждающего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ее специальное обучение, на объекты (здания, помещения), в которых предоставляются муниципальная</w:t>
      </w:r>
      <w:r>
        <w:rPr>
          <w:rFonts w:ascii="Times New Roman" w:hAnsi="Times New Roman"/>
          <w:spacing w:val="0"/>
          <w:sz w:val="26"/>
        </w:rPr>
        <w:t xml:space="preserve"> услуги;</w:t>
      </w:r>
    </w:p>
    <w:p w14:paraId="59010000">
      <w:pPr>
        <w:pStyle w:val="Style_1"/>
        <w:tabs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оказание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инвалидам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помощи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преодолении барьеров,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мешающих получению ими государственных и муниципальных услуг наравне с другими лицами.</w:t>
      </w:r>
    </w:p>
    <w:p w14:paraId="5A010000">
      <w:pPr>
        <w:pStyle w:val="Style_1"/>
        <w:tabs>
          <w:tab w:leader="none" w:pos="1056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5B01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bookmarkStart w:id="21" w:name="Страница_100"/>
      <w:bookmarkEnd w:id="21"/>
      <w:r>
        <w:rPr>
          <w:rFonts w:ascii="Times New Roman" w:hAnsi="Times New Roman"/>
          <w:spacing w:val="0"/>
          <w:sz w:val="26"/>
        </w:rPr>
        <w:t>Показатели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доступности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качества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</w:p>
    <w:p w14:paraId="5C010000">
      <w:pPr>
        <w:pStyle w:val="Style_4"/>
        <w:tabs>
          <w:tab w:leader="none" w:pos="1923" w:val="left"/>
        </w:tabs>
        <w:spacing w:after="0" w:before="319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2.24. Основными показателями доступности предоставления</w:t>
      </w:r>
      <w:r>
        <w:rPr>
          <w:rFonts w:ascii="Times New Roman" w:hAnsi="Times New Roman"/>
          <w:spacing w:val="0"/>
          <w:sz w:val="26"/>
        </w:rPr>
        <w:t xml:space="preserve"> муниципальной</w:t>
      </w:r>
      <w:r>
        <w:rPr>
          <w:rFonts w:ascii="Times New Roman" w:hAnsi="Times New Roman"/>
          <w:spacing w:val="0"/>
          <w:sz w:val="26"/>
        </w:rPr>
        <w:t xml:space="preserve"> услуги являются:</w:t>
      </w:r>
    </w:p>
    <w:p w14:paraId="5D010000">
      <w:pPr>
        <w:pStyle w:val="Style_4"/>
        <w:tabs>
          <w:tab w:leader="none" w:pos="2186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2.24.1. наличие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понятной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порядке,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сроках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ходе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 услуги в информационно-телекоммуникационной сети «Интернет» (далее – сеть «Интернет»), средствах массовой информации;</w:t>
      </w:r>
    </w:p>
    <w:p w14:paraId="5E010000">
      <w:pPr>
        <w:pStyle w:val="Style_4"/>
        <w:tabs>
          <w:tab w:leader="none" w:pos="2280" w:val="left"/>
          <w:tab w:leader="none" w:pos="3992" w:val="left"/>
          <w:tab w:leader="none" w:pos="5774" w:val="left"/>
          <w:tab w:leader="none" w:pos="6644" w:val="left"/>
          <w:tab w:leader="none" w:pos="8347" w:val="left"/>
          <w:tab w:leader="none" w:pos="10212" w:val="left"/>
        </w:tabs>
        <w:spacing w:after="0"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2.24.2. доступность электронных </w:t>
      </w:r>
      <w:r>
        <w:rPr>
          <w:rFonts w:ascii="Times New Roman" w:hAnsi="Times New Roman"/>
          <w:spacing w:val="0"/>
          <w:sz w:val="26"/>
        </w:rPr>
        <w:t xml:space="preserve">форм </w:t>
      </w:r>
      <w:r>
        <w:rPr>
          <w:rFonts w:ascii="Times New Roman" w:hAnsi="Times New Roman"/>
          <w:spacing w:val="0"/>
          <w:sz w:val="26"/>
        </w:rPr>
        <w:t xml:space="preserve">документов, необходимых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</w:t>
      </w:r>
    </w:p>
    <w:p w14:paraId="5F010000">
      <w:pPr>
        <w:pStyle w:val="Style_4"/>
        <w:tabs>
          <w:tab w:leader="none" w:pos="2289" w:val="left"/>
          <w:tab w:leader="none" w:pos="4084" w:val="left"/>
          <w:tab w:leader="none" w:pos="5175" w:val="left"/>
          <w:tab w:leader="none" w:pos="6602" w:val="left"/>
          <w:tab w:leader="none" w:pos="7116" w:val="left"/>
          <w:tab w:leader="none" w:pos="861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2.24.3. возможность подачи заявления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получение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и документов в электронной форме;</w:t>
      </w:r>
    </w:p>
    <w:p w14:paraId="60010000">
      <w:pPr>
        <w:pStyle w:val="Style_4"/>
        <w:tabs>
          <w:tab w:leader="none" w:pos="237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2.24.4. предоставление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в соответствии с вариантом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услуги;</w:t>
      </w:r>
    </w:p>
    <w:p w14:paraId="61010000">
      <w:pPr>
        <w:pStyle w:val="Style_4"/>
        <w:tabs>
          <w:tab w:leader="none" w:pos="232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2.24.5. удобство информирования Заявителя о ходе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а также получения результата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</w:t>
      </w:r>
    </w:p>
    <w:p w14:paraId="62010000">
      <w:pPr>
        <w:pStyle w:val="Style_4"/>
        <w:tabs>
          <w:tab w:leader="none" w:pos="2186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2.24.6. возможность получения Заявителем уведомлений о 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с помощью ЕПГУ;</w:t>
      </w:r>
    </w:p>
    <w:p w14:paraId="63010000">
      <w:pPr>
        <w:pStyle w:val="Style_4"/>
        <w:tabs>
          <w:tab w:leader="none" w:pos="232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2.24.7. возможность получения информации о ходе предоставления услуги, в том числе с использованием сети «Интернет».</w:t>
      </w:r>
    </w:p>
    <w:p w14:paraId="64010000">
      <w:pPr>
        <w:pStyle w:val="Style_4"/>
        <w:tabs>
          <w:tab w:leader="none" w:pos="192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2.25. Основными показателями качества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являются:</w:t>
      </w:r>
    </w:p>
    <w:p w14:paraId="65010000">
      <w:pPr>
        <w:pStyle w:val="Style_4"/>
        <w:tabs>
          <w:tab w:leader="none" w:pos="218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2.25.1. Своевременность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 со стандартом ее предоставления, установленным настоящим Административным регламентом.</w:t>
      </w:r>
    </w:p>
    <w:p w14:paraId="66010000">
      <w:pPr>
        <w:pStyle w:val="Style_4"/>
        <w:tabs>
          <w:tab w:leader="none" w:pos="218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2.25.2. Минимально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возможное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количество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взаимодействий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гражданина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 должностными лицами, участвующими в 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услуги.</w:t>
      </w:r>
    </w:p>
    <w:p w14:paraId="67010000">
      <w:pPr>
        <w:pStyle w:val="Style_4"/>
        <w:tabs>
          <w:tab w:leader="none" w:pos="218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2.25.3. Отсутствие обоснованных жалоб на действия (бездействие) сотрудников и их некорректное (невнимательное) отношение к заявителям.</w:t>
      </w:r>
    </w:p>
    <w:p w14:paraId="68010000">
      <w:pPr>
        <w:pStyle w:val="Style_4"/>
        <w:tabs>
          <w:tab w:leader="none" w:pos="218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2.25.4.Отсутствие нарушений установленных сроков в процессе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услуги.</w:t>
      </w:r>
    </w:p>
    <w:p w14:paraId="69010000">
      <w:pPr>
        <w:pStyle w:val="Style_4"/>
        <w:tabs>
          <w:tab w:leader="none" w:pos="2183" w:val="left"/>
          <w:tab w:leader="none" w:pos="3916" w:val="left"/>
          <w:tab w:leader="none" w:pos="5492" w:val="left"/>
          <w:tab w:leader="none" w:pos="6141" w:val="left"/>
          <w:tab w:leader="none" w:pos="8043" w:val="left"/>
          <w:tab w:leader="none" w:pos="953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2.25.5. Отсутствие заявлений </w:t>
      </w:r>
      <w:r>
        <w:rPr>
          <w:rFonts w:ascii="Times New Roman" w:hAnsi="Times New Roman"/>
          <w:spacing w:val="0"/>
          <w:sz w:val="26"/>
        </w:rPr>
        <w:t xml:space="preserve">об  </w:t>
      </w:r>
      <w:r>
        <w:rPr>
          <w:rFonts w:ascii="Times New Roman" w:hAnsi="Times New Roman"/>
          <w:spacing w:val="0"/>
          <w:sz w:val="26"/>
        </w:rPr>
        <w:t xml:space="preserve">оспаривании решений, действий </w:t>
      </w:r>
      <w:r>
        <w:rPr>
          <w:rFonts w:ascii="Times New Roman" w:hAnsi="Times New Roman"/>
          <w:spacing w:val="0"/>
          <w:sz w:val="26"/>
        </w:rPr>
        <w:t>(бездействия)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должностных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принимаемых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(совершенных)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A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6B01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Иные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требования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</w:p>
    <w:p w14:paraId="6C010000">
      <w:pPr>
        <w:pStyle w:val="Style_4"/>
        <w:tabs>
          <w:tab w:leader="none" w:pos="1923" w:val="left"/>
        </w:tabs>
        <w:spacing w:after="0" w:before="313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2.26. Услуги, являющиеся обязательными и необходимыми для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отсутствуют.</w:t>
      </w:r>
    </w:p>
    <w:p w14:paraId="6D010000">
      <w:pPr>
        <w:pStyle w:val="Style_4"/>
        <w:tabs>
          <w:tab w:leader="none" w:pos="1923" w:val="left"/>
          <w:tab w:leader="none" w:pos="4455" w:val="left"/>
          <w:tab w:leader="none" w:pos="5901" w:val="left"/>
          <w:tab w:leader="none" w:pos="7961" w:val="left"/>
          <w:tab w:leader="none" w:pos="8739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2.27. Информационные системы, используемые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>предоставления</w:t>
      </w:r>
    </w:p>
    <w:p w14:paraId="6E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bookmarkStart w:id="22" w:name="Страница_101"/>
      <w:bookmarkEnd w:id="22"/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предусмотрены.</w:t>
      </w:r>
    </w:p>
    <w:p w14:paraId="6F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70010000">
      <w:pPr>
        <w:pStyle w:val="Style_3"/>
        <w:tabs>
          <w:tab w:leader="none" w:pos="1900" w:val="left"/>
        </w:tabs>
        <w:spacing w:after="0" w:before="1"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71010000">
      <w:pPr>
        <w:spacing w:before="299" w:line="276" w:lineRule="auto"/>
        <w:ind w:firstLine="0" w:left="567" w:right="427"/>
        <w:jc w:val="both"/>
        <w:rPr>
          <w:rFonts w:ascii="Times New Roman" w:hAnsi="Times New Roman"/>
          <w:b w:val="1"/>
          <w:spacing w:val="0"/>
          <w:sz w:val="26"/>
        </w:rPr>
      </w:pPr>
      <w:r>
        <w:rPr>
          <w:rFonts w:ascii="Times New Roman" w:hAnsi="Times New Roman"/>
          <w:b w:val="1"/>
          <w:spacing w:val="0"/>
          <w:sz w:val="26"/>
        </w:rPr>
        <w:t>Исчерпывающий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перечень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административных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процедур</w:t>
      </w:r>
    </w:p>
    <w:p w14:paraId="72010000">
      <w:pPr>
        <w:pStyle w:val="Style_4"/>
        <w:tabs>
          <w:tab w:leader="none" w:pos="2055" w:val="left"/>
          <w:tab w:leader="none" w:pos="10780" w:val="left"/>
        </w:tabs>
        <w:spacing w:after="0" w:before="297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3.1. Предоставление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включает в себя следующие административные процедуры:</w:t>
      </w:r>
    </w:p>
    <w:p w14:paraId="73010000">
      <w:pPr>
        <w:pStyle w:val="Style_4"/>
        <w:tabs>
          <w:tab w:leader="none" w:pos="1580" w:val="left"/>
          <w:tab w:leader="none" w:pos="2878" w:val="left"/>
          <w:tab w:leader="none" w:pos="4172" w:val="left"/>
          <w:tab w:leader="none" w:pos="8271" w:val="left"/>
          <w:tab w:leader="none" w:pos="1078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1).прием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 xml:space="preserve">проверка </w:t>
      </w:r>
      <w:r>
        <w:rPr>
          <w:rFonts w:ascii="Times New Roman" w:hAnsi="Times New Roman"/>
          <w:spacing w:val="0"/>
          <w:sz w:val="26"/>
        </w:rPr>
        <w:t>комплектности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на </w:t>
      </w:r>
      <w:r>
        <w:rPr>
          <w:rFonts w:ascii="Times New Roman" w:hAnsi="Times New Roman"/>
          <w:spacing w:val="0"/>
          <w:sz w:val="26"/>
        </w:rPr>
        <w:t xml:space="preserve">наличие/отсутствие </w:t>
      </w:r>
      <w:r>
        <w:rPr>
          <w:rFonts w:ascii="Times New Roman" w:hAnsi="Times New Roman"/>
          <w:spacing w:val="0"/>
          <w:sz w:val="26"/>
        </w:rPr>
        <w:t>оснований для отказа в приеме документов:</w:t>
      </w:r>
    </w:p>
    <w:p w14:paraId="74010000">
      <w:pPr>
        <w:pStyle w:val="Style_1"/>
        <w:tabs>
          <w:tab w:leader="none" w:pos="3049" w:val="left"/>
          <w:tab w:leader="none" w:pos="5227" w:val="left"/>
          <w:tab w:leader="none" w:pos="6987" w:val="left"/>
          <w:tab w:leader="none" w:pos="8602" w:val="left"/>
          <w:tab w:leader="none" w:pos="9150" w:val="left"/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а) проверка </w:t>
      </w:r>
      <w:r>
        <w:rPr>
          <w:rFonts w:ascii="Times New Roman" w:hAnsi="Times New Roman"/>
          <w:spacing w:val="0"/>
          <w:sz w:val="26"/>
        </w:rPr>
        <w:t xml:space="preserve">направленного Заявителем Заявления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 xml:space="preserve">документов, </w:t>
      </w:r>
      <w:r>
        <w:rPr>
          <w:rFonts w:ascii="Times New Roman" w:hAnsi="Times New Roman"/>
          <w:spacing w:val="0"/>
          <w:sz w:val="26"/>
        </w:rPr>
        <w:t xml:space="preserve">представленных для получения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</w:t>
      </w:r>
    </w:p>
    <w:p w14:paraId="75010000">
      <w:pPr>
        <w:pStyle w:val="Style_1"/>
        <w:tabs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б)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направление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уведомления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 приеме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рассмотрению либо отказа в приеме заявления к рассмотрению с обоснованием отказа по форме Приложения № 5 к настоящему Административному регламенту;</w:t>
      </w:r>
    </w:p>
    <w:p w14:paraId="76010000">
      <w:pPr>
        <w:pStyle w:val="Style_4"/>
        <w:tabs>
          <w:tab w:leader="none" w:pos="1580" w:val="left"/>
          <w:tab w:leader="none" w:pos="1078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2). получение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сведений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посредством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межведомственного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информационного взаимодействия, в том числе с использованием СМЭВ:</w:t>
      </w:r>
    </w:p>
    <w:p w14:paraId="77010000">
      <w:pPr>
        <w:pStyle w:val="Style_1"/>
        <w:tabs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направление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межведомственных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запросов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организации;</w:t>
      </w:r>
    </w:p>
    <w:p w14:paraId="78010000">
      <w:pPr>
        <w:pStyle w:val="Style_1"/>
        <w:tabs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б) получение ответов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межведомственные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запросы,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формирование полного комплекта документов;</w:t>
      </w:r>
    </w:p>
    <w:p w14:paraId="79010000">
      <w:pPr>
        <w:pStyle w:val="Style_4"/>
        <w:tabs>
          <w:tab w:leader="none" w:pos="1580" w:val="left"/>
          <w:tab w:leader="none" w:pos="1078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3). рассмотрение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сведений:</w:t>
      </w:r>
    </w:p>
    <w:p w14:paraId="7A010000">
      <w:pPr>
        <w:pStyle w:val="Style_1"/>
        <w:tabs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а) проверка соответствия документов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 сведений требованиям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нормативных правовых актов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</w:t>
      </w:r>
    </w:p>
    <w:p w14:paraId="7B010000">
      <w:pPr>
        <w:pStyle w:val="Style_4"/>
        <w:tabs>
          <w:tab w:leader="none" w:pos="1580" w:val="left"/>
          <w:tab w:leader="none" w:pos="1078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4). принятие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услуги:</w:t>
      </w:r>
    </w:p>
    <w:p w14:paraId="7C010000">
      <w:pPr>
        <w:pStyle w:val="Style_1"/>
        <w:tabs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принятие решения о предоставление или отказе в предоставлении   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с направлением Заявителю соответствующего уведомления;</w:t>
      </w:r>
    </w:p>
    <w:p w14:paraId="7D010000">
      <w:pPr>
        <w:pStyle w:val="Style_1"/>
        <w:tabs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б)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направление Заявителю результата 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подписанного уполномоченным должностным лицом Уполномоченного </w:t>
      </w:r>
      <w:r>
        <w:rPr>
          <w:rFonts w:ascii="Times New Roman" w:hAnsi="Times New Roman"/>
          <w:spacing w:val="0"/>
          <w:sz w:val="26"/>
        </w:rPr>
        <w:t>органа;</w:t>
      </w:r>
    </w:p>
    <w:p w14:paraId="7E010000">
      <w:pPr>
        <w:pStyle w:val="Style_4"/>
        <w:tabs>
          <w:tab w:leader="none" w:pos="1580" w:val="left"/>
          <w:tab w:leader="none" w:pos="1078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5).выдача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результата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(независимо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выбора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Заявителю):</w:t>
      </w:r>
    </w:p>
    <w:p w14:paraId="7F010000">
      <w:pPr>
        <w:pStyle w:val="Style_1"/>
        <w:tabs>
          <w:tab w:leader="none" w:pos="10780" w:val="left"/>
        </w:tabs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а) регистрация результата 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услуги.</w:t>
      </w:r>
    </w:p>
    <w:p w14:paraId="80010000">
      <w:pPr>
        <w:pStyle w:val="Style_4"/>
        <w:tabs>
          <w:tab w:leader="none" w:pos="1983" w:val="left"/>
          <w:tab w:leader="none" w:pos="1078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3.2. Описание административных процедур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представлено в Приложении № 7 к настоящему Административному регламенту.</w:t>
      </w:r>
    </w:p>
    <w:p w14:paraId="81010000">
      <w:pPr>
        <w:pStyle w:val="Style_1"/>
        <w:tabs>
          <w:tab w:leader="none" w:pos="10780" w:val="left"/>
        </w:tabs>
        <w:spacing w:before="5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82010000">
      <w:pPr>
        <w:pStyle w:val="Style_3"/>
        <w:tabs>
          <w:tab w:leader="none" w:pos="10780" w:val="left"/>
        </w:tabs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Перечень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административных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процедур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(действий)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в электронной форме</w:t>
      </w:r>
    </w:p>
    <w:p w14:paraId="83010000">
      <w:pPr>
        <w:pStyle w:val="Style_4"/>
        <w:tabs>
          <w:tab w:leader="none" w:pos="1983" w:val="left"/>
          <w:tab w:leader="none" w:pos="10780" w:val="left"/>
        </w:tabs>
        <w:spacing w:after="0" w:before="294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3.3. 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услуги </w:t>
      </w:r>
      <w:bookmarkStart w:id="23" w:name="Страница_102"/>
      <w:bookmarkEnd w:id="23"/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обеспечиваются:</w:t>
      </w:r>
    </w:p>
    <w:p w14:paraId="84010000">
      <w:pPr>
        <w:pStyle w:val="Style_1"/>
        <w:tabs>
          <w:tab w:leader="none" w:pos="10780" w:val="left"/>
        </w:tabs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получение информации о порядке и сроках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</w:t>
      </w:r>
    </w:p>
    <w:p w14:paraId="85010000">
      <w:pPr>
        <w:pStyle w:val="Style_1"/>
        <w:tabs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формирование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заявления;</w:t>
      </w:r>
    </w:p>
    <w:p w14:paraId="86010000">
      <w:pPr>
        <w:pStyle w:val="Style_1"/>
        <w:tabs>
          <w:tab w:leader="none" w:pos="2296" w:val="left"/>
          <w:tab w:leader="none" w:pos="2713" w:val="left"/>
          <w:tab w:leader="none" w:pos="4447" w:val="left"/>
          <w:tab w:leader="none" w:pos="6875" w:val="left"/>
          <w:tab w:leader="none" w:pos="8127" w:val="left"/>
          <w:tab w:leader="none" w:pos="9581" w:val="left"/>
          <w:tab w:leader="none" w:pos="9995" w:val="left"/>
          <w:tab w:leader="none" w:pos="1078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прием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 xml:space="preserve">регистрация Уполномоченным органом заявления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 xml:space="preserve">иных </w:t>
      </w:r>
      <w:r>
        <w:rPr>
          <w:rFonts w:ascii="Times New Roman" w:hAnsi="Times New Roman"/>
          <w:spacing w:val="0"/>
          <w:sz w:val="26"/>
        </w:rPr>
        <w:t>документов,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необходимых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услуги;</w:t>
      </w:r>
    </w:p>
    <w:p w14:paraId="87010000">
      <w:pPr>
        <w:pStyle w:val="Style_1"/>
        <w:tabs>
          <w:tab w:leader="none" w:pos="4229" w:val="left"/>
          <w:tab w:leader="none" w:pos="10780" w:val="left"/>
        </w:tabs>
        <w:spacing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получение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результата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услуги;</w:t>
      </w:r>
    </w:p>
    <w:p w14:paraId="88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получение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сведений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ходе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рассмотрения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заявления;</w:t>
      </w:r>
    </w:p>
    <w:p w14:paraId="89010000">
      <w:pPr>
        <w:pStyle w:val="Style_1"/>
        <w:tabs>
          <w:tab w:leader="none" w:pos="3536" w:val="left"/>
          <w:tab w:leader="none" w:pos="4822" w:val="left"/>
          <w:tab w:leader="none" w:pos="6283" w:val="left"/>
          <w:tab w:leader="none" w:pos="8609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осуществление оценки качества предоставления 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</w:t>
      </w:r>
    </w:p>
    <w:p w14:paraId="8A010000">
      <w:pPr>
        <w:pStyle w:val="Style_1"/>
        <w:tabs>
          <w:tab w:leader="none" w:pos="3048" w:val="left"/>
          <w:tab w:leader="none" w:pos="4131" w:val="left"/>
          <w:tab w:leader="none" w:pos="4989" w:val="left"/>
          <w:tab w:leader="none" w:pos="6351" w:val="left"/>
          <w:tab w:leader="none" w:pos="8271" w:val="left"/>
          <w:tab w:leader="none" w:pos="10187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досудебное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(внесудебное)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обжалование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действий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(бездействия) </w:t>
      </w:r>
      <w:r>
        <w:rPr>
          <w:rFonts w:ascii="Times New Roman" w:hAnsi="Times New Roman"/>
          <w:spacing w:val="0"/>
          <w:sz w:val="26"/>
        </w:rPr>
        <w:t xml:space="preserve">Уполномоченного органа </w:t>
      </w:r>
      <w:r>
        <w:rPr>
          <w:rFonts w:ascii="Times New Roman" w:hAnsi="Times New Roman"/>
          <w:spacing w:val="0"/>
          <w:sz w:val="26"/>
        </w:rPr>
        <w:t xml:space="preserve">либо </w:t>
      </w:r>
      <w:r>
        <w:rPr>
          <w:rFonts w:ascii="Times New Roman" w:hAnsi="Times New Roman"/>
          <w:spacing w:val="0"/>
          <w:sz w:val="26"/>
        </w:rPr>
        <w:t xml:space="preserve">действия (бездействие) должностных </w:t>
      </w:r>
      <w:r>
        <w:rPr>
          <w:rFonts w:ascii="Times New Roman" w:hAnsi="Times New Roman"/>
          <w:spacing w:val="0"/>
          <w:sz w:val="26"/>
        </w:rPr>
        <w:t xml:space="preserve">лиц </w:t>
      </w:r>
      <w:r>
        <w:rPr>
          <w:rFonts w:ascii="Times New Roman" w:hAnsi="Times New Roman"/>
          <w:spacing w:val="0"/>
          <w:sz w:val="26"/>
        </w:rPr>
        <w:t>Уполномоченного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предоставляющего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муниципальную услугу, либо муниципального служащего.</w:t>
      </w:r>
    </w:p>
    <w:p w14:paraId="8B010000">
      <w:pPr>
        <w:pStyle w:val="Style_3"/>
        <w:spacing w:before="306"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Порядок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осуществления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административных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процедур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(действий) в электронной форме</w:t>
      </w:r>
    </w:p>
    <w:p w14:paraId="8C010000">
      <w:pPr>
        <w:pStyle w:val="Style_4"/>
        <w:tabs>
          <w:tab w:leader="none" w:pos="1985" w:val="left"/>
        </w:tabs>
        <w:spacing w:after="0" w:before="294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3.4. Исчерпывающий порядок осуществления административных процедур (действий) в электронной форме</w:t>
      </w:r>
    </w:p>
    <w:p w14:paraId="8D010000">
      <w:pPr>
        <w:pStyle w:val="Style_4"/>
        <w:tabs>
          <w:tab w:leader="none" w:pos="1982" w:val="left"/>
        </w:tabs>
        <w:spacing w:after="0"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3.4.1.Формирование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заявления.</w:t>
      </w:r>
    </w:p>
    <w:p w14:paraId="8E010000">
      <w:pPr>
        <w:pStyle w:val="Style_1"/>
        <w:tabs>
          <w:tab w:leader="none" w:pos="3466" w:val="left"/>
          <w:tab w:leader="none" w:pos="5054" w:val="left"/>
          <w:tab w:leader="none" w:pos="7346" w:val="left"/>
          <w:tab w:leader="none" w:pos="9268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Формирование заявления осуществляется посредством заполнения </w:t>
      </w:r>
      <w:r>
        <w:rPr>
          <w:rFonts w:ascii="Times New Roman" w:hAnsi="Times New Roman"/>
          <w:spacing w:val="0"/>
          <w:sz w:val="26"/>
        </w:rPr>
        <w:t>электронной формы заявления на ЕПГУ без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необходимости дополнительной подачи заявления в какой-либо иной форме.</w:t>
      </w:r>
    </w:p>
    <w:p w14:paraId="8F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90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формировании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обеспечивается:</w:t>
      </w:r>
    </w:p>
    <w:p w14:paraId="91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а) возможность копирования и сохранения заявления и иных документов, указанных в пункте 2.11 настоящего Административного регламента, необходимых для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</w:t>
      </w:r>
    </w:p>
    <w:p w14:paraId="92010000">
      <w:pPr>
        <w:pStyle w:val="Style_1"/>
        <w:spacing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б) возможность печати на бумажном носителе копии электронной формы </w:t>
      </w:r>
      <w:r>
        <w:rPr>
          <w:rFonts w:ascii="Times New Roman" w:hAnsi="Times New Roman"/>
          <w:spacing w:val="0"/>
          <w:sz w:val="26"/>
        </w:rPr>
        <w:t>заявления;</w:t>
      </w:r>
    </w:p>
    <w:p w14:paraId="93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сохранение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ранее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введенных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электронную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94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г)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заполнение полей электронной формы заявления до начала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ввода сведений заявителем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использованием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сведений,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размещенных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ЕСИА,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сведений, опубликованных 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ЕПГУ,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части,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касающейся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сведений,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отсутствующих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ЕСИА; </w:t>
      </w:r>
    </w:p>
    <w:p w14:paraId="95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д)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возможность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вернуться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любой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этапов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заполнения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электронной </w:t>
      </w:r>
      <w:r>
        <w:rPr>
          <w:rFonts w:ascii="Times New Roman" w:hAnsi="Times New Roman"/>
          <w:spacing w:val="0"/>
          <w:sz w:val="26"/>
        </w:rPr>
        <w:t>формы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потери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ранее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введенной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информации;</w:t>
      </w:r>
    </w:p>
    <w:p w14:paraId="96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bookmarkStart w:id="24" w:name="Страница_103"/>
      <w:bookmarkEnd w:id="24"/>
      <w:r>
        <w:rPr>
          <w:rFonts w:ascii="Times New Roman" w:hAnsi="Times New Roman"/>
          <w:spacing w:val="0"/>
          <w:sz w:val="26"/>
        </w:rPr>
        <w:t>е)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возможность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доступа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ЕПГУ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ранее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поданным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заявлениям</w:t>
      </w:r>
    </w:p>
    <w:p w14:paraId="97010000">
      <w:pPr>
        <w:pStyle w:val="Style_1"/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течение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менее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одного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года,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также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частично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сформированных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- в течение не менее 3 месяцев.</w:t>
      </w:r>
    </w:p>
    <w:p w14:paraId="98010000">
      <w:pPr>
        <w:pStyle w:val="Style_1"/>
        <w:tabs>
          <w:tab w:leader="none" w:pos="1202" w:val="left"/>
          <w:tab w:leader="none" w:pos="3313" w:val="left"/>
          <w:tab w:leader="none" w:pos="5551" w:val="left"/>
          <w:tab w:leader="none" w:pos="7855" w:val="left"/>
          <w:tab w:leader="none" w:pos="8954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Сформированное и подписанное заявление и иные документы, необходимые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направляются </w:t>
      </w:r>
      <w:r>
        <w:rPr>
          <w:rFonts w:ascii="Times New Roman" w:hAnsi="Times New Roman"/>
          <w:spacing w:val="0"/>
          <w:sz w:val="26"/>
        </w:rPr>
        <w:t>в Уполномоченный орган посредством ЕПГУ.</w:t>
      </w:r>
    </w:p>
    <w:p w14:paraId="99010000">
      <w:pPr>
        <w:pStyle w:val="Style_4"/>
        <w:tabs>
          <w:tab w:leader="none" w:pos="1982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Уполномоченный орган обеспечивает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сроки, указанные в пунктах 2.21 и 2.22 настоящего Административного регламента:</w:t>
      </w:r>
    </w:p>
    <w:p w14:paraId="9A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а) прием документов, необходимых для предоставления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направление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сообщения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 поступлении заявления;</w:t>
      </w:r>
    </w:p>
    <w:p w14:paraId="9B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б)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регистрацию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направление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уведомления</w:t>
      </w:r>
    </w:p>
    <w:p w14:paraId="9C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о регистрации заявления либо об отказе в приеме документов, необходимых для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услуги.</w:t>
      </w:r>
    </w:p>
    <w:p w14:paraId="9D010000">
      <w:pPr>
        <w:pStyle w:val="Style_4"/>
        <w:tabs>
          <w:tab w:leader="none" w:pos="1982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3.4.3. Электронное заявление становится доступным для должностного лица Уполномоченного органа,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ответственного за прием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 регистрацию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заявления (далее </w:t>
      </w:r>
      <w:r>
        <w:rPr>
          <w:rFonts w:ascii="Times New Roman" w:hAnsi="Times New Roman"/>
          <w:spacing w:val="0"/>
          <w:sz w:val="26"/>
        </w:rPr>
        <w:t>ответственное должностное лицо),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информационной системе, используемой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(далее – ГИС).</w:t>
      </w:r>
    </w:p>
    <w:p w14:paraId="9E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Ответственное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должностное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лицо:</w:t>
      </w:r>
    </w:p>
    <w:p w14:paraId="9F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проверяет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наличие электронных заявлений,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поступивших 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ЕПГУ,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периодом не реже 2 (двух) раз в день;</w:t>
      </w:r>
    </w:p>
    <w:p w14:paraId="A0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рассматривает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поступившие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приложенные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образы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документов </w:t>
      </w:r>
      <w:r>
        <w:rPr>
          <w:rFonts w:ascii="Times New Roman" w:hAnsi="Times New Roman"/>
          <w:spacing w:val="0"/>
          <w:sz w:val="26"/>
        </w:rPr>
        <w:t>(документы);</w:t>
      </w:r>
    </w:p>
    <w:p w14:paraId="A1010000">
      <w:pPr>
        <w:pStyle w:val="Style_1"/>
        <w:tabs>
          <w:tab w:leader="none" w:pos="2984" w:val="left"/>
          <w:tab w:leader="none" w:pos="4389" w:val="left"/>
          <w:tab w:leader="none" w:pos="4850" w:val="left"/>
          <w:tab w:leader="none" w:pos="6764" w:val="left"/>
          <w:tab w:leader="none" w:pos="7219" w:val="left"/>
          <w:tab w:leader="none" w:pos="8562" w:val="left"/>
          <w:tab w:leader="none" w:pos="9251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производит действия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соответствии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 xml:space="preserve">пунктом </w:t>
      </w:r>
      <w:r>
        <w:rPr>
          <w:rFonts w:ascii="Times New Roman" w:hAnsi="Times New Roman"/>
          <w:spacing w:val="0"/>
          <w:sz w:val="26"/>
        </w:rPr>
        <w:t xml:space="preserve">3.1 </w:t>
      </w:r>
      <w:r>
        <w:rPr>
          <w:rFonts w:ascii="Times New Roman" w:hAnsi="Times New Roman"/>
          <w:spacing w:val="0"/>
          <w:sz w:val="26"/>
        </w:rPr>
        <w:t xml:space="preserve">настоящего </w:t>
      </w:r>
      <w:r>
        <w:rPr>
          <w:rFonts w:ascii="Times New Roman" w:hAnsi="Times New Roman"/>
          <w:spacing w:val="0"/>
          <w:sz w:val="26"/>
        </w:rPr>
        <w:t>Административного регламента.</w:t>
      </w:r>
    </w:p>
    <w:p w14:paraId="A2010000">
      <w:pPr>
        <w:pStyle w:val="Style_4"/>
        <w:tabs>
          <w:tab w:leader="none" w:pos="1982" w:val="left"/>
          <w:tab w:leader="none" w:pos="3462" w:val="left"/>
          <w:tab w:leader="none" w:pos="3800" w:val="left"/>
          <w:tab w:leader="none" w:pos="5033" w:val="left"/>
          <w:tab w:leader="none" w:pos="6514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3.4.4. Заявителю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качестве результата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обеспечивается возможность получения документа:</w:t>
      </w:r>
    </w:p>
    <w:p w14:paraId="A3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подписанного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УКЭП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уполномоченного должностного лица Уполномоченного органа, направленного заявителю в личный кабинет на ЕПГУ;</w:t>
      </w:r>
    </w:p>
    <w:p w14:paraId="A4010000">
      <w:pPr>
        <w:pStyle w:val="Style_1"/>
        <w:tabs>
          <w:tab w:leader="none" w:pos="2363" w:val="left"/>
          <w:tab w:leader="none" w:pos="3847" w:val="left"/>
          <w:tab w:leader="none" w:pos="5472" w:val="left"/>
          <w:tab w:leader="none" w:pos="7025" w:val="left"/>
          <w:tab w:leader="none" w:pos="7931" w:val="left"/>
          <w:tab w:leader="none" w:pos="9294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виде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бумажного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подтверждающего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содержание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электронного </w:t>
      </w:r>
      <w:r>
        <w:rPr>
          <w:rFonts w:ascii="Times New Roman" w:hAnsi="Times New Roman"/>
          <w:spacing w:val="0"/>
          <w:sz w:val="26"/>
        </w:rPr>
        <w:t xml:space="preserve">документа, который заявитель получает </w:t>
      </w:r>
      <w:r>
        <w:rPr>
          <w:rFonts w:ascii="Times New Roman" w:hAnsi="Times New Roman"/>
          <w:spacing w:val="0"/>
          <w:sz w:val="26"/>
        </w:rPr>
        <w:t xml:space="preserve">при </w:t>
      </w:r>
      <w:r>
        <w:rPr>
          <w:rFonts w:ascii="Times New Roman" w:hAnsi="Times New Roman"/>
          <w:spacing w:val="0"/>
          <w:sz w:val="26"/>
        </w:rPr>
        <w:t xml:space="preserve">личном обращении </w:t>
      </w:r>
      <w:r>
        <w:rPr>
          <w:rFonts w:ascii="Times New Roman" w:hAnsi="Times New Roman"/>
          <w:spacing w:val="0"/>
          <w:sz w:val="26"/>
        </w:rPr>
        <w:t>в МФЦ.</w:t>
      </w:r>
    </w:p>
    <w:p w14:paraId="A5010000">
      <w:pPr>
        <w:pStyle w:val="Style_4"/>
        <w:tabs>
          <w:tab w:leader="none" w:pos="1982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3.4.5. Получение информации о ходе рассмотрения заявления и о результате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производится в личном кабинете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ЕПГУ,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условии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авторизации.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имеет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возможность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A6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При 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 форме заявителю направляется:</w:t>
      </w:r>
    </w:p>
    <w:p w14:paraId="A7010000">
      <w:pPr>
        <w:pStyle w:val="Style_1"/>
        <w:tabs>
          <w:tab w:leader="none" w:pos="2432" w:val="left"/>
          <w:tab w:leader="none" w:pos="3069" w:val="left"/>
          <w:tab w:leader="none" w:pos="5190" w:val="left"/>
          <w:tab w:leader="none" w:pos="7437" w:val="left"/>
          <w:tab w:leader="none" w:pos="9748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уведомление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приеме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регистрации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документов, </w:t>
      </w:r>
      <w:r>
        <w:rPr>
          <w:rFonts w:ascii="Times New Roman" w:hAnsi="Times New Roman"/>
          <w:spacing w:val="0"/>
          <w:sz w:val="26"/>
        </w:rPr>
        <w:t xml:space="preserve">необходимых </w:t>
      </w:r>
      <w:r>
        <w:rPr>
          <w:rFonts w:ascii="Times New Roman" w:hAnsi="Times New Roman"/>
          <w:spacing w:val="0"/>
          <w:sz w:val="26"/>
        </w:rPr>
        <w:t xml:space="preserve">для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</w:t>
      </w:r>
      <w:r>
        <w:rPr>
          <w:rFonts w:ascii="Times New Roman" w:hAnsi="Times New Roman"/>
          <w:spacing w:val="0"/>
          <w:sz w:val="26"/>
        </w:rPr>
        <w:t>содержащее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сведения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факте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приема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необходимых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начале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процедуры </w:t>
      </w:r>
      <w:bookmarkStart w:id="25" w:name="Страница_104"/>
      <w:bookmarkEnd w:id="25"/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услуги, а также сведения о дате и времени окончания предоставления</w:t>
      </w:r>
      <w:r>
        <w:rPr>
          <w:rFonts w:ascii="Times New Roman" w:hAnsi="Times New Roman"/>
          <w:spacing w:val="0"/>
          <w:sz w:val="26"/>
        </w:rPr>
        <w:t xml:space="preserve"> муниципальной</w:t>
      </w:r>
      <w:r>
        <w:rPr>
          <w:rFonts w:ascii="Times New Roman" w:hAnsi="Times New Roman"/>
          <w:spacing w:val="0"/>
          <w:sz w:val="26"/>
        </w:rPr>
        <w:t xml:space="preserve"> услуги либо мотивированный отказ в приеме документов, необходимых для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</w:t>
      </w:r>
    </w:p>
    <w:p w14:paraId="A8010000">
      <w:pPr>
        <w:pStyle w:val="Style_1"/>
        <w:tabs>
          <w:tab w:leader="none" w:pos="993" w:val="left"/>
          <w:tab w:leader="none" w:pos="2417" w:val="left"/>
          <w:tab w:leader="none" w:pos="2868" w:val="left"/>
          <w:tab w:leader="none" w:pos="2967" w:val="left"/>
          <w:tab w:leader="none" w:pos="3885" w:val="left"/>
          <w:tab w:leader="none" w:pos="4249" w:val="left"/>
          <w:tab w:leader="none" w:pos="4672" w:val="left"/>
          <w:tab w:leader="none" w:pos="5432" w:val="left"/>
          <w:tab w:leader="none" w:pos="5989" w:val="left"/>
          <w:tab w:leader="none" w:pos="6046" w:val="left"/>
          <w:tab w:leader="none" w:pos="6413" w:val="left"/>
          <w:tab w:leader="none" w:pos="6616" w:val="left"/>
          <w:tab w:leader="none" w:pos="7367" w:val="left"/>
          <w:tab w:leader="none" w:pos="7568" w:val="left"/>
          <w:tab w:leader="none" w:pos="8607" w:val="left"/>
          <w:tab w:leader="none" w:pos="8732" w:val="left"/>
          <w:tab w:leader="none" w:pos="9993" w:val="left"/>
        </w:tabs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б)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уведомление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результатах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рассмотрения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необходимых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 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содержащее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сведения </w:t>
      </w:r>
      <w:r>
        <w:rPr>
          <w:rFonts w:ascii="Times New Roman" w:hAnsi="Times New Roman"/>
          <w:spacing w:val="0"/>
          <w:sz w:val="26"/>
        </w:rPr>
        <w:t xml:space="preserve">о </w:t>
      </w:r>
      <w:r>
        <w:rPr>
          <w:rFonts w:ascii="Times New Roman" w:hAnsi="Times New Roman"/>
          <w:spacing w:val="0"/>
          <w:sz w:val="26"/>
        </w:rPr>
        <w:t xml:space="preserve">принятии положительного решения </w:t>
      </w:r>
      <w:r>
        <w:rPr>
          <w:rFonts w:ascii="Times New Roman" w:hAnsi="Times New Roman"/>
          <w:spacing w:val="0"/>
          <w:sz w:val="26"/>
        </w:rPr>
        <w:t xml:space="preserve">о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</w:t>
      </w:r>
      <w:r>
        <w:rPr>
          <w:rFonts w:ascii="Times New Roman" w:hAnsi="Times New Roman"/>
          <w:spacing w:val="0"/>
          <w:sz w:val="26"/>
        </w:rPr>
        <w:t xml:space="preserve">и </w:t>
      </w:r>
      <w:r>
        <w:rPr>
          <w:rFonts w:ascii="Times New Roman" w:hAnsi="Times New Roman"/>
          <w:spacing w:val="0"/>
          <w:sz w:val="26"/>
        </w:rPr>
        <w:t xml:space="preserve">возможности получить результат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</w:t>
      </w:r>
      <w:r>
        <w:rPr>
          <w:rFonts w:ascii="Times New Roman" w:hAnsi="Times New Roman"/>
          <w:spacing w:val="0"/>
          <w:sz w:val="26"/>
        </w:rPr>
        <w:t xml:space="preserve">либо </w:t>
      </w:r>
      <w:r>
        <w:rPr>
          <w:rFonts w:ascii="Times New Roman" w:hAnsi="Times New Roman"/>
          <w:spacing w:val="0"/>
          <w:sz w:val="26"/>
        </w:rPr>
        <w:t>мотивированный отказ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в 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услуги.</w:t>
      </w:r>
    </w:p>
    <w:p w14:paraId="A9010000">
      <w:pPr>
        <w:pStyle w:val="Style_4"/>
        <w:tabs>
          <w:tab w:leader="none" w:pos="1985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3.5. Оценка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качества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услуги.</w:t>
      </w:r>
    </w:p>
    <w:p w14:paraId="AA010000">
      <w:pPr>
        <w:pStyle w:val="Style_1"/>
        <w:tabs>
          <w:tab w:leader="none" w:pos="1041" w:val="left"/>
          <w:tab w:leader="none" w:pos="1530" w:val="left"/>
          <w:tab w:leader="none" w:pos="2389" w:val="left"/>
          <w:tab w:leader="none" w:pos="2677" w:val="left"/>
          <w:tab w:leader="none" w:pos="2736" w:val="left"/>
          <w:tab w:leader="none" w:pos="2924" w:val="left"/>
          <w:tab w:leader="none" w:pos="3446" w:val="left"/>
          <w:tab w:leader="none" w:pos="3751" w:val="left"/>
          <w:tab w:leader="none" w:pos="4176" w:val="left"/>
          <w:tab w:leader="none" w:pos="4348" w:val="left"/>
          <w:tab w:leader="none" w:pos="4392" w:val="left"/>
          <w:tab w:leader="none" w:pos="4650" w:val="left"/>
          <w:tab w:leader="none" w:pos="5293" w:val="left"/>
          <w:tab w:leader="none" w:pos="5418" w:val="left"/>
          <w:tab w:leader="none" w:pos="6103" w:val="left"/>
          <w:tab w:leader="none" w:pos="6713" w:val="left"/>
          <w:tab w:leader="none" w:pos="7146" w:val="left"/>
          <w:tab w:leader="none" w:pos="7484" w:val="left"/>
          <w:tab w:leader="none" w:pos="7880" w:val="left"/>
          <w:tab w:leader="none" w:pos="8200" w:val="left"/>
          <w:tab w:leader="none" w:pos="8540" w:val="left"/>
          <w:tab w:leader="none" w:pos="8794" w:val="left"/>
          <w:tab w:leader="none" w:pos="9299" w:val="left"/>
          <w:tab w:leader="none" w:pos="9598" w:val="left"/>
          <w:tab w:leader="none" w:pos="9689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Оценка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качества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 осуществляется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Правилами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оценки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гражданами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эффективности </w:t>
      </w:r>
      <w:r>
        <w:rPr>
          <w:rFonts w:ascii="Times New Roman" w:hAnsi="Times New Roman"/>
          <w:spacing w:val="0"/>
          <w:sz w:val="26"/>
        </w:rPr>
        <w:t>деятельности руководителей территориальных органов федеральных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органов исполнительной власти</w:t>
      </w:r>
      <w:r>
        <w:rPr>
          <w:rFonts w:ascii="Times New Roman" w:hAnsi="Times New Roman"/>
          <w:spacing w:val="0"/>
          <w:sz w:val="26"/>
        </w:rPr>
        <w:t xml:space="preserve"> (их </w:t>
      </w:r>
      <w:r>
        <w:rPr>
          <w:rFonts w:ascii="Times New Roman" w:hAnsi="Times New Roman"/>
          <w:spacing w:val="0"/>
          <w:sz w:val="26"/>
        </w:rPr>
        <w:t xml:space="preserve">структурных подразделений)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 xml:space="preserve">учетом качества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также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применения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</w:t>
      </w:r>
      <w:r>
        <w:rPr>
          <w:rFonts w:ascii="Times New Roman" w:hAnsi="Times New Roman"/>
          <w:spacing w:val="0"/>
          <w:sz w:val="26"/>
        </w:rPr>
        <w:t xml:space="preserve">утвержденными постановлением Правительства Российской Федерации </w:t>
      </w:r>
      <w:r>
        <w:rPr>
          <w:rFonts w:ascii="Times New Roman" w:hAnsi="Times New Roman"/>
          <w:spacing w:val="0"/>
          <w:sz w:val="26"/>
        </w:rPr>
        <w:t xml:space="preserve">от 12 </w:t>
      </w:r>
      <w:r>
        <w:rPr>
          <w:rFonts w:ascii="Times New Roman" w:hAnsi="Times New Roman"/>
          <w:spacing w:val="0"/>
          <w:sz w:val="26"/>
        </w:rPr>
        <w:t>декабря 2</w:t>
      </w:r>
      <w:r>
        <w:rPr>
          <w:rFonts w:ascii="Times New Roman" w:hAnsi="Times New Roman"/>
          <w:spacing w:val="0"/>
          <w:sz w:val="26"/>
        </w:rPr>
        <w:t xml:space="preserve">012 года </w:t>
      </w:r>
      <w:r>
        <w:rPr>
          <w:rFonts w:ascii="Times New Roman" w:hAnsi="Times New Roman"/>
          <w:spacing w:val="0"/>
          <w:sz w:val="26"/>
        </w:rPr>
        <w:t>№ 1</w:t>
      </w:r>
      <w:r>
        <w:rPr>
          <w:rFonts w:ascii="Times New Roman" w:hAnsi="Times New Roman"/>
          <w:spacing w:val="0"/>
          <w:sz w:val="26"/>
        </w:rPr>
        <w:t>284 «Об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оценке гражданами эффективности деятельности руководителей территориальных органов федеральных органов исполнительной </w:t>
      </w:r>
      <w:r>
        <w:rPr>
          <w:rFonts w:ascii="Times New Roman" w:hAnsi="Times New Roman"/>
          <w:spacing w:val="0"/>
          <w:sz w:val="26"/>
        </w:rPr>
        <w:t>власти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структурных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подразделений)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территориальных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внебюджетных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фондов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региональных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отделений)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 учетом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качества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государственных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руководителей многофункциональных центров предоставления муниципальных услуг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учетом</w:t>
      </w:r>
      <w:r>
        <w:rPr>
          <w:rFonts w:ascii="Times New Roman" w:hAnsi="Times New Roman"/>
          <w:spacing w:val="0"/>
          <w:sz w:val="26"/>
        </w:rPr>
        <w:t xml:space="preserve">  </w:t>
      </w:r>
      <w:r>
        <w:rPr>
          <w:rFonts w:ascii="Times New Roman" w:hAnsi="Times New Roman"/>
          <w:spacing w:val="0"/>
          <w:sz w:val="26"/>
        </w:rPr>
        <w:t>качества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организации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муниципальных услуг, а также о применении результатов указанной оценки как основания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принятия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досрочном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прекращении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исполнения соответствующими руководителями своих должностных обязанностей».</w:t>
      </w:r>
    </w:p>
    <w:p w14:paraId="AB010000">
      <w:pPr>
        <w:pStyle w:val="Style_4"/>
        <w:tabs>
          <w:tab w:leader="none" w:pos="1459" w:val="left"/>
          <w:tab w:leader="none" w:pos="1985" w:val="left"/>
          <w:tab w:leader="none" w:pos="2180" w:val="left"/>
          <w:tab w:leader="none" w:pos="2654" w:val="left"/>
          <w:tab w:leader="none" w:pos="3031" w:val="left"/>
          <w:tab w:leader="none" w:pos="3390" w:val="left"/>
          <w:tab w:leader="none" w:pos="3639" w:val="left"/>
          <w:tab w:leader="none" w:pos="3721" w:val="left"/>
          <w:tab w:leader="none" w:pos="4201" w:val="left"/>
          <w:tab w:leader="none" w:pos="4649" w:val="left"/>
          <w:tab w:leader="none" w:pos="4697" w:val="left"/>
          <w:tab w:leader="none" w:pos="5744" w:val="left"/>
          <w:tab w:leader="none" w:pos="5873" w:val="left"/>
          <w:tab w:leader="none" w:pos="6521" w:val="left"/>
          <w:tab w:leader="none" w:pos="6688" w:val="left"/>
          <w:tab w:leader="none" w:pos="7260" w:val="left"/>
          <w:tab w:leader="none" w:pos="7742" w:val="left"/>
          <w:tab w:leader="none" w:pos="7809" w:val="left"/>
          <w:tab w:leader="none" w:pos="8520" w:val="left"/>
          <w:tab w:leader="none" w:pos="8866" w:val="left"/>
          <w:tab w:leader="none" w:pos="9077" w:val="left"/>
          <w:tab w:leader="none" w:pos="9701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Заявителю обеспечивается возможность направления жалобы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решения,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действия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бездействие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должностного лица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либо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служащего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 со статьей 11.2 Федерального закона от 27 июля 2010 г. № 210-ФЗ «Об организации предоставления государственных и муниципальных услуг» (далее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– Федеральный </w:t>
      </w:r>
      <w:r>
        <w:rPr>
          <w:rFonts w:ascii="Times New Roman" w:hAnsi="Times New Roman"/>
          <w:spacing w:val="0"/>
          <w:sz w:val="26"/>
        </w:rPr>
        <w:t xml:space="preserve">закон 210-ФЗ) </w:t>
      </w:r>
      <w:r>
        <w:rPr>
          <w:rFonts w:ascii="Times New Roman" w:hAnsi="Times New Roman"/>
          <w:spacing w:val="0"/>
          <w:sz w:val="26"/>
        </w:rPr>
        <w:t xml:space="preserve">и в </w:t>
      </w:r>
      <w:r>
        <w:rPr>
          <w:rFonts w:ascii="Times New Roman" w:hAnsi="Times New Roman"/>
          <w:spacing w:val="0"/>
          <w:sz w:val="26"/>
        </w:rPr>
        <w:t xml:space="preserve">порядке, установленном постановлением Правительства Российской Федерации </w:t>
      </w:r>
      <w:r>
        <w:rPr>
          <w:rFonts w:ascii="Times New Roman" w:hAnsi="Times New Roman"/>
          <w:spacing w:val="0"/>
          <w:sz w:val="26"/>
        </w:rPr>
        <w:t xml:space="preserve">от 20 </w:t>
      </w:r>
      <w:r>
        <w:rPr>
          <w:rFonts w:ascii="Times New Roman" w:hAnsi="Times New Roman"/>
          <w:spacing w:val="0"/>
          <w:sz w:val="26"/>
        </w:rPr>
        <w:t>ноября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2012года</w:t>
      </w:r>
      <w:r>
        <w:rPr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№ </w:t>
      </w:r>
      <w:r>
        <w:rPr>
          <w:rFonts w:ascii="Times New Roman" w:hAnsi="Times New Roman"/>
          <w:spacing w:val="0"/>
          <w:sz w:val="26"/>
        </w:rPr>
        <w:t xml:space="preserve">1198 </w:t>
      </w:r>
      <w:r>
        <w:rPr>
          <w:rFonts w:ascii="Times New Roman" w:hAnsi="Times New Roman"/>
          <w:spacing w:val="0"/>
          <w:sz w:val="26"/>
        </w:rPr>
        <w:t>«О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федеральной </w:t>
      </w:r>
      <w:r>
        <w:rPr>
          <w:rFonts w:ascii="Times New Roman" w:hAnsi="Times New Roman"/>
          <w:spacing w:val="0"/>
          <w:sz w:val="26"/>
        </w:rPr>
        <w:t>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>
        <w:rPr>
          <w:rFonts w:ascii="Times New Roman" w:hAnsi="Times New Roman"/>
          <w:spacing w:val="0"/>
          <w:sz w:val="26"/>
          <w:vertAlign w:val="superscript"/>
        </w:rPr>
        <w:t>1</w:t>
      </w:r>
      <w:r>
        <w:rPr>
          <w:rFonts w:ascii="Times New Roman" w:hAnsi="Times New Roman"/>
          <w:spacing w:val="0"/>
          <w:sz w:val="26"/>
        </w:rPr>
        <w:t>.</w:t>
      </w:r>
    </w:p>
    <w:p w14:paraId="AC010000">
      <w:pPr>
        <w:pStyle w:val="Style_3"/>
        <w:spacing w:line="276" w:lineRule="auto"/>
        <w:ind w:firstLine="0" w:left="-142" w:right="427"/>
        <w:jc w:val="both"/>
        <w:rPr>
          <w:rFonts w:ascii="Times New Roman" w:hAnsi="Times New Roman"/>
          <w:spacing w:val="0"/>
          <w:sz w:val="26"/>
        </w:rPr>
      </w:pPr>
    </w:p>
    <w:p w14:paraId="AD01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Перечень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вариантов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муниципальной </w:t>
      </w:r>
      <w:bookmarkStart w:id="26" w:name="Страница_105"/>
      <w:bookmarkEnd w:id="26"/>
      <w:r>
        <w:rPr>
          <w:rFonts w:ascii="Times New Roman" w:hAnsi="Times New Roman"/>
          <w:spacing w:val="0"/>
          <w:sz w:val="26"/>
        </w:rPr>
        <w:t>услуги</w:t>
      </w:r>
    </w:p>
    <w:p w14:paraId="AE010000">
      <w:pPr>
        <w:pStyle w:val="Style_4"/>
        <w:tabs>
          <w:tab w:leader="none" w:pos="1985" w:val="left"/>
        </w:tabs>
        <w:spacing w:after="0" w:before="319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3.7. Предоставление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включает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себя следующие варианты:</w:t>
      </w:r>
    </w:p>
    <w:p w14:paraId="AF010000">
      <w:pPr>
        <w:pStyle w:val="Style_4"/>
        <w:tabs>
          <w:tab w:leader="none" w:pos="1982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3.7.1. предварительное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согласование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земельного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участка;</w:t>
      </w:r>
    </w:p>
    <w:p w14:paraId="B0010000">
      <w:pPr>
        <w:pStyle w:val="Style_4"/>
        <w:tabs>
          <w:tab w:leader="none" w:pos="1976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3.7.2. отказ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услуги.</w:t>
      </w:r>
    </w:p>
    <w:p w14:paraId="B1010000">
      <w:pPr>
        <w:pStyle w:val="Style_1"/>
        <w:spacing w:before="6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B201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Профилирование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</w:p>
    <w:p w14:paraId="B3010000">
      <w:pPr>
        <w:pStyle w:val="Style_4"/>
        <w:tabs>
          <w:tab w:leader="none" w:pos="1983" w:val="left"/>
        </w:tabs>
        <w:spacing w:after="0" w:before="317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3.8. Вариант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определяется на основании ответов на вопросы анкетирования Заявителя посредством ЕПГУ.</w:t>
      </w:r>
    </w:p>
    <w:p w14:paraId="B4010000">
      <w:pPr>
        <w:pStyle w:val="Style_1"/>
        <w:tabs>
          <w:tab w:leader="none" w:pos="2827" w:val="left"/>
          <w:tab w:leader="none" w:pos="5211" w:val="left"/>
          <w:tab w:leader="none" w:pos="7662" w:val="left"/>
          <w:tab w:leader="none" w:pos="8835" w:val="left"/>
          <w:tab w:leader="none" w:pos="10504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Перечень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признаков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Заявителей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(принадлежащих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объектов),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также комбинации значений признаков, каждая из которых соответствует одному варианту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приведены </w:t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>Приложении № 1 к настоящему Административному регламенту.</w:t>
      </w:r>
    </w:p>
    <w:p w14:paraId="B5010000">
      <w:pPr>
        <w:pStyle w:val="Style_1"/>
        <w:tabs>
          <w:tab w:leader="none" w:pos="2827" w:val="left"/>
          <w:tab w:leader="none" w:pos="5211" w:val="left"/>
          <w:tab w:leader="none" w:pos="7662" w:val="left"/>
          <w:tab w:leader="none" w:pos="8835" w:val="left"/>
          <w:tab w:leader="none" w:pos="10504" w:val="left"/>
        </w:tabs>
        <w:spacing w:line="276" w:lineRule="auto"/>
        <w:ind w:firstLine="1757" w:left="-850" w:right="427"/>
        <w:jc w:val="both"/>
        <w:rPr>
          <w:rFonts w:ascii="Times New Roman" w:hAnsi="Times New Roman"/>
          <w:spacing w:val="0"/>
          <w:sz w:val="26"/>
        </w:rPr>
      </w:pPr>
    </w:p>
    <w:p w14:paraId="B6010000">
      <w:pPr>
        <w:pStyle w:val="Style_3"/>
        <w:spacing w:before="1"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Порядок исправления допущенных опечаток и ошибок в выданных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результате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b w:val="1"/>
          <w:spacing w:val="0"/>
          <w:sz w:val="26"/>
        </w:rPr>
        <w:t xml:space="preserve"> услуги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документах</w:t>
      </w:r>
    </w:p>
    <w:p w14:paraId="B7010000">
      <w:pPr>
        <w:pStyle w:val="Style_4"/>
        <w:tabs>
          <w:tab w:leader="none" w:pos="1730" w:val="left"/>
          <w:tab w:leader="none" w:pos="1985" w:val="left"/>
          <w:tab w:leader="none" w:pos="3478" w:val="left"/>
          <w:tab w:leader="none" w:pos="3962" w:val="left"/>
          <w:tab w:leader="none" w:pos="5898" w:val="left"/>
          <w:tab w:leader="none" w:pos="6380" w:val="left"/>
          <w:tab w:leader="none" w:pos="8420" w:val="left"/>
          <w:tab w:leader="none" w:pos="9251" w:val="left"/>
        </w:tabs>
        <w:spacing w:after="0" w:before="297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3.9. В случае выявления опечаток и ошибок Заявитель вправе обратиться в Уполномоченный орган с заявлением об исправлении допущенных опечаток и (или) ошибок в выданных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результате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 документах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 xml:space="preserve">в </w:t>
      </w:r>
      <w:r>
        <w:rPr>
          <w:rFonts w:ascii="Times New Roman" w:hAnsi="Times New Roman"/>
          <w:spacing w:val="0"/>
          <w:sz w:val="26"/>
        </w:rPr>
        <w:t xml:space="preserve">соответствии </w:t>
      </w:r>
      <w:r>
        <w:rPr>
          <w:rFonts w:ascii="Times New Roman" w:hAnsi="Times New Roman"/>
          <w:spacing w:val="0"/>
          <w:sz w:val="26"/>
        </w:rPr>
        <w:t xml:space="preserve">с </w:t>
      </w:r>
      <w:r>
        <w:rPr>
          <w:rFonts w:ascii="Times New Roman" w:hAnsi="Times New Roman"/>
          <w:spacing w:val="0"/>
          <w:sz w:val="26"/>
        </w:rPr>
        <w:t xml:space="preserve">Приложением </w:t>
      </w:r>
      <w:r>
        <w:rPr>
          <w:rFonts w:ascii="Times New Roman" w:hAnsi="Times New Roman"/>
          <w:spacing w:val="0"/>
          <w:sz w:val="26"/>
        </w:rPr>
        <w:t xml:space="preserve">№ 8 </w:t>
      </w:r>
      <w:r>
        <w:rPr>
          <w:rFonts w:ascii="Times New Roman" w:hAnsi="Times New Roman"/>
          <w:spacing w:val="0"/>
          <w:sz w:val="26"/>
        </w:rPr>
        <w:t xml:space="preserve">настоящего </w:t>
      </w:r>
      <w:r>
        <w:rPr>
          <w:rFonts w:ascii="Times New Roman" w:hAnsi="Times New Roman"/>
          <w:spacing w:val="0"/>
          <w:sz w:val="26"/>
        </w:rPr>
        <w:t xml:space="preserve">Административного регламента (далее – заявление по форме Приложения № 8) и приложением документов, указанных в пункте 2.11 настоящего Административного </w:t>
      </w:r>
      <w:r>
        <w:rPr>
          <w:rFonts w:ascii="Times New Roman" w:hAnsi="Times New Roman"/>
          <w:spacing w:val="0"/>
          <w:sz w:val="26"/>
        </w:rPr>
        <w:t>регламента.</w:t>
      </w:r>
    </w:p>
    <w:p w14:paraId="B8010000">
      <w:pPr>
        <w:pStyle w:val="Style_4"/>
        <w:tabs>
          <w:tab w:leader="none" w:pos="1983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3.10. Исправление допущенных опечаток и ошибок в выданных в результате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документах осуществляется в следующем порядке:</w:t>
      </w:r>
    </w:p>
    <w:p w14:paraId="B9010000">
      <w:pPr>
        <w:pStyle w:val="Style_4"/>
        <w:tabs>
          <w:tab w:leader="none" w:pos="158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1). Заявитель при обнаружении опечаток и ошибок в документах, выданных в результате 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обращается лично в Уполномоченный орган с заявлением по форме Приложения № 8;</w:t>
      </w:r>
    </w:p>
    <w:p w14:paraId="BA010000">
      <w:pPr>
        <w:pStyle w:val="Style_4"/>
        <w:tabs>
          <w:tab w:leader="none" w:pos="158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Уполномоченный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получении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 Приложения № 8, рассматривает необходимость внесения соответствующих изменений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являющиеся результатом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услуги;</w:t>
      </w:r>
    </w:p>
    <w:p w14:paraId="BB010000">
      <w:pPr>
        <w:pStyle w:val="Style_4"/>
        <w:tabs>
          <w:tab w:leader="none" w:pos="158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Уполномоченный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обеспечивает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устранение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опечаток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ошибок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в документах, являющихся результатом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услуги.</w:t>
      </w:r>
    </w:p>
    <w:p w14:paraId="BC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Срок устранения опечаток и ошибок не должен превышать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3 (трех) рабочих дней с даты регистрации заявления по форме Приложения № 8.</w:t>
      </w:r>
    </w:p>
    <w:p w14:paraId="BD010000">
      <w:pPr>
        <w:pStyle w:val="Style_3"/>
        <w:tabs>
          <w:tab w:leader="none" w:pos="1740" w:val="left"/>
          <w:tab w:leader="none" w:pos="2013" w:val="left"/>
        </w:tabs>
        <w:spacing w:after="0" w:before="117"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bookmarkStart w:id="27" w:name="Страница_106"/>
      <w:bookmarkEnd w:id="27"/>
      <w:r>
        <w:rPr>
          <w:rFonts w:ascii="Times New Roman" w:hAnsi="Times New Roman"/>
          <w:b w:val="1"/>
          <w:spacing w:val="0"/>
          <w:sz w:val="26"/>
        </w:rPr>
        <w:t>4 Особенности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выполнения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административных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 xml:space="preserve">процедур </w:t>
      </w:r>
      <w:r>
        <w:rPr>
          <w:rFonts w:ascii="Times New Roman" w:hAnsi="Times New Roman"/>
          <w:b w:val="1"/>
          <w:spacing w:val="0"/>
          <w:sz w:val="26"/>
        </w:rPr>
        <w:t>(действий)</w:t>
      </w:r>
      <w:r>
        <w:rPr>
          <w:rFonts w:ascii="Times New Roman" w:hAnsi="Times New Roman"/>
          <w:b w:val="1"/>
          <w:spacing w:val="0"/>
          <w:sz w:val="26"/>
        </w:rPr>
        <w:t xml:space="preserve"> в многофункциональных центрах предоставления государственных </w:t>
      </w:r>
      <w:r>
        <w:rPr>
          <w:rFonts w:ascii="Times New Roman" w:hAnsi="Times New Roman"/>
          <w:b w:val="1"/>
          <w:spacing w:val="0"/>
          <w:sz w:val="26"/>
        </w:rPr>
        <w:t>и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муниципальных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услуг</w:t>
      </w:r>
    </w:p>
    <w:p w14:paraId="BE010000">
      <w:pPr>
        <w:spacing w:before="300" w:line="276" w:lineRule="auto"/>
        <w:ind w:firstLine="0" w:left="567" w:right="427"/>
        <w:jc w:val="both"/>
        <w:rPr>
          <w:rFonts w:ascii="Times New Roman" w:hAnsi="Times New Roman"/>
          <w:b w:val="1"/>
          <w:spacing w:val="0"/>
          <w:sz w:val="26"/>
        </w:rPr>
      </w:pPr>
      <w:r>
        <w:rPr>
          <w:rFonts w:ascii="Times New Roman" w:hAnsi="Times New Roman"/>
          <w:b w:val="1"/>
          <w:spacing w:val="0"/>
          <w:sz w:val="26"/>
        </w:rPr>
        <w:t>Исчерпывающий перечень административных процедур (действий) при предоставлении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муниципальной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>услуги,</w:t>
      </w:r>
      <w:r>
        <w:rPr>
          <w:rFonts w:ascii="Times New Roman" w:hAnsi="Times New Roman"/>
          <w:b w:val="1"/>
          <w:spacing w:val="0"/>
          <w:sz w:val="26"/>
        </w:rPr>
        <w:t xml:space="preserve"> </w:t>
      </w:r>
      <w:r>
        <w:rPr>
          <w:rFonts w:ascii="Times New Roman" w:hAnsi="Times New Roman"/>
          <w:b w:val="1"/>
          <w:spacing w:val="0"/>
          <w:sz w:val="26"/>
        </w:rPr>
        <w:t xml:space="preserve">выполняемых </w:t>
      </w:r>
      <w:r>
        <w:rPr>
          <w:rFonts w:ascii="Times New Roman" w:hAnsi="Times New Roman"/>
          <w:b w:val="1"/>
          <w:spacing w:val="0"/>
          <w:sz w:val="26"/>
        </w:rPr>
        <w:t>МФЦ</w:t>
      </w:r>
    </w:p>
    <w:p w14:paraId="BF010000">
      <w:pPr>
        <w:pStyle w:val="Style_1"/>
        <w:tabs>
          <w:tab w:leader="none" w:pos="11000" w:val="left"/>
        </w:tabs>
        <w:spacing w:before="318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4.1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МФЦ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осуществляет:</w:t>
      </w:r>
    </w:p>
    <w:p w14:paraId="C0010000">
      <w:pPr>
        <w:pStyle w:val="Style_1"/>
        <w:tabs>
          <w:tab w:leader="none" w:pos="1100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информирование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Заявителей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порядке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в МФЦ, по иным вопросам, связанным с предоставлением</w:t>
      </w:r>
      <w:r>
        <w:rPr>
          <w:rFonts w:ascii="Times New Roman" w:hAnsi="Times New Roman"/>
          <w:spacing w:val="0"/>
          <w:sz w:val="26"/>
        </w:rPr>
        <w:t xml:space="preserve"> муниципальной</w:t>
      </w:r>
      <w:r>
        <w:rPr>
          <w:rFonts w:ascii="Times New Roman" w:hAnsi="Times New Roman"/>
          <w:spacing w:val="0"/>
          <w:sz w:val="26"/>
        </w:rPr>
        <w:t xml:space="preserve"> услуги, а также консультирование заявителей о порядке 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в МФЦ;</w:t>
      </w:r>
    </w:p>
    <w:p w14:paraId="C1010000">
      <w:pPr>
        <w:pStyle w:val="Style_1"/>
        <w:tabs>
          <w:tab w:leader="none" w:pos="2666" w:val="left"/>
          <w:tab w:leader="none" w:pos="4420" w:val="left"/>
          <w:tab w:leader="none" w:pos="6207" w:val="left"/>
          <w:tab w:leader="none" w:pos="8611" w:val="left"/>
          <w:tab w:leader="none" w:pos="1100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Выдачу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результата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бумажном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носителе,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подтверждающих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содержание электронных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направленных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МФЦ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результатам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предоставления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также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выдача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включая составление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бумажном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носителе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заверение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выписок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информационных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систем органов, предоставляющих государственных (муниципальных) услуг;</w:t>
      </w:r>
    </w:p>
    <w:p w14:paraId="C2010000">
      <w:pPr>
        <w:pStyle w:val="Style_1"/>
        <w:tabs>
          <w:tab w:leader="none" w:pos="2125" w:val="left"/>
          <w:tab w:leader="none" w:pos="3662" w:val="left"/>
          <w:tab w:leader="none" w:pos="4035" w:val="left"/>
          <w:tab w:leader="none" w:pos="5405" w:val="left"/>
          <w:tab w:leader="none" w:pos="7765" w:val="left"/>
          <w:tab w:leader="none" w:pos="9648" w:val="left"/>
          <w:tab w:leader="none" w:pos="1100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Иные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процедуры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действия,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предусмотренные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Федеральным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законом</w:t>
      </w:r>
    </w:p>
    <w:p w14:paraId="C3010000">
      <w:pPr>
        <w:pStyle w:val="Style_1"/>
        <w:tabs>
          <w:tab w:leader="none" w:pos="11000" w:val="left"/>
        </w:tabs>
        <w:spacing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№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210-</w:t>
      </w:r>
      <w:r>
        <w:rPr>
          <w:rFonts w:ascii="Times New Roman" w:hAnsi="Times New Roman"/>
          <w:spacing w:val="0"/>
          <w:sz w:val="26"/>
        </w:rPr>
        <w:t>ФЗ.</w:t>
      </w:r>
    </w:p>
    <w:p w14:paraId="C4010000">
      <w:pPr>
        <w:pStyle w:val="Style_1"/>
        <w:tabs>
          <w:tab w:leader="none" w:pos="1100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частью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1.1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статьи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16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Федерального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закона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№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210-ФЗ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</w:t>
      </w:r>
      <w:r>
        <w:rPr>
          <w:rFonts w:ascii="Times New Roman" w:hAnsi="Times New Roman"/>
          <w:spacing w:val="0"/>
          <w:sz w:val="26"/>
        </w:rPr>
        <w:t>я</w:t>
      </w:r>
    </w:p>
    <w:p w14:paraId="C5010000">
      <w:pPr>
        <w:pStyle w:val="Style_1"/>
        <w:tabs>
          <w:tab w:leader="none" w:pos="11000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bookmarkStart w:id="28" w:name="Страница_110"/>
      <w:bookmarkEnd w:id="28"/>
      <w:r>
        <w:rPr>
          <w:rFonts w:ascii="Times New Roman" w:hAnsi="Times New Roman"/>
          <w:spacing w:val="0"/>
          <w:sz w:val="26"/>
        </w:rPr>
        <w:t>реализации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своих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функций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МФЦ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вправе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привлекать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иные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организации.</w:t>
      </w:r>
    </w:p>
    <w:p w14:paraId="C6010000">
      <w:pPr>
        <w:pStyle w:val="Style_1"/>
        <w:spacing w:before="4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</w:p>
    <w:p w14:paraId="C7010000">
      <w:pPr>
        <w:pStyle w:val="Style_3"/>
        <w:spacing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Информирование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заявителей</w:t>
      </w:r>
    </w:p>
    <w:p w14:paraId="C8010000">
      <w:pPr>
        <w:pStyle w:val="Style_4"/>
        <w:numPr>
          <w:ilvl w:val="0"/>
          <w:numId w:val="0"/>
        </w:numPr>
        <w:tabs>
          <w:tab w:leader="none" w:pos="2085" w:val="left"/>
          <w:tab w:leader="none" w:pos="4472" w:val="left"/>
          <w:tab w:leader="none" w:pos="5924" w:val="left"/>
          <w:tab w:leader="none" w:pos="6881" w:val="left"/>
          <w:tab w:leader="none" w:pos="9060" w:val="left"/>
        </w:tabs>
        <w:spacing w:after="0" w:before="317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4.2. </w:t>
      </w:r>
      <w:r>
        <w:rPr>
          <w:rFonts w:ascii="Times New Roman" w:hAnsi="Times New Roman"/>
          <w:spacing w:val="0"/>
          <w:sz w:val="26"/>
        </w:rPr>
        <w:t>Информирование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МФЦ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осуществляется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следующими способами:</w:t>
      </w:r>
    </w:p>
    <w:p w14:paraId="C9010000">
      <w:pPr>
        <w:pStyle w:val="Style_1"/>
        <w:spacing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а)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посредством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привлечения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средств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массовой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также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путем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размещения информации на официальных сайтах и информационных стендах МФЦ;</w:t>
      </w:r>
    </w:p>
    <w:p w14:paraId="CA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б)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МФЦ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лично,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телефону,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посредством почтовых отправлений, либо по электронной почте.</w:t>
      </w:r>
    </w:p>
    <w:p w14:paraId="CB010000">
      <w:pPr>
        <w:pStyle w:val="Style_1"/>
        <w:tabs>
          <w:tab w:leader="none" w:pos="926" w:val="left"/>
          <w:tab w:leader="none" w:pos="2065" w:val="left"/>
          <w:tab w:leader="none" w:pos="2592" w:val="left"/>
          <w:tab w:leader="none" w:pos="3050" w:val="left"/>
          <w:tab w:leader="none" w:pos="3530" w:val="left"/>
          <w:tab w:leader="none" w:pos="3692" w:val="left"/>
          <w:tab w:leader="none" w:pos="4344" w:val="left"/>
          <w:tab w:leader="none" w:pos="4535" w:val="left"/>
          <w:tab w:leader="none" w:pos="4729" w:val="left"/>
          <w:tab w:leader="none" w:pos="4982" w:val="left"/>
          <w:tab w:leader="none" w:pos="5376" w:val="left"/>
          <w:tab w:leader="none" w:pos="5499" w:val="left"/>
          <w:tab w:leader="none" w:pos="6469" w:val="left"/>
          <w:tab w:leader="none" w:pos="6552" w:val="left"/>
          <w:tab w:leader="none" w:pos="7622" w:val="left"/>
          <w:tab w:leader="none" w:pos="7694" w:val="left"/>
          <w:tab w:leader="none" w:pos="8205" w:val="left"/>
          <w:tab w:leader="none" w:pos="8577" w:val="left"/>
          <w:tab w:leader="none" w:pos="8737" w:val="left"/>
          <w:tab w:leader="none" w:pos="9168" w:val="left"/>
          <w:tab w:leader="none" w:pos="9667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При личном обращении работник МФЦ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подробно информирует заявителей по интересующим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вопросам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вежливой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корректной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использованием </w:t>
      </w:r>
      <w:r>
        <w:rPr>
          <w:rFonts w:ascii="Times New Roman" w:hAnsi="Times New Roman"/>
          <w:spacing w:val="0"/>
          <w:sz w:val="26"/>
        </w:rPr>
        <w:t>официально-делового</w:t>
      </w:r>
      <w:r>
        <w:rPr>
          <w:rFonts w:ascii="Times New Roman" w:hAnsi="Times New Roman"/>
          <w:spacing w:val="0"/>
          <w:sz w:val="26"/>
        </w:rPr>
        <w:tab/>
      </w:r>
      <w:r>
        <w:rPr>
          <w:rFonts w:ascii="Times New Roman" w:hAnsi="Times New Roman"/>
          <w:spacing w:val="0"/>
          <w:sz w:val="26"/>
        </w:rPr>
        <w:t>стиля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речи.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Рекомендуемое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время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 консультации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-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более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15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минут,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время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ожидания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очереди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секторе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информирования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получения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государственных </w:t>
      </w:r>
      <w:r>
        <w:rPr>
          <w:rFonts w:ascii="Times New Roman" w:hAnsi="Times New Roman"/>
          <w:spacing w:val="0"/>
          <w:sz w:val="26"/>
        </w:rPr>
        <w:t>(муниципальных) услугах не может превышать 15 минут.</w:t>
      </w:r>
    </w:p>
    <w:p w14:paraId="CC010000">
      <w:pPr>
        <w:pStyle w:val="Style_1"/>
        <w:tabs>
          <w:tab w:leader="none" w:pos="2309" w:val="left"/>
          <w:tab w:leader="none" w:pos="2900" w:val="left"/>
          <w:tab w:leader="none" w:pos="4687" w:val="left"/>
          <w:tab w:leader="none" w:pos="5809" w:val="left"/>
          <w:tab w:leader="none" w:pos="7019" w:val="left"/>
          <w:tab w:leader="none" w:pos="8673" w:val="left"/>
          <w:tab w:leader="none" w:pos="9115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Ответ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телефонный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звонок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должен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начинаться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информации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наименовании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организации,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фамилии,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имени,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отчестве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должности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работника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МФЦ, принявшего телефонный звонок. Индивидуальное устное консультирование 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телефону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работник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МФЦ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осуществляет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более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10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минут;</w:t>
      </w:r>
    </w:p>
    <w:p w14:paraId="CD010000">
      <w:pPr>
        <w:pStyle w:val="Style_1"/>
        <w:spacing w:before="1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если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подготовки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ответа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требуется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более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продолжительное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время, работник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МФЦ,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осуществляющий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индивидуальное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устное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консультирование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 телефону, может предложить заявителю:</w:t>
      </w:r>
    </w:p>
    <w:p w14:paraId="CE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изложить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письменной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(ответ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направляется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 соответствии со способом, указанным в обращении);</w:t>
      </w:r>
    </w:p>
    <w:p w14:paraId="CF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назначить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другое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время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консультаций.</w:t>
      </w:r>
    </w:p>
    <w:p w14:paraId="D0010000">
      <w:pPr>
        <w:pStyle w:val="Style_1"/>
        <w:tabs>
          <w:tab w:leader="none" w:pos="2013" w:val="left"/>
          <w:tab w:leader="none" w:pos="4459" w:val="left"/>
          <w:tab w:leader="none" w:pos="4979" w:val="left"/>
          <w:tab w:leader="none" w:pos="6727" w:val="left"/>
          <w:tab w:leader="none" w:pos="8455" w:val="left"/>
          <w:tab w:leader="none" w:pos="9993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консультировании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письменным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обращениям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заявителей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ответ </w:t>
      </w:r>
      <w:r>
        <w:rPr>
          <w:rFonts w:ascii="Times New Roman" w:hAnsi="Times New Roman"/>
          <w:spacing w:val="0"/>
          <w:sz w:val="26"/>
        </w:rPr>
        <w:t>направляется в письменном виде в срок не позднее 30 календарных дней с момента регистрации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адресу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почты,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указанному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поступившем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многофункциональный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центр</w:t>
      </w:r>
    </w:p>
    <w:p w14:paraId="D1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письменной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форме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почтовому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адресу,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указанному в обращении, поступившем в МФЦ в письменной форме.</w:t>
      </w:r>
    </w:p>
    <w:p w14:paraId="D2010000">
      <w:pPr>
        <w:pStyle w:val="Style_3"/>
        <w:spacing w:before="315" w:line="276" w:lineRule="auto"/>
        <w:ind w:firstLine="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Выдача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результата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</w:t>
      </w:r>
    </w:p>
    <w:p w14:paraId="D3010000">
      <w:pPr>
        <w:pStyle w:val="Style_4"/>
        <w:numPr>
          <w:ilvl w:val="0"/>
          <w:numId w:val="0"/>
        </w:numPr>
        <w:tabs>
          <w:tab w:leader="none" w:pos="1920" w:val="left"/>
          <w:tab w:leader="none" w:pos="2713" w:val="left"/>
          <w:tab w:leader="none" w:pos="3634" w:val="left"/>
          <w:tab w:leader="none" w:pos="4017" w:val="left"/>
          <w:tab w:leader="none" w:pos="4446" w:val="left"/>
          <w:tab w:leader="none" w:pos="4656" w:val="left"/>
          <w:tab w:leader="none" w:pos="5958" w:val="left"/>
          <w:tab w:leader="none" w:pos="6396" w:val="left"/>
          <w:tab w:leader="none" w:pos="7056" w:val="left"/>
          <w:tab w:leader="none" w:pos="7992" w:val="left"/>
          <w:tab w:leader="none" w:pos="8617" w:val="left"/>
          <w:tab w:leader="none" w:pos="9308" w:val="left"/>
        </w:tabs>
        <w:spacing w:after="0" w:before="317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4.3.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наличии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предоставлении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указания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выдаче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результатов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оказания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через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многофункциональный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центр,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Уполномоченный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передает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документы </w:t>
      </w:r>
      <w:r>
        <w:rPr>
          <w:rFonts w:ascii="Times New Roman" w:hAnsi="Times New Roman"/>
          <w:spacing w:val="0"/>
          <w:sz w:val="26"/>
        </w:rPr>
        <w:t>в МФЦ для последующей выдачи заявителю (представителю) способом, согласно заключенному Соглашению о взаимодействии.</w:t>
      </w:r>
    </w:p>
    <w:p w14:paraId="D4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Порядок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сроки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передачи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Уполномоченным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органом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таких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 в МФЦ определяются Соглашением о взаимодействии.</w:t>
      </w:r>
    </w:p>
    <w:p w14:paraId="D5010000">
      <w:pPr>
        <w:pStyle w:val="Style_4"/>
        <w:numPr>
          <w:ilvl w:val="0"/>
          <w:numId w:val="0"/>
        </w:numPr>
        <w:tabs>
          <w:tab w:leader="none" w:pos="1920" w:val="left"/>
        </w:tabs>
        <w:spacing w:after="0" w:before="0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 xml:space="preserve">4.4. </w:t>
      </w:r>
      <w:r>
        <w:rPr>
          <w:rFonts w:ascii="Times New Roman" w:hAnsi="Times New Roman"/>
          <w:spacing w:val="0"/>
          <w:sz w:val="26"/>
        </w:rPr>
        <w:t>Прием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заявителей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выдачи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документов,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являющихся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результатом</w:t>
      </w:r>
      <w:bookmarkStart w:id="29" w:name="Страница_111"/>
      <w:bookmarkEnd w:id="29"/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услуги,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порядке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очередности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получении номерного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талона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из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терминала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электронной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очереди,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соответствующего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цели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обращения, либо по предварительной записи.</w:t>
      </w:r>
    </w:p>
    <w:p w14:paraId="D6010000">
      <w:pPr>
        <w:pStyle w:val="Style_1"/>
        <w:spacing w:before="2"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Работник МФЦ осуществляет следующие действия: устанавливает личность 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основании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документа,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удостоверяющего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личность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соответствии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законодательством Российской Федерации;</w:t>
      </w:r>
    </w:p>
    <w:p w14:paraId="D7010000">
      <w:pPr>
        <w:pStyle w:val="Style_1"/>
        <w:tabs>
          <w:tab w:leader="none" w:pos="2734" w:val="left"/>
          <w:tab w:leader="none" w:pos="4432" w:val="left"/>
          <w:tab w:leader="none" w:pos="6402" w:val="left"/>
          <w:tab w:leader="none" w:pos="7808" w:val="left"/>
          <w:tab w:leader="none" w:pos="8278" w:val="left"/>
          <w:tab w:leader="none" w:pos="9314" w:val="left"/>
        </w:tabs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Проверяет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полномочия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представителя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(в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случае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 xml:space="preserve">обращения </w:t>
      </w:r>
      <w:r>
        <w:rPr>
          <w:rFonts w:ascii="Times New Roman" w:hAnsi="Times New Roman"/>
          <w:spacing w:val="0"/>
          <w:sz w:val="26"/>
        </w:rPr>
        <w:t>представителя заявителя);</w:t>
      </w:r>
    </w:p>
    <w:p w14:paraId="D8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определяет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статус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исполнения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ГИС;</w:t>
      </w:r>
    </w:p>
    <w:p w14:paraId="D9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распечатывает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результат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предоставления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муниципальной</w:t>
      </w:r>
      <w:r>
        <w:rPr>
          <w:rFonts w:ascii="Times New Roman" w:hAnsi="Times New Roman"/>
          <w:spacing w:val="0"/>
          <w:sz w:val="26"/>
        </w:rPr>
        <w:t xml:space="preserve"> услуги в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виде экземпляра электронного документа на бумажном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DA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заверяет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экземпляр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электронного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на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бумажном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DB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pacing w:val="0"/>
          <w:sz w:val="26"/>
        </w:rPr>
      </w:pPr>
      <w:r>
        <w:rPr>
          <w:rFonts w:ascii="Times New Roman" w:hAnsi="Times New Roman"/>
          <w:spacing w:val="0"/>
          <w:sz w:val="26"/>
        </w:rPr>
        <w:t>выдает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документы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заявителю,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при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необходимости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запрашивает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у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заявителя подписи за каждый выданный документ;</w:t>
      </w:r>
    </w:p>
    <w:p w14:paraId="DC010000">
      <w:pPr>
        <w:pStyle w:val="Style_1"/>
        <w:spacing w:line="276" w:lineRule="auto"/>
        <w:ind w:firstLine="340" w:left="567" w:right="42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pacing w:val="0"/>
          <w:sz w:val="26"/>
        </w:rPr>
        <w:t>запрашивает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согласие</w:t>
      </w:r>
      <w:r>
        <w:rPr>
          <w:rFonts w:ascii="Times New Roman" w:hAnsi="Times New Roman"/>
          <w:spacing w:val="0"/>
          <w:sz w:val="26"/>
        </w:rPr>
        <w:t xml:space="preserve"> </w:t>
      </w:r>
      <w:r>
        <w:rPr>
          <w:rFonts w:ascii="Times New Roman" w:hAnsi="Times New Roman"/>
          <w:spacing w:val="0"/>
          <w:sz w:val="26"/>
        </w:rPr>
        <w:t>заяви</w:t>
      </w:r>
      <w:r>
        <w:rPr>
          <w:rFonts w:ascii="Times New Roman" w:hAnsi="Times New Roman"/>
          <w:sz w:val="26"/>
        </w:rPr>
        <w:t>теля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на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участие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смс-опросе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для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>оценки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качества предоставленных услуг МФЦ.</w:t>
      </w:r>
    </w:p>
    <w:p w14:paraId="DD010000">
      <w:pPr>
        <w:sectPr>
          <w:headerReference r:id="rId7" w:type="default"/>
          <w:type w:val="nextPage"/>
          <w:pgSz w:h="16848" w:orient="portrait" w:w="11908"/>
          <w:pgMar w:bottom="227" w:footer="0" w:gutter="0" w:header="0" w:left="658" w:right="0" w:top="709"/>
        </w:sectPr>
      </w:pPr>
    </w:p>
    <w:p w14:paraId="DE010000">
      <w:pPr>
        <w:pStyle w:val="Style_1"/>
        <w:spacing w:before="108"/>
        <w:ind w:firstLine="0" w:left="0" w:right="427"/>
        <w:rPr>
          <w:sz w:val="26"/>
        </w:rPr>
      </w:pPr>
    </w:p>
    <w:p w14:paraId="DF010000">
      <w:pPr>
        <w:pStyle w:val="Style_1"/>
        <w:spacing w:line="264" w:lineRule="auto"/>
        <w:ind w:firstLine="2374" w:left="6210" w:right="427"/>
        <w:jc w:val="right"/>
        <w:rPr>
          <w:sz w:val="22"/>
        </w:rPr>
      </w:pPr>
      <w:bookmarkStart w:id="30" w:name="Страница_112"/>
      <w:bookmarkEnd w:id="30"/>
      <w:r>
        <w:rPr>
          <w:sz w:val="22"/>
        </w:rPr>
        <w:t>Приложение</w:t>
      </w:r>
      <w:r>
        <w:rPr>
          <w:spacing w:val="-13"/>
          <w:sz w:val="22"/>
        </w:rPr>
        <w:t xml:space="preserve"> </w:t>
      </w:r>
      <w:r>
        <w:rPr>
          <w:sz w:val="22"/>
        </w:rPr>
        <w:t>№</w:t>
      </w:r>
      <w:r>
        <w:rPr>
          <w:spacing w:val="-13"/>
          <w:sz w:val="22"/>
        </w:rPr>
        <w:t xml:space="preserve"> </w:t>
      </w:r>
      <w:r>
        <w:rPr>
          <w:sz w:val="22"/>
        </w:rPr>
        <w:t>1 к Административному регламенту</w:t>
      </w:r>
      <w:r>
        <w:rPr>
          <w:spacing w:val="40"/>
          <w:sz w:val="22"/>
        </w:rPr>
        <w:t xml:space="preserve"> </w:t>
      </w:r>
      <w:r>
        <w:rPr>
          <w:sz w:val="22"/>
        </w:rPr>
        <w:t>по</w:t>
      </w:r>
      <w:r>
        <w:rPr>
          <w:spacing w:val="-6"/>
          <w:sz w:val="22"/>
        </w:rPr>
        <w:t xml:space="preserve"> </w:t>
      </w:r>
      <w:r>
        <w:rPr>
          <w:sz w:val="22"/>
        </w:rPr>
        <w:t>предоставлению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 xml:space="preserve"> </w:t>
      </w:r>
    </w:p>
    <w:p w14:paraId="E0010000">
      <w:pPr>
        <w:pStyle w:val="Style_1"/>
        <w:spacing w:line="287" w:lineRule="exact"/>
        <w:ind w:firstLine="0" w:left="0" w:right="427"/>
        <w:jc w:val="right"/>
        <w:rPr>
          <w:sz w:val="26"/>
        </w:rPr>
      </w:pPr>
      <w:r>
        <w:rPr>
          <w:sz w:val="22"/>
        </w:rPr>
        <w:t xml:space="preserve"> </w:t>
      </w:r>
      <w:r>
        <w:rPr>
          <w:sz w:val="22"/>
        </w:rPr>
        <w:t>муниципальной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услуги</w:t>
      </w:r>
    </w:p>
    <w:p w14:paraId="E1010000">
      <w:pPr>
        <w:pStyle w:val="Style_1"/>
        <w:spacing w:before="4"/>
        <w:ind w:firstLine="0" w:left="0" w:right="427"/>
        <w:rPr>
          <w:sz w:val="26"/>
        </w:rPr>
      </w:pPr>
    </w:p>
    <w:p w14:paraId="E2010000">
      <w:pPr>
        <w:pStyle w:val="Style_3"/>
        <w:spacing w:line="252" w:lineRule="auto"/>
        <w:ind w:hanging="2773" w:left="4028" w:right="427"/>
        <w:jc w:val="left"/>
        <w:rPr>
          <w:sz w:val="26"/>
        </w:rPr>
      </w:pPr>
      <w:r>
        <w:rPr>
          <w:sz w:val="26"/>
        </w:rPr>
        <w:t>Признаки,</w:t>
      </w:r>
      <w:r>
        <w:rPr>
          <w:spacing w:val="-7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-7"/>
          <w:sz w:val="26"/>
        </w:rPr>
        <w:t xml:space="preserve"> </w:t>
      </w:r>
      <w:r>
        <w:rPr>
          <w:sz w:val="26"/>
        </w:rPr>
        <w:t>вариант</w:t>
      </w:r>
      <w:r>
        <w:rPr>
          <w:spacing w:val="-8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z w:val="26"/>
        </w:rPr>
        <w:t xml:space="preserve"> услуги</w:t>
      </w:r>
    </w:p>
    <w:p w14:paraId="E3010000">
      <w:pPr>
        <w:pStyle w:val="Style_1"/>
        <w:spacing w:after="1" w:before="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752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pStyle w:val="Style_6"/>
              <w:spacing w:line="264" w:lineRule="auto"/>
              <w:ind w:firstLine="48" w:left="115" w:right="42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pStyle w:val="Style_6"/>
              <w:spacing w:line="270" w:lineRule="exact"/>
              <w:ind w:firstLine="0" w:left="441" w:right="4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pStyle w:val="Style_6"/>
              <w:spacing w:line="270" w:lineRule="exact"/>
              <w:ind w:firstLine="0" w:left="12" w:right="427"/>
              <w:jc w:val="center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</w:t>
            </w:r>
          </w:p>
        </w:tc>
      </w:tr>
      <w:tr>
        <w:trPr>
          <w:trHeight w:hRule="atLeast" w:val="405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pStyle w:val="Style_6"/>
              <w:ind w:firstLine="0" w:left="0"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pStyle w:val="Style_6"/>
              <w:ind w:firstLine="0" w:left="5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10000">
            <w:pPr>
              <w:pStyle w:val="Style_6"/>
              <w:ind w:firstLine="0" w:left="12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hRule="atLeast" w:val="3033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10000">
            <w:pPr>
              <w:pStyle w:val="Style_6"/>
              <w:spacing w:line="270" w:lineRule="exact"/>
              <w:ind w:firstLine="0" w:left="0" w:right="4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10000">
            <w:pPr>
              <w:pStyle w:val="Style_6"/>
              <w:spacing w:line="270" w:lineRule="exact"/>
              <w:ind w:right="42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10000">
            <w:pPr>
              <w:pStyle w:val="Style_6"/>
              <w:numPr>
                <w:ilvl w:val="0"/>
                <w:numId w:val="0"/>
              </w:numPr>
              <w:tabs>
                <w:tab w:leader="none" w:pos="499" w:val="left"/>
                <w:tab w:leader="none" w:pos="604" w:val="left"/>
              </w:tabs>
              <w:spacing w:after="0" w:before="0" w:line="240" w:lineRule="auto"/>
              <w:ind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Предварительное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 земельного участка в аренду</w:t>
            </w:r>
          </w:p>
          <w:p w14:paraId="ED010000">
            <w:pPr>
              <w:pStyle w:val="Style_6"/>
              <w:numPr>
                <w:ilvl w:val="0"/>
                <w:numId w:val="0"/>
              </w:numPr>
              <w:tabs>
                <w:tab w:leader="none" w:pos="499" w:val="left"/>
                <w:tab w:leader="none" w:pos="604" w:val="left"/>
              </w:tabs>
              <w:spacing w:after="0" w:before="0" w:line="240" w:lineRule="auto"/>
              <w:ind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Предварительное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 земельного участка в собственность за плату</w:t>
            </w:r>
          </w:p>
          <w:p w14:paraId="EE010000">
            <w:pPr>
              <w:pStyle w:val="Style_6"/>
              <w:numPr>
                <w:ilvl w:val="0"/>
                <w:numId w:val="0"/>
              </w:numPr>
              <w:tabs>
                <w:tab w:leader="none" w:pos="499" w:val="left"/>
                <w:tab w:leader="none" w:pos="604" w:val="left"/>
              </w:tabs>
              <w:spacing w:after="0" w:before="0" w:line="240" w:lineRule="auto"/>
              <w:ind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Предварительное согласование предоставления земельного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безвозмездное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  <w:p w14:paraId="EF010000">
            <w:pPr>
              <w:pStyle w:val="Style_6"/>
              <w:numPr>
                <w:ilvl w:val="0"/>
                <w:numId w:val="0"/>
              </w:numPr>
              <w:tabs>
                <w:tab w:leader="none" w:pos="497" w:val="left"/>
                <w:tab w:leader="none" w:pos="604" w:val="left"/>
              </w:tabs>
              <w:spacing w:after="0" w:before="0" w:line="240" w:lineRule="auto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Предварительное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 земельного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(бессрочное) </w:t>
            </w:r>
            <w:r>
              <w:rPr>
                <w:spacing w:val="-2"/>
                <w:sz w:val="24"/>
              </w:rPr>
              <w:t>пользование</w:t>
            </w:r>
          </w:p>
          <w:p w14:paraId="F0010000">
            <w:pPr>
              <w:pStyle w:val="Style_6"/>
              <w:numPr>
                <w:ilvl w:val="0"/>
                <w:numId w:val="0"/>
              </w:numPr>
              <w:tabs>
                <w:tab w:leader="none" w:pos="497" w:val="left"/>
                <w:tab w:leader="none" w:pos="604" w:val="left"/>
              </w:tabs>
              <w:spacing w:after="0" w:before="0" w:line="276" w:lineRule="exact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Предварительное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 земельного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бесплатно</w:t>
            </w:r>
          </w:p>
        </w:tc>
      </w:tr>
      <w:tr>
        <w:trPr>
          <w:trHeight w:hRule="atLeast" w:val="748"/>
        </w:trPr>
        <w:tc>
          <w:tcPr>
            <w:tcW w:type="dxa" w:w="1005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10000">
            <w:pPr>
              <w:pStyle w:val="Style_6"/>
              <w:spacing w:line="266" w:lineRule="exact"/>
              <w:ind w:firstLine="0" w:left="1001" w:right="427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подуслуги</w:t>
            </w:r>
          </w:p>
          <w:p w14:paraId="F2010000">
            <w:pPr>
              <w:pStyle w:val="Style_6"/>
              <w:spacing w:before="21"/>
              <w:ind w:firstLine="0" w:left="962" w:right="427"/>
              <w:rPr>
                <w:sz w:val="24"/>
              </w:rPr>
            </w:pPr>
            <w:r>
              <w:rPr>
                <w:sz w:val="24"/>
              </w:rPr>
              <w:t>«Предварительное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аренду»</w:t>
            </w:r>
          </w:p>
        </w:tc>
      </w:tr>
      <w:tr>
        <w:trPr>
          <w:trHeight w:hRule="atLeast" w:val="591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1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1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Заявитель</w:t>
            </w:r>
          </w:p>
          <w:p w14:paraId="F6010000">
            <w:pPr>
              <w:pStyle w:val="Style_6"/>
              <w:numPr>
                <w:ilvl w:val="0"/>
                <w:numId w:val="0"/>
              </w:numPr>
              <w:tabs>
                <w:tab w:leader="none" w:pos="33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Представитель</w:t>
            </w:r>
          </w:p>
        </w:tc>
      </w:tr>
      <w:tr>
        <w:trPr>
          <w:trHeight w:hRule="atLeast" w:val="895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10000">
            <w:pPr>
              <w:pStyle w:val="Style_6"/>
              <w:numPr>
                <w:ilvl w:val="0"/>
                <w:numId w:val="0"/>
              </w:numPr>
              <w:spacing w:line="291" w:lineRule="exact"/>
              <w:ind w:firstLine="0" w:left="105" w:right="4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4. К какой категории 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pStyle w:val="Style_6"/>
              <w:numPr>
                <w:ilvl w:val="0"/>
                <w:numId w:val="0"/>
              </w:numPr>
              <w:tabs>
                <w:tab w:leader="none" w:pos="340" w:val="left"/>
              </w:tabs>
              <w:spacing w:after="0" w:before="0" w:line="271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14:paraId="FA010000">
            <w:pPr>
              <w:pStyle w:val="Style_6"/>
              <w:numPr>
                <w:ilvl w:val="0"/>
                <w:numId w:val="0"/>
              </w:numPr>
              <w:tabs>
                <w:tab w:leader="none" w:pos="33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</w:t>
            </w:r>
          </w:p>
          <w:p w14:paraId="FB010000">
            <w:pPr>
              <w:pStyle w:val="Style_6"/>
              <w:numPr>
                <w:ilvl w:val="0"/>
                <w:numId w:val="0"/>
              </w:numPr>
              <w:tabs>
                <w:tab w:leader="none" w:pos="335" w:val="left"/>
              </w:tabs>
              <w:spacing w:after="0" w:before="24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sz w:val="24"/>
              </w:rPr>
              <w:t>Юридическое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>
        <w:trPr>
          <w:trHeight w:hRule="atLeast" w:val="1053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8. Заявитель является иностранным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юридическим </w:t>
            </w:r>
            <w:r>
              <w:rPr>
                <w:spacing w:val="-2"/>
                <w:sz w:val="24"/>
              </w:rPr>
              <w:t>лицом?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10000">
            <w:pPr>
              <w:pStyle w:val="Style_6"/>
              <w:numPr>
                <w:ilvl w:val="0"/>
                <w:numId w:val="0"/>
              </w:numPr>
              <w:tabs>
                <w:tab w:leader="none" w:pos="335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>Юридическое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14:paraId="FF010000">
            <w:pPr>
              <w:pStyle w:val="Style_6"/>
              <w:numPr>
                <w:ilvl w:val="0"/>
                <w:numId w:val="0"/>
              </w:numPr>
              <w:tabs>
                <w:tab w:leader="none" w:pos="43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>Иностранное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>
        <w:trPr>
          <w:trHeight w:hRule="atLeast" w:val="4166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(физическое лицо)?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20000">
            <w:pPr>
              <w:pStyle w:val="Style_6"/>
              <w:numPr>
                <w:ilvl w:val="0"/>
                <w:numId w:val="0"/>
              </w:numPr>
              <w:tabs>
                <w:tab w:leader="none" w:pos="440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>Арендатор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03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  <w:p w14:paraId="0402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22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>Гражданин, испрашивающий участок для сенокошения,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огородничества</w:t>
            </w:r>
          </w:p>
          <w:p w14:paraId="05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 застроенной территории</w:t>
            </w:r>
          </w:p>
          <w:p w14:paraId="06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1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z w:val="24"/>
              </w:rPr>
              <w:t>Лицо,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 членов садоводческого или огороднического </w:t>
            </w:r>
            <w:r>
              <w:rPr>
                <w:spacing w:val="-2"/>
                <w:sz w:val="24"/>
              </w:rPr>
              <w:t>товарищества</w:t>
            </w:r>
          </w:p>
          <w:p w14:paraId="07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z w:val="24"/>
              </w:rPr>
              <w:t>Член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садоводческого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огороднического </w:t>
            </w:r>
            <w:r>
              <w:rPr>
                <w:spacing w:val="-2"/>
                <w:sz w:val="24"/>
              </w:rPr>
              <w:t>товарищества</w:t>
            </w:r>
            <w:r>
              <w:rPr>
                <w:spacing w:val="-2"/>
                <w:sz w:val="24"/>
              </w:rPr>
              <w:t>.</w:t>
            </w:r>
          </w:p>
          <w:p w14:paraId="08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z w:val="24"/>
              </w:rPr>
              <w:t>Гражданин,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первоочередное предоставление участка</w:t>
            </w:r>
          </w:p>
          <w:p w14:paraId="09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z w:val="24"/>
              </w:rPr>
              <w:t>Собственник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расположенного</w:t>
            </w:r>
            <w:r>
              <w:rPr>
                <w:spacing w:val="-5"/>
                <w:sz w:val="24"/>
              </w:rPr>
              <w:t xml:space="preserve"> на</w:t>
            </w:r>
          </w:p>
        </w:tc>
      </w:tr>
    </w:tbl>
    <w:p w14:paraId="0A020000">
      <w:pPr>
        <w:sectPr>
          <w:headerReference r:id="rId17" w:type="default"/>
          <w:pgSz w:h="16848" w:orient="portrait" w:w="11908"/>
          <w:pgMar w:bottom="278" w:footer="0" w:gutter="0" w:header="429" w:left="709" w:right="0" w:top="658"/>
        </w:sectPr>
      </w:pPr>
    </w:p>
    <w:p w14:paraId="0B02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119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20000">
            <w:pPr>
              <w:pStyle w:val="Style_6"/>
              <w:numPr>
                <w:ilvl w:val="0"/>
                <w:numId w:val="0"/>
              </w:numPr>
              <w:spacing w:line="272" w:lineRule="exact"/>
              <w:ind w:firstLine="0" w:left="105" w:right="427"/>
              <w:rPr>
                <w:sz w:val="24"/>
              </w:rPr>
            </w:pPr>
            <w:bookmarkStart w:id="31" w:name="Страница_113"/>
            <w:bookmarkEnd w:id="31"/>
            <w:r>
              <w:rPr>
                <w:sz w:val="24"/>
              </w:rPr>
              <w:t>земельном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них</w:t>
            </w:r>
          </w:p>
          <w:p w14:paraId="0F02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z w:val="24"/>
              </w:rPr>
              <w:t>Собственник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незавершенного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</w:p>
          <w:p w14:paraId="10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9" w:line="290" w:lineRule="atLeas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z w:val="24"/>
              </w:rPr>
              <w:t>Лицо,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собственность участка без торгов</w:t>
            </w:r>
          </w:p>
        </w:tc>
      </w:tr>
      <w:tr>
        <w:trPr>
          <w:trHeight w:hRule="atLeast" w:val="2521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jc w:val="both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арендатора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относится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2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z w:val="24"/>
              </w:rPr>
              <w:t>Арендатор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заключение нового договора аренды</w:t>
            </w:r>
          </w:p>
          <w:p w14:paraId="14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z w:val="24"/>
              </w:rPr>
              <w:t>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 испрашиваемый участок</w:t>
            </w:r>
          </w:p>
          <w:p w14:paraId="15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z w:val="24"/>
              </w:rPr>
              <w:t>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предназначенного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сельскохозяйственного производства</w:t>
            </w:r>
          </w:p>
          <w:p w14:paraId="16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70" w:lineRule="atLeas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z w:val="24"/>
              </w:rPr>
              <w:t>Арендатор участка, предоставленного для комплексного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которого образован испрашиваемый участок</w:t>
            </w:r>
          </w:p>
        </w:tc>
      </w:tr>
      <w:tr>
        <w:trPr>
          <w:trHeight w:hRule="atLeast" w:val="1042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>
            <w:pPr>
              <w:pStyle w:val="Style_6"/>
              <w:numPr>
                <w:ilvl w:val="0"/>
                <w:numId w:val="0"/>
              </w:numPr>
              <w:spacing w:line="282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pStyle w:val="Style_6"/>
              <w:numPr>
                <w:ilvl w:val="0"/>
                <w:numId w:val="0"/>
              </w:numPr>
              <w:spacing w:line="261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аренды</w:t>
            </w:r>
          </w:p>
          <w:p w14:paraId="19020000">
            <w:pPr>
              <w:pStyle w:val="Style_6"/>
              <w:numPr>
                <w:ilvl w:val="0"/>
                <w:numId w:val="0"/>
              </w:numPr>
              <w:spacing w:before="24"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земельного участка зарегистрирован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1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1B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</w:tr>
      <w:tr>
        <w:trPr>
          <w:trHeight w:hRule="atLeast" w:val="1053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аренды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исходного земельного участка зарегистрирован в 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1F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</w:tr>
      <w:tr>
        <w:trPr>
          <w:trHeight w:hRule="atLeast" w:val="105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какого документа был изъят земельный участок?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23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rPr>
          <w:trHeight w:hRule="atLeast" w:val="823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20000">
            <w:pPr>
              <w:pStyle w:val="Style_6"/>
              <w:numPr>
                <w:ilvl w:val="0"/>
                <w:numId w:val="0"/>
              </w:numPr>
              <w:spacing w:line="268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исходный</w:t>
            </w:r>
          </w:p>
          <w:p w14:paraId="26020000">
            <w:pPr>
              <w:pStyle w:val="Style_6"/>
              <w:numPr>
                <w:ilvl w:val="0"/>
                <w:numId w:val="0"/>
              </w:numPr>
              <w:spacing w:line="276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 участок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2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37.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2802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22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2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исходный</w:t>
            </w:r>
          </w:p>
          <w:p w14:paraId="2B020000">
            <w:pPr>
              <w:pStyle w:val="Style_6"/>
              <w:numPr>
                <w:ilvl w:val="0"/>
                <w:numId w:val="0"/>
              </w:numPr>
              <w:spacing w:line="27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 участок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40.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2D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41.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645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 xml:space="preserve">42. Право на здание, сооружение, объект </w:t>
            </w:r>
            <w:r>
              <w:rPr>
                <w:spacing w:val="-2"/>
                <w:sz w:val="24"/>
              </w:rPr>
              <w:t xml:space="preserve">незавершенного строительства </w:t>
            </w:r>
            <w:r>
              <w:rPr>
                <w:sz w:val="24"/>
              </w:rPr>
              <w:t>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43.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31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44.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05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45. Право заявителя на испрашиваемый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46.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35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6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47.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4223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pStyle w:val="Style_6"/>
              <w:numPr>
                <w:ilvl w:val="0"/>
                <w:numId w:val="0"/>
              </w:numPr>
              <w:spacing w:line="291" w:lineRule="exact"/>
              <w:ind w:firstLine="0" w:left="105" w:right="42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48.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относится заявитель </w:t>
            </w:r>
            <w:r>
              <w:rPr>
                <w:spacing w:val="-2"/>
                <w:sz w:val="24"/>
              </w:rPr>
              <w:t>(индивидуальный предприниматель)?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pStyle w:val="Style_6"/>
              <w:numPr>
                <w:ilvl w:val="0"/>
                <w:numId w:val="0"/>
              </w:numPr>
              <w:tabs>
                <w:tab w:leader="none" w:pos="463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49.</w:t>
            </w:r>
            <w:r>
              <w:rPr>
                <w:sz w:val="24"/>
              </w:rPr>
              <w:t>Арендатор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3902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21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50.</w:t>
            </w:r>
            <w:r>
              <w:rPr>
                <w:sz w:val="24"/>
              </w:rPr>
              <w:t>Крестьянское (фермерское)хозяйство, испрашивающее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3A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51.</w:t>
            </w:r>
            <w:r>
              <w:rPr>
                <w:sz w:val="24"/>
              </w:rPr>
              <w:t>Собственник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незавершенного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</w:p>
          <w:p w14:paraId="3B02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22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52.</w:t>
            </w:r>
            <w:r>
              <w:rPr>
                <w:sz w:val="24"/>
              </w:rPr>
              <w:t>Крестьянское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использующее участок сельскохозяйственного назначения</w:t>
            </w:r>
          </w:p>
          <w:p w14:paraId="3C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53.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 застроенной территории</w:t>
            </w:r>
          </w:p>
          <w:p w14:paraId="3D02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54.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</w:tc>
      </w:tr>
    </w:tbl>
    <w:p w14:paraId="3E02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655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0" w:line="272" w:lineRule="exact"/>
              <w:ind w:firstLine="0" w:left="105" w:right="427"/>
              <w:jc w:val="left"/>
              <w:rPr>
                <w:sz w:val="24"/>
              </w:rPr>
            </w:pPr>
            <w:bookmarkStart w:id="32" w:name="Страница_114"/>
            <w:bookmarkEnd w:id="32"/>
            <w:r>
              <w:rPr>
                <w:spacing w:val="-2"/>
                <w:sz w:val="24"/>
              </w:rPr>
              <w:t>55.</w:t>
            </w:r>
            <w:r>
              <w:rPr>
                <w:spacing w:val="-2"/>
                <w:sz w:val="24"/>
              </w:rPr>
              <w:t>Недропользователь</w:t>
            </w:r>
          </w:p>
          <w:p w14:paraId="4202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56.</w:t>
            </w:r>
            <w:r>
              <w:rPr>
                <w:sz w:val="24"/>
              </w:rPr>
              <w:t>Резидент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  <w:p w14:paraId="43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23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57.</w:t>
            </w:r>
            <w:r>
              <w:rPr>
                <w:sz w:val="24"/>
              </w:rPr>
              <w:t>Лицо,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концессионное </w:t>
            </w:r>
            <w:r>
              <w:rPr>
                <w:spacing w:val="-2"/>
                <w:sz w:val="24"/>
              </w:rPr>
              <w:t>соглашение</w:t>
            </w:r>
          </w:p>
          <w:p w14:paraId="4402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58.</w:t>
            </w:r>
            <w:r>
              <w:rPr>
                <w:sz w:val="24"/>
              </w:rPr>
              <w:t>Лицо,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заключившее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 в целях строительства и эксплуатации наемного дома коммерческого использования</w:t>
            </w:r>
          </w:p>
          <w:p w14:paraId="45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59.</w:t>
            </w:r>
            <w:r>
              <w:rPr>
                <w:sz w:val="24"/>
              </w:rPr>
              <w:t>Лицо,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охотхозяйственное </w:t>
            </w:r>
            <w:r>
              <w:rPr>
                <w:spacing w:val="-2"/>
                <w:sz w:val="24"/>
              </w:rPr>
              <w:t>соглашение</w:t>
            </w:r>
          </w:p>
          <w:p w14:paraId="46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60.</w:t>
            </w:r>
            <w:r>
              <w:rPr>
                <w:sz w:val="24"/>
              </w:rPr>
              <w:t>Лицо, испрашивающее участок для размещения водохранилища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гидротехнического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</w:p>
          <w:p w14:paraId="4702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61.</w:t>
            </w:r>
            <w:r>
              <w:rPr>
                <w:sz w:val="24"/>
              </w:rPr>
              <w:t>Резидент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развития, включенный в реестр резидентов такой зоны</w:t>
            </w:r>
          </w:p>
          <w:p w14:paraId="4802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62.</w:t>
            </w:r>
            <w:r>
              <w:rPr>
                <w:sz w:val="24"/>
              </w:rPr>
              <w:t>Участник свободной экономической зоны на территориях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федерального значения Севастополя</w:t>
            </w:r>
          </w:p>
          <w:p w14:paraId="49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63.</w:t>
            </w:r>
            <w:r>
              <w:rPr>
                <w:sz w:val="24"/>
              </w:rPr>
              <w:t>Лицо,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(вылов)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водных биологических ресурсов</w:t>
            </w:r>
          </w:p>
          <w:p w14:paraId="4A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64.</w:t>
            </w: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аквакультуру (товарное рыбоводство)</w:t>
            </w:r>
          </w:p>
          <w:p w14:paraId="4B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65.</w:t>
            </w: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020000">
            <w:pPr>
              <w:pStyle w:val="Style_6"/>
              <w:numPr>
                <w:ilvl w:val="0"/>
                <w:numId w:val="0"/>
              </w:numPr>
              <w:spacing w:before="18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</w:t>
            </w:r>
          </w:p>
        </w:tc>
      </w:tr>
      <w:tr>
        <w:trPr>
          <w:trHeight w:hRule="atLeast" w:val="2678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jc w:val="both"/>
              <w:rPr>
                <w:sz w:val="24"/>
              </w:rPr>
            </w:pPr>
            <w:r>
              <w:rPr>
                <w:sz w:val="24"/>
              </w:rPr>
              <w:t>66.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арендатора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относится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67.</w:t>
            </w:r>
            <w:r>
              <w:rPr>
                <w:sz w:val="24"/>
              </w:rPr>
              <w:t>Арендатор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заключение нового договора аренды</w:t>
            </w:r>
          </w:p>
          <w:p w14:paraId="50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68.</w:t>
            </w:r>
            <w:r>
              <w:rPr>
                <w:sz w:val="24"/>
              </w:rPr>
              <w:t>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 испрашиваемый участок</w:t>
            </w:r>
          </w:p>
          <w:p w14:paraId="51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69.</w:t>
            </w:r>
            <w:r>
              <w:rPr>
                <w:sz w:val="24"/>
              </w:rPr>
              <w:t>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предназначенного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сельскохозяйственного производства</w:t>
            </w:r>
          </w:p>
          <w:p w14:paraId="52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70.</w:t>
            </w:r>
            <w:r>
              <w:rPr>
                <w:sz w:val="24"/>
              </w:rPr>
              <w:t>Арендатор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3020000">
            <w:pPr>
              <w:pStyle w:val="Style_6"/>
              <w:numPr>
                <w:ilvl w:val="0"/>
                <w:numId w:val="0"/>
              </w:numPr>
              <w:spacing w:before="3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комплексного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которого образован испрашиваемый участок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71.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аренды 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5602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2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72.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58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73.</w:t>
            </w: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</w:tr>
      <w:tr>
        <w:trPr>
          <w:trHeight w:hRule="atLeast" w:val="8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74.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аренды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исходного земельного участка</w:t>
            </w:r>
          </w:p>
          <w:p w14:paraId="5B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2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75.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5D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76.</w:t>
            </w: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</w:tr>
      <w:tr>
        <w:trPr>
          <w:trHeight w:hRule="atLeast" w:val="1187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77. Крестьянское 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 создано несколькими</w:t>
            </w:r>
          </w:p>
          <w:p w14:paraId="6002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гражданами?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2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78.</w:t>
            </w:r>
            <w:r>
              <w:rPr>
                <w:sz w:val="24"/>
              </w:rPr>
              <w:t>Крестьянское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одним </w:t>
            </w:r>
            <w:r>
              <w:rPr>
                <w:spacing w:val="-2"/>
                <w:sz w:val="24"/>
              </w:rPr>
              <w:t>гражданином</w:t>
            </w:r>
          </w:p>
          <w:p w14:paraId="6202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79.</w:t>
            </w:r>
            <w:r>
              <w:rPr>
                <w:sz w:val="24"/>
              </w:rPr>
              <w:t>Крестьянское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двумя</w:t>
            </w:r>
          </w:p>
          <w:p w14:paraId="63020000">
            <w:pPr>
              <w:pStyle w:val="Style_6"/>
              <w:numPr>
                <w:ilvl w:val="0"/>
                <w:numId w:val="0"/>
              </w:numPr>
              <w:spacing w:before="16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гражданами</w:t>
            </w:r>
          </w:p>
        </w:tc>
      </w:tr>
      <w:tr>
        <w:trPr>
          <w:trHeight w:hRule="atLeast" w:val="1187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80.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незавершенного строительства</w:t>
            </w:r>
          </w:p>
          <w:p w14:paraId="66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2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0" w:line="26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81.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6802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82.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87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83. Право заявителя на испрашиваемый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B02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2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0" w:line="26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84.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6D02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85.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</w:tbl>
    <w:p w14:paraId="6E02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8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20000">
            <w:pPr>
              <w:pStyle w:val="Style_6"/>
              <w:numPr>
                <w:ilvl w:val="0"/>
                <w:numId w:val="0"/>
              </w:numPr>
              <w:spacing w:line="293" w:lineRule="exact"/>
              <w:ind w:firstLine="0" w:left="105" w:right="427"/>
              <w:jc w:val="center"/>
              <w:rPr>
                <w:sz w:val="24"/>
              </w:rPr>
            </w:pPr>
            <w:bookmarkStart w:id="33" w:name="Страница_115"/>
            <w:bookmarkEnd w:id="33"/>
            <w:r>
              <w:rPr>
                <w:spacing w:val="-5"/>
                <w:sz w:val="24"/>
              </w:rPr>
              <w:t>21.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86.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какого документа был изъят</w:t>
            </w:r>
          </w:p>
          <w:p w14:paraId="71020000">
            <w:pPr>
              <w:pStyle w:val="Style_6"/>
              <w:numPr>
                <w:ilvl w:val="0"/>
                <w:numId w:val="0"/>
              </w:numPr>
              <w:spacing w:line="276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2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87.</w:t>
            </w: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73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4" w:line="29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88.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rPr>
          <w:trHeight w:hRule="atLeast" w:val="2080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89.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какого документа заявитель </w:t>
            </w:r>
            <w:r>
              <w:rPr>
                <w:spacing w:val="-2"/>
                <w:sz w:val="24"/>
              </w:rPr>
              <w:t>осуществляет недропользование?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90.</w:t>
            </w:r>
            <w:r>
              <w:rPr>
                <w:sz w:val="24"/>
              </w:rPr>
              <w:t>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работ, связанных с пользованием недрами</w:t>
            </w:r>
          </w:p>
          <w:p w14:paraId="77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91.</w:t>
            </w: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предусматривающее выполнение мероприятий по государственному геологическому изучению недр</w:t>
            </w:r>
          </w:p>
          <w:p w14:paraId="7802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92.</w:t>
            </w: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9020000">
            <w:pPr>
              <w:pStyle w:val="Style_6"/>
              <w:numPr>
                <w:ilvl w:val="0"/>
                <w:numId w:val="0"/>
              </w:numPr>
              <w:spacing w:before="13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геологическому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недр</w:t>
            </w:r>
          </w:p>
        </w:tc>
      </w:tr>
      <w:tr>
        <w:trPr>
          <w:trHeight w:hRule="atLeast" w:val="1785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 xml:space="preserve">93. На основании какого </w:t>
            </w:r>
            <w:r>
              <w:rPr>
                <w:spacing w:val="-2"/>
                <w:sz w:val="24"/>
              </w:rPr>
              <w:t xml:space="preserve">документа осуществляется </w:t>
            </w:r>
            <w:r>
              <w:rPr>
                <w:sz w:val="24"/>
              </w:rPr>
              <w:t>добычу (вылов) водных биологических ресурсов?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2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94.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водных биологических ресурсов</w:t>
            </w:r>
          </w:p>
          <w:p w14:paraId="7D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95.</w:t>
            </w: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рыбопромыслового </w:t>
            </w:r>
            <w:r>
              <w:rPr>
                <w:spacing w:val="-2"/>
                <w:sz w:val="24"/>
              </w:rPr>
              <w:t>участка</w:t>
            </w:r>
          </w:p>
          <w:p w14:paraId="7E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6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96.</w:t>
            </w: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биологическими</w:t>
            </w:r>
          </w:p>
          <w:p w14:paraId="7F020000">
            <w:pPr>
              <w:pStyle w:val="Style_6"/>
              <w:numPr>
                <w:ilvl w:val="0"/>
                <w:numId w:val="0"/>
              </w:numPr>
              <w:spacing w:before="12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ресурсами</w:t>
            </w:r>
          </w:p>
        </w:tc>
      </w:tr>
      <w:tr>
        <w:trPr>
          <w:trHeight w:hRule="atLeast" w:val="973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97.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(юридическое лицо)?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2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98.</w:t>
            </w:r>
            <w:r>
              <w:rPr>
                <w:sz w:val="24"/>
              </w:rPr>
              <w:t>Арендатор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8302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99.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 застроенной территории</w:t>
            </w:r>
          </w:p>
          <w:p w14:paraId="8402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100.</w:t>
            </w:r>
            <w:r>
              <w:rPr>
                <w:sz w:val="24"/>
              </w:rPr>
              <w:t>Собственник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сооружения, помещений в них</w:t>
            </w:r>
          </w:p>
          <w:p w14:paraId="8502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101.</w:t>
            </w:r>
            <w:r>
              <w:rPr>
                <w:sz w:val="24"/>
              </w:rPr>
              <w:t>Собственник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незавершенного </w:t>
            </w:r>
            <w:r>
              <w:rPr>
                <w:spacing w:val="-2"/>
                <w:sz w:val="24"/>
              </w:rPr>
              <w:t>строительства</w:t>
            </w:r>
          </w:p>
          <w:p w14:paraId="8602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102.</w:t>
            </w:r>
            <w:r>
              <w:rPr>
                <w:sz w:val="24"/>
              </w:rPr>
              <w:t>Лицо,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размещения объектов инженерно-технического обеспечения</w:t>
            </w:r>
          </w:p>
          <w:p w14:paraId="8702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103.</w:t>
            </w:r>
            <w:r>
              <w:rPr>
                <w:sz w:val="24"/>
              </w:rPr>
              <w:t>Некоммерческая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 предоставлен для комплексного освоения в целях индивидуального жилищного строительства</w:t>
            </w:r>
          </w:p>
          <w:p w14:paraId="88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104.</w:t>
            </w:r>
            <w:r>
              <w:rPr>
                <w:sz w:val="24"/>
              </w:rPr>
              <w:t>Лицо, с которым заключен договор об освоении 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</w:p>
          <w:p w14:paraId="89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105.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комплексном освоении территории для строительства жилья</w:t>
            </w:r>
          </w:p>
          <w:p w14:paraId="8A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106.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комплексном развитии территории</w:t>
            </w:r>
          </w:p>
          <w:p w14:paraId="8B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107.</w:t>
            </w:r>
            <w:r>
              <w:rPr>
                <w:sz w:val="24"/>
              </w:rPr>
              <w:t>Лицо,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постоянного (бессрочного) пользования</w:t>
            </w:r>
          </w:p>
          <w:p w14:paraId="8C020000">
            <w:pPr>
              <w:pStyle w:val="Style_6"/>
              <w:numPr>
                <w:ilvl w:val="0"/>
                <w:numId w:val="0"/>
              </w:numPr>
              <w:tabs>
                <w:tab w:leader="none" w:pos="57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108.</w:t>
            </w:r>
            <w:r>
              <w:rPr>
                <w:sz w:val="24"/>
              </w:rPr>
              <w:t>Крестьянское (фермерское) хозяйство, использующее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сельскохозяйственного </w:t>
            </w:r>
            <w:r>
              <w:rPr>
                <w:spacing w:val="-2"/>
                <w:sz w:val="24"/>
              </w:rPr>
              <w:t>назначения</w:t>
            </w:r>
          </w:p>
          <w:p w14:paraId="8D020000">
            <w:pPr>
              <w:pStyle w:val="Style_6"/>
              <w:numPr>
                <w:ilvl w:val="0"/>
                <w:numId w:val="0"/>
              </w:numPr>
              <w:tabs>
                <w:tab w:leader="none" w:pos="57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109.</w:t>
            </w:r>
            <w:r>
              <w:rPr>
                <w:sz w:val="24"/>
              </w:rPr>
              <w:t>Крестьянское (фермерское) хозяйство, испрашивающее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8E02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110.</w:t>
            </w:r>
            <w:r>
              <w:rPr>
                <w:sz w:val="24"/>
              </w:rPr>
              <w:t>Лицо,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размещения социальных объектов</w:t>
            </w:r>
          </w:p>
          <w:p w14:paraId="8F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111.</w:t>
            </w:r>
            <w:r>
              <w:rPr>
                <w:sz w:val="24"/>
              </w:rPr>
              <w:t>Лицо,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 международных обязательств</w:t>
            </w:r>
          </w:p>
          <w:p w14:paraId="90020000">
            <w:pPr>
              <w:pStyle w:val="Style_6"/>
              <w:numPr>
                <w:ilvl w:val="0"/>
                <w:numId w:val="0"/>
              </w:numPr>
              <w:tabs>
                <w:tab w:leader="none" w:pos="589" w:val="left"/>
              </w:tabs>
              <w:spacing w:after="0" w:before="0" w:line="272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112.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  <w:p w14:paraId="91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17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113.</w:t>
            </w:r>
            <w:r>
              <w:rPr>
                <w:sz w:val="24"/>
              </w:rPr>
              <w:t>Религиозная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  <w:p w14:paraId="92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114.</w:t>
            </w:r>
            <w:r>
              <w:rPr>
                <w:sz w:val="24"/>
              </w:rPr>
              <w:t>Казачье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  <w:p w14:paraId="93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22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115.</w:t>
            </w: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9402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1221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20000">
            <w:pPr>
              <w:pStyle w:val="Style_6"/>
              <w:numPr>
                <w:ilvl w:val="0"/>
                <w:numId w:val="0"/>
              </w:numPr>
              <w:spacing w:line="272" w:lineRule="exact"/>
              <w:ind w:firstLine="0" w:left="105" w:right="427"/>
              <w:rPr>
                <w:sz w:val="24"/>
              </w:rPr>
            </w:pPr>
            <w:bookmarkStart w:id="34" w:name="Страница_116"/>
            <w:bookmarkEnd w:id="34"/>
            <w:r>
              <w:rPr>
                <w:sz w:val="24"/>
              </w:rPr>
              <w:t>собственность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</w:t>
            </w:r>
          </w:p>
          <w:p w14:paraId="98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116.</w:t>
            </w:r>
            <w:r>
              <w:rPr>
                <w:spacing w:val="-2"/>
                <w:sz w:val="24"/>
              </w:rPr>
              <w:t>Недропользователь</w:t>
            </w:r>
          </w:p>
          <w:p w14:paraId="99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23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117.</w:t>
            </w:r>
            <w:r>
              <w:rPr>
                <w:sz w:val="24"/>
              </w:rPr>
              <w:t>Резидент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  <w:p w14:paraId="9A020000">
            <w:pPr>
              <w:pStyle w:val="Style_6"/>
              <w:numPr>
                <w:ilvl w:val="0"/>
                <w:numId w:val="0"/>
              </w:numPr>
              <w:tabs>
                <w:tab w:leader="none" w:pos="589" w:val="left"/>
              </w:tabs>
              <w:spacing w:after="0" w:before="21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118.</w:t>
            </w:r>
            <w:r>
              <w:rPr>
                <w:sz w:val="24"/>
              </w:rPr>
              <w:t>Управляющая компания, привлеченная для выполнения функций по созданию объектов недвижимости в границах особой эконом. зоны и на прилегающей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этими и ранее созданными объектами недвижимости</w:t>
            </w:r>
          </w:p>
          <w:p w14:paraId="9B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119.</w:t>
            </w:r>
            <w:r>
              <w:rPr>
                <w:sz w:val="24"/>
              </w:rPr>
              <w:t>Лицо, с которым заключено соглашение о взаимодействии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инфраструктуры особой экономической зоны</w:t>
            </w:r>
          </w:p>
          <w:p w14:paraId="9C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120.</w:t>
            </w:r>
            <w:r>
              <w:rPr>
                <w:sz w:val="24"/>
              </w:rPr>
              <w:t>Лицо,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концессионное </w:t>
            </w:r>
            <w:r>
              <w:rPr>
                <w:spacing w:val="-2"/>
                <w:sz w:val="24"/>
              </w:rPr>
              <w:t>соглашение</w:t>
            </w:r>
          </w:p>
          <w:p w14:paraId="9D020000">
            <w:pPr>
              <w:pStyle w:val="Style_6"/>
              <w:numPr>
                <w:ilvl w:val="0"/>
                <w:numId w:val="0"/>
              </w:numPr>
              <w:tabs>
                <w:tab w:leader="none" w:pos="58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121.</w:t>
            </w:r>
            <w:r>
              <w:rPr>
                <w:sz w:val="24"/>
              </w:rPr>
              <w:t>Лицо, заключившее договор об освоении 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эксплуатации наемного дома</w:t>
            </w:r>
          </w:p>
          <w:p w14:paraId="9E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122.</w:t>
            </w:r>
            <w:r>
              <w:rPr>
                <w:sz w:val="24"/>
              </w:rPr>
              <w:t>Лицо,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специальный инвестиционный контракт</w:t>
            </w:r>
          </w:p>
          <w:p w14:paraId="9F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123.</w:t>
            </w:r>
            <w:r>
              <w:rPr>
                <w:sz w:val="24"/>
              </w:rPr>
              <w:t>Лицо,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охотхозяйственное </w:t>
            </w:r>
            <w:r>
              <w:rPr>
                <w:spacing w:val="-2"/>
                <w:sz w:val="24"/>
              </w:rPr>
              <w:t>соглашение</w:t>
            </w:r>
          </w:p>
          <w:p w14:paraId="A002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124.</w:t>
            </w:r>
            <w:r>
              <w:rPr>
                <w:sz w:val="24"/>
              </w:rPr>
              <w:t>Лицо,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размещения водохранилища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</w:p>
          <w:p w14:paraId="A1020000">
            <w:pPr>
              <w:pStyle w:val="Style_6"/>
              <w:numPr>
                <w:ilvl w:val="0"/>
                <w:numId w:val="0"/>
              </w:numPr>
              <w:tabs>
                <w:tab w:leader="none" w:pos="57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125.</w:t>
            </w:r>
            <w:r>
              <w:rPr>
                <w:sz w:val="24"/>
              </w:rPr>
              <w:t>Резидент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развития, включенный в реестр резидентов такой зоны</w:t>
            </w:r>
          </w:p>
          <w:p w14:paraId="A2020000">
            <w:pPr>
              <w:pStyle w:val="Style_6"/>
              <w:numPr>
                <w:ilvl w:val="0"/>
                <w:numId w:val="0"/>
              </w:numPr>
              <w:tabs>
                <w:tab w:leader="none" w:pos="57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126.</w:t>
            </w:r>
            <w:r>
              <w:rPr>
                <w:sz w:val="24"/>
              </w:rPr>
              <w:t>Участник свободной экономической зоны на территориях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федерального значения Севастополя</w:t>
            </w:r>
          </w:p>
          <w:p w14:paraId="A3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127.</w:t>
            </w:r>
            <w:r>
              <w:rPr>
                <w:sz w:val="24"/>
              </w:rPr>
              <w:t>Лицо,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(вылов)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водных биологических ресурсов</w:t>
            </w:r>
          </w:p>
          <w:p w14:paraId="A4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128.</w:t>
            </w: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аквакультуру (товарное рыбоводство)</w:t>
            </w:r>
          </w:p>
          <w:p w14:paraId="A5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0" w:line="272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129.</w:t>
            </w:r>
            <w:r>
              <w:rPr>
                <w:sz w:val="24"/>
              </w:rPr>
              <w:t>Научно-технологический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  <w:p w14:paraId="A602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16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130.</w:t>
            </w:r>
            <w:r>
              <w:rPr>
                <w:sz w:val="24"/>
              </w:rPr>
              <w:t>Публично-правовая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"Единый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заказчик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сфере строительства"</w:t>
            </w:r>
          </w:p>
          <w:p w14:paraId="A7020000">
            <w:pPr>
              <w:pStyle w:val="Style_6"/>
              <w:numPr>
                <w:ilvl w:val="0"/>
                <w:numId w:val="0"/>
              </w:numPr>
              <w:tabs>
                <w:tab w:leader="none" w:pos="57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131.</w:t>
            </w:r>
            <w:r>
              <w:rPr>
                <w:sz w:val="24"/>
              </w:rPr>
              <w:t>Государственная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"Российские автомобильные дороги"</w:t>
            </w:r>
          </w:p>
          <w:p w14:paraId="A8020000">
            <w:pPr>
              <w:pStyle w:val="Style_6"/>
              <w:numPr>
                <w:ilvl w:val="0"/>
                <w:numId w:val="0"/>
              </w:numPr>
              <w:tabs>
                <w:tab w:leader="none" w:pos="57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132.</w:t>
            </w:r>
            <w:r>
              <w:rPr>
                <w:sz w:val="24"/>
              </w:rPr>
              <w:t>Открытое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акционерное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"Российские железные дороги"</w:t>
            </w:r>
          </w:p>
          <w:p w14:paraId="A9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133.</w:t>
            </w:r>
            <w:r>
              <w:rPr>
                <w:sz w:val="24"/>
              </w:rPr>
              <w:t>Лицо,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указом или распоряжением Президента Российской</w:t>
            </w:r>
          </w:p>
          <w:p w14:paraId="AA020000">
            <w:pPr>
              <w:pStyle w:val="Style_6"/>
              <w:numPr>
                <w:ilvl w:val="0"/>
                <w:numId w:val="0"/>
              </w:numPr>
              <w:spacing w:line="276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hRule="atLeast" w:val="2273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134.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арендатора относится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20000">
            <w:pPr>
              <w:pStyle w:val="Style_6"/>
              <w:numPr>
                <w:ilvl w:val="0"/>
                <w:numId w:val="0"/>
              </w:numPr>
              <w:tabs>
                <w:tab w:leader="none" w:pos="58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135.</w:t>
            </w:r>
            <w:r>
              <w:rPr>
                <w:sz w:val="24"/>
              </w:rPr>
              <w:t>Арендатор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заключение нового договора аренды</w:t>
            </w:r>
          </w:p>
          <w:p w14:paraId="AE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136.</w:t>
            </w:r>
            <w:r>
              <w:rPr>
                <w:sz w:val="24"/>
              </w:rPr>
              <w:t>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 испрашиваемый участок</w:t>
            </w:r>
          </w:p>
          <w:p w14:paraId="AF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137.</w:t>
            </w:r>
            <w:r>
              <w:rPr>
                <w:sz w:val="24"/>
              </w:rPr>
              <w:t>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предназначенного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сельскохозяйственного производства</w:t>
            </w:r>
          </w:p>
          <w:p w14:paraId="B0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138.</w:t>
            </w:r>
            <w:r>
              <w:rPr>
                <w:sz w:val="24"/>
              </w:rPr>
              <w:t>Арендатор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14:paraId="B102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5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20000">
            <w:pPr>
              <w:pStyle w:val="Style_6"/>
              <w:numPr>
                <w:ilvl w:val="0"/>
                <w:numId w:val="0"/>
              </w:numPr>
              <w:spacing w:line="272" w:lineRule="exact"/>
              <w:ind w:firstLine="0" w:left="105" w:right="427"/>
              <w:rPr>
                <w:sz w:val="24"/>
              </w:rPr>
            </w:pPr>
            <w:bookmarkStart w:id="35" w:name="Страница_117"/>
            <w:bookmarkEnd w:id="35"/>
            <w:r>
              <w:rPr>
                <w:sz w:val="24"/>
              </w:rPr>
              <w:t>комплексного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которого</w:t>
            </w:r>
          </w:p>
          <w:p w14:paraId="B5020000">
            <w:pPr>
              <w:pStyle w:val="Style_6"/>
              <w:numPr>
                <w:ilvl w:val="0"/>
                <w:numId w:val="0"/>
              </w:numPr>
              <w:spacing w:before="21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образован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139.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аренды земельного участка</w:t>
            </w:r>
          </w:p>
          <w:p w14:paraId="B802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20000">
            <w:pPr>
              <w:pStyle w:val="Style_6"/>
              <w:numPr>
                <w:ilvl w:val="0"/>
                <w:numId w:val="0"/>
              </w:numPr>
              <w:spacing w:line="268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140Договор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BA020000">
            <w:pPr>
              <w:pStyle w:val="Style_6"/>
              <w:numPr>
                <w:ilvl w:val="0"/>
                <w:numId w:val="0"/>
              </w:numPr>
              <w:spacing w:before="21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141.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20000">
            <w:pPr>
              <w:pStyle w:val="Style_6"/>
              <w:numPr>
                <w:ilvl w:val="0"/>
                <w:numId w:val="0"/>
              </w:numPr>
              <w:spacing w:line="270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142.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аренды</w:t>
            </w:r>
          </w:p>
          <w:p w14:paraId="BD020000">
            <w:pPr>
              <w:pStyle w:val="Style_6"/>
              <w:numPr>
                <w:ilvl w:val="0"/>
                <w:numId w:val="0"/>
              </w:numPr>
              <w:spacing w:before="10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исходного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зарегистрирован в 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20000">
            <w:pPr>
              <w:pStyle w:val="Style_6"/>
              <w:numPr>
                <w:ilvl w:val="0"/>
                <w:numId w:val="0"/>
              </w:numPr>
              <w:tabs>
                <w:tab w:leader="none" w:pos="560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143.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BF020000">
            <w:pPr>
              <w:pStyle w:val="Style_6"/>
              <w:numPr>
                <w:ilvl w:val="0"/>
                <w:numId w:val="0"/>
              </w:numPr>
              <w:tabs>
                <w:tab w:leader="none" w:pos="560" w:val="left"/>
              </w:tabs>
              <w:spacing w:after="0" w:before="24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144.</w:t>
            </w: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145. Право на здание, сооружение,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  <w:p w14:paraId="C202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20000">
            <w:pPr>
              <w:pStyle w:val="Style_6"/>
              <w:numPr>
                <w:ilvl w:val="0"/>
                <w:numId w:val="0"/>
              </w:numPr>
              <w:tabs>
                <w:tab w:leader="none" w:pos="565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146.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C4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147.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148.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 земельный участок</w:t>
            </w:r>
          </w:p>
          <w:p w14:paraId="C7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149.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C9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150.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187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20000">
            <w:pPr>
              <w:pStyle w:val="Style_6"/>
              <w:numPr>
                <w:ilvl w:val="0"/>
                <w:numId w:val="0"/>
              </w:numPr>
              <w:spacing w:line="289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151.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незавершенного строительства</w:t>
            </w:r>
          </w:p>
          <w:p w14:paraId="CC02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0" w:line="26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152.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CE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153.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154. Право заявителя на испрашиваемый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D1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155.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D3020000">
            <w:pPr>
              <w:pStyle w:val="Style_6"/>
              <w:numPr>
                <w:ilvl w:val="0"/>
                <w:numId w:val="0"/>
              </w:numPr>
              <w:tabs>
                <w:tab w:leader="none" w:pos="56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156.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19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157. Объект относится к объектам федерального, регионального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</w:p>
          <w:p w14:paraId="D602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значения?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20000">
            <w:pPr>
              <w:pStyle w:val="Style_6"/>
              <w:numPr>
                <w:ilvl w:val="0"/>
                <w:numId w:val="0"/>
              </w:numPr>
              <w:tabs>
                <w:tab w:leader="none" w:pos="59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158.</w:t>
            </w:r>
            <w:r>
              <w:rPr>
                <w:sz w:val="24"/>
              </w:rPr>
              <w:t>Объект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регионального, местного значения</w:t>
            </w:r>
          </w:p>
          <w:p w14:paraId="D8020000">
            <w:pPr>
              <w:pStyle w:val="Style_6"/>
              <w:numPr>
                <w:ilvl w:val="0"/>
                <w:numId w:val="0"/>
              </w:numPr>
              <w:tabs>
                <w:tab w:leader="none" w:pos="594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159.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федерального,</w:t>
            </w:r>
          </w:p>
          <w:p w14:paraId="D9020000">
            <w:pPr>
              <w:pStyle w:val="Style_6"/>
              <w:numPr>
                <w:ilvl w:val="0"/>
                <w:numId w:val="0"/>
              </w:numPr>
              <w:spacing w:before="16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</w:tr>
      <w:tr>
        <w:trPr>
          <w:trHeight w:hRule="atLeast" w:val="8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160. Право заявителя на испрашиваемый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  <w:p w14:paraId="DC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161.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DE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162.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187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163. На основании какого документа заявитель обращается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</w:p>
          <w:p w14:paraId="E102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участка?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20000">
            <w:pPr>
              <w:pStyle w:val="Style_6"/>
              <w:numPr>
                <w:ilvl w:val="0"/>
                <w:numId w:val="0"/>
              </w:numPr>
              <w:tabs>
                <w:tab w:leader="none" w:pos="57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164.</w:t>
            </w:r>
            <w:r>
              <w:rPr>
                <w:sz w:val="24"/>
              </w:rPr>
              <w:t>Распоряжение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  <w:p w14:paraId="E3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165.</w:t>
            </w:r>
            <w:r>
              <w:rPr>
                <w:sz w:val="24"/>
              </w:rPr>
              <w:t>Распоряжение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субъекта</w:t>
            </w:r>
          </w:p>
          <w:p w14:paraId="E4020000">
            <w:pPr>
              <w:pStyle w:val="Style_6"/>
              <w:numPr>
                <w:ilvl w:val="0"/>
                <w:numId w:val="0"/>
              </w:numPr>
              <w:spacing w:before="13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hRule="atLeast" w:val="8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2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166.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какого документа был изъят</w:t>
            </w:r>
          </w:p>
          <w:p w14:paraId="E7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20000">
            <w:pPr>
              <w:pStyle w:val="Style_6"/>
              <w:numPr>
                <w:ilvl w:val="0"/>
                <w:numId w:val="0"/>
              </w:numPr>
              <w:tabs>
                <w:tab w:leader="none" w:pos="565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167.</w:t>
            </w: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E902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2" w:line="30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168.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rPr>
          <w:trHeight w:hRule="atLeast" w:val="2081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169.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какого документа заявитель </w:t>
            </w:r>
            <w:r>
              <w:rPr>
                <w:spacing w:val="-2"/>
                <w:sz w:val="24"/>
              </w:rPr>
              <w:t>осуществляет недропользование?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170.</w:t>
            </w:r>
            <w:r>
              <w:rPr>
                <w:sz w:val="24"/>
              </w:rPr>
              <w:t>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работ, связанных с пользованием недрами</w:t>
            </w:r>
          </w:p>
          <w:p w14:paraId="ED020000">
            <w:pPr>
              <w:pStyle w:val="Style_6"/>
              <w:numPr>
                <w:ilvl w:val="0"/>
                <w:numId w:val="0"/>
              </w:numPr>
              <w:tabs>
                <w:tab w:leader="none" w:pos="57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171.</w:t>
            </w: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предусматривающее выполнение мероприятий по государственному геологическому изучению недр</w:t>
            </w:r>
          </w:p>
          <w:p w14:paraId="EE02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172.</w:t>
            </w: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EF020000">
            <w:pPr>
              <w:pStyle w:val="Style_6"/>
              <w:numPr>
                <w:ilvl w:val="0"/>
                <w:numId w:val="0"/>
              </w:numPr>
              <w:spacing w:before="12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геологическому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недр</w:t>
            </w:r>
          </w:p>
        </w:tc>
      </w:tr>
      <w:tr>
        <w:trPr>
          <w:trHeight w:hRule="atLeast" w:val="8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20000">
            <w:pPr>
              <w:pStyle w:val="Style_6"/>
              <w:numPr>
                <w:ilvl w:val="0"/>
                <w:numId w:val="0"/>
              </w:numPr>
              <w:spacing w:line="293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173.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использования наемного дома планируется</w:t>
            </w:r>
          </w:p>
          <w:p w14:paraId="F202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20000">
            <w:pPr>
              <w:pStyle w:val="Style_6"/>
              <w:numPr>
                <w:ilvl w:val="0"/>
                <w:numId w:val="0"/>
              </w:numPr>
              <w:tabs>
                <w:tab w:leader="none" w:pos="556" w:val="left"/>
              </w:tabs>
              <w:spacing w:after="0" w:before="0" w:line="273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174.</w:t>
            </w:r>
            <w:r>
              <w:rPr>
                <w:sz w:val="24"/>
              </w:rPr>
              <w:t>Коммерческое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14:paraId="F4020000">
            <w:pPr>
              <w:pStyle w:val="Style_6"/>
              <w:numPr>
                <w:ilvl w:val="0"/>
                <w:numId w:val="0"/>
              </w:numPr>
              <w:tabs>
                <w:tab w:leader="none" w:pos="56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175.</w:t>
            </w:r>
            <w:r>
              <w:rPr>
                <w:sz w:val="24"/>
              </w:rPr>
              <w:t>Социальное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</w:tc>
      </w:tr>
      <w:tr>
        <w:trPr>
          <w:trHeight w:hRule="atLeast" w:val="892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2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 xml:space="preserve">176. На основании какого </w:t>
            </w:r>
            <w:r>
              <w:rPr>
                <w:spacing w:val="-2"/>
                <w:sz w:val="24"/>
              </w:rPr>
              <w:t>документа осуществляется</w:t>
            </w:r>
          </w:p>
          <w:p w14:paraId="F702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добычу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(вылов)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водных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20000">
            <w:pPr>
              <w:pStyle w:val="Style_6"/>
              <w:numPr>
                <w:ilvl w:val="0"/>
                <w:numId w:val="0"/>
              </w:numPr>
              <w:tabs>
                <w:tab w:leader="none" w:pos="57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177.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водных биологических ресурсов</w:t>
            </w:r>
          </w:p>
          <w:p w14:paraId="F902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178.</w:t>
            </w:r>
            <w:r>
              <w:rPr>
                <w:sz w:val="24"/>
              </w:rPr>
              <w:t>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рыбопромыслового</w:t>
            </w:r>
          </w:p>
        </w:tc>
      </w:tr>
    </w:tbl>
    <w:p w14:paraId="FA02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8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2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20000">
            <w:pPr>
              <w:pStyle w:val="Style_6"/>
              <w:numPr>
                <w:ilvl w:val="0"/>
                <w:numId w:val="0"/>
              </w:numPr>
              <w:spacing w:line="272" w:lineRule="exact"/>
              <w:ind w:firstLine="0" w:left="105" w:right="427"/>
              <w:rPr>
                <w:sz w:val="24"/>
              </w:rPr>
            </w:pPr>
            <w:bookmarkStart w:id="36" w:name="Страница_118"/>
            <w:bookmarkEnd w:id="36"/>
            <w:r>
              <w:rPr>
                <w:sz w:val="24"/>
              </w:rPr>
              <w:t>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20000">
            <w:pPr>
              <w:pStyle w:val="Style_6"/>
              <w:numPr>
                <w:ilvl w:val="0"/>
                <w:numId w:val="0"/>
              </w:numPr>
              <w:spacing w:line="272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участка</w:t>
            </w:r>
          </w:p>
          <w:p w14:paraId="FE020000">
            <w:pPr>
              <w:pStyle w:val="Style_6"/>
              <w:numPr>
                <w:ilvl w:val="0"/>
                <w:numId w:val="0"/>
              </w:numPr>
              <w:spacing w:before="4" w:line="298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179.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биологическими </w:t>
            </w:r>
            <w:r>
              <w:rPr>
                <w:spacing w:val="-2"/>
                <w:sz w:val="24"/>
              </w:rPr>
              <w:t>ресурсами</w:t>
            </w:r>
          </w:p>
        </w:tc>
      </w:tr>
      <w:tr>
        <w:trPr>
          <w:trHeight w:hRule="atLeast" w:val="1187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2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39.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180. На основании какого документа заявитель обращается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</w:p>
          <w:p w14:paraId="0103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участка?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30000">
            <w:pPr>
              <w:pStyle w:val="Style_6"/>
              <w:numPr>
                <w:ilvl w:val="0"/>
                <w:numId w:val="0"/>
              </w:numPr>
              <w:tabs>
                <w:tab w:leader="none" w:pos="560" w:val="left"/>
              </w:tabs>
              <w:spacing w:after="0" w:before="0" w:line="26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181.</w:t>
            </w:r>
            <w:r>
              <w:rPr>
                <w:sz w:val="24"/>
              </w:rPr>
              <w:t>Указ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  <w:p w14:paraId="03030000">
            <w:pPr>
              <w:pStyle w:val="Style_6"/>
              <w:numPr>
                <w:ilvl w:val="0"/>
                <w:numId w:val="0"/>
              </w:numPr>
              <w:tabs>
                <w:tab w:leader="none" w:pos="574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182.</w:t>
            </w:r>
            <w:r>
              <w:rPr>
                <w:sz w:val="24"/>
              </w:rPr>
              <w:t>Распоряжение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hRule="atLeast" w:val="298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30000">
            <w:pPr>
              <w:pStyle w:val="Style_6"/>
              <w:numPr>
                <w:ilvl w:val="0"/>
                <w:numId w:val="0"/>
              </w:numPr>
              <w:spacing w:line="279" w:lineRule="exact"/>
              <w:ind w:firstLine="0" w:left="105" w:right="42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30000">
            <w:pPr>
              <w:pStyle w:val="Style_6"/>
              <w:numPr>
                <w:ilvl w:val="0"/>
                <w:numId w:val="0"/>
              </w:numPr>
              <w:spacing w:line="273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183.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30000">
            <w:pPr>
              <w:pStyle w:val="Style_6"/>
              <w:numPr>
                <w:ilvl w:val="0"/>
                <w:numId w:val="0"/>
              </w:numPr>
              <w:spacing w:line="273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184.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Арендатор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</w:tc>
      </w:tr>
      <w:tr>
        <w:trPr>
          <w:trHeight w:hRule="atLeast" w:val="28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3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заявитель</w:t>
            </w: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3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185.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развитии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(иностранное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юридическое</w:t>
            </w: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застроенной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лицо)?</w:t>
            </w: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186.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2"/>
                <w:sz w:val="24"/>
              </w:rPr>
              <w:t xml:space="preserve"> сооружения,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187.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незавершенного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строительства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30000">
            <w:pPr>
              <w:pStyle w:val="Style_6"/>
              <w:numPr>
                <w:ilvl w:val="0"/>
                <w:numId w:val="0"/>
              </w:numPr>
              <w:spacing w:before="6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188.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</w:tr>
      <w:tr>
        <w:trPr>
          <w:trHeight w:hRule="atLeast" w:val="298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30000">
            <w:pPr>
              <w:pStyle w:val="Style_6"/>
              <w:numPr>
                <w:ilvl w:val="0"/>
                <w:numId w:val="0"/>
              </w:numPr>
              <w:spacing w:before="5" w:line="273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>
        <w:trPr>
          <w:trHeight w:hRule="atLeast" w:val="298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30000">
            <w:pPr>
              <w:pStyle w:val="Style_6"/>
              <w:numPr>
                <w:ilvl w:val="0"/>
                <w:numId w:val="0"/>
              </w:numPr>
              <w:spacing w:before="7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189.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комплексном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территории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190.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191.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обязательств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192.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193.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194.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Недропользователь</w:t>
            </w:r>
          </w:p>
        </w:tc>
      </w:tr>
      <w:tr>
        <w:trPr>
          <w:trHeight w:hRule="atLeast" w:val="299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30000">
            <w:pPr>
              <w:pStyle w:val="Style_6"/>
              <w:numPr>
                <w:ilvl w:val="0"/>
                <w:numId w:val="0"/>
              </w:numPr>
              <w:spacing w:before="5" w:line="273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195.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Резидент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4"/>
                <w:sz w:val="24"/>
              </w:rPr>
              <w:t xml:space="preserve"> зоны</w:t>
            </w:r>
          </w:p>
        </w:tc>
      </w:tr>
      <w:tr>
        <w:trPr>
          <w:trHeight w:hRule="atLeast" w:val="299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30000">
            <w:pPr>
              <w:pStyle w:val="Style_6"/>
              <w:numPr>
                <w:ilvl w:val="0"/>
                <w:numId w:val="0"/>
              </w:numPr>
              <w:spacing w:before="7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196.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инфраструктуры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особой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197.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2"/>
                <w:sz w:val="24"/>
              </w:rPr>
              <w:t xml:space="preserve"> концессионное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соглашение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198.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заключившее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освоении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наемного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199.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специальный</w:t>
            </w:r>
          </w:p>
        </w:tc>
      </w:tr>
      <w:tr>
        <w:trPr>
          <w:trHeight w:hRule="atLeast" w:val="298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30000">
            <w:pPr>
              <w:pStyle w:val="Style_6"/>
              <w:numPr>
                <w:ilvl w:val="0"/>
                <w:numId w:val="0"/>
              </w:numPr>
              <w:spacing w:before="5" w:line="273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 xml:space="preserve">инвестиционный </w:t>
            </w:r>
            <w:r>
              <w:rPr>
                <w:spacing w:val="-2"/>
                <w:sz w:val="24"/>
              </w:rPr>
              <w:t>контракт</w:t>
            </w:r>
          </w:p>
        </w:tc>
      </w:tr>
      <w:tr>
        <w:trPr>
          <w:trHeight w:hRule="atLeast" w:val="298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30000">
            <w:pPr>
              <w:pStyle w:val="Style_6"/>
              <w:numPr>
                <w:ilvl w:val="0"/>
                <w:numId w:val="0"/>
              </w:numPr>
              <w:spacing w:before="7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2"/>
                <w:sz w:val="24"/>
              </w:rPr>
              <w:t xml:space="preserve"> охотхозяйственное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соглашение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30000">
            <w:pPr>
              <w:pStyle w:val="Style_6"/>
              <w:numPr>
                <w:ilvl w:val="0"/>
                <w:numId w:val="0"/>
              </w:numPr>
              <w:spacing w:before="6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водохранилища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гидротехнического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сооружения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202.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Резидент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развития,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включенный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203.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(вылов)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водных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204.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аквакультуру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30000">
            <w:pPr>
              <w:pStyle w:val="Style_6"/>
              <w:numPr>
                <w:ilvl w:val="0"/>
                <w:numId w:val="0"/>
              </w:numPr>
              <w:spacing w:before="5"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(товарное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рыбоводство)</w:t>
            </w:r>
          </w:p>
        </w:tc>
      </w:tr>
      <w:tr>
        <w:trPr>
          <w:trHeight w:hRule="atLeast" w:val="311"/>
        </w:trPr>
        <w:tc>
          <w:tcPr>
            <w:tcW w:type="dxa" w:w="562"/>
            <w:tcBorders>
              <w:top w:sz="4" w:val="nil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6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30000">
            <w:pPr>
              <w:pStyle w:val="Style_6"/>
              <w:numPr>
                <w:ilvl w:val="0"/>
                <w:numId w:val="0"/>
              </w:numPr>
              <w:spacing w:before="5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205.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7F030000">
      <w:pPr>
        <w:pStyle w:val="Style_1"/>
        <w:spacing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5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30000">
            <w:pPr>
              <w:pStyle w:val="Style_6"/>
              <w:numPr>
                <w:ilvl w:val="0"/>
                <w:numId w:val="0"/>
              </w:numPr>
              <w:spacing w:line="272" w:lineRule="exact"/>
              <w:ind w:firstLine="0" w:left="105" w:right="427"/>
              <w:rPr>
                <w:sz w:val="24"/>
              </w:rPr>
            </w:pPr>
            <w:bookmarkStart w:id="37" w:name="Страница_119"/>
            <w:bookmarkEnd w:id="37"/>
            <w:r>
              <w:rPr>
                <w:sz w:val="24"/>
              </w:rPr>
              <w:t>указом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83030000">
            <w:pPr>
              <w:pStyle w:val="Style_6"/>
              <w:numPr>
                <w:ilvl w:val="0"/>
                <w:numId w:val="0"/>
              </w:numPr>
              <w:spacing w:before="21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hRule="atLeast" w:val="2675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3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206.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арендатора относится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30000">
            <w:pPr>
              <w:pStyle w:val="Style_6"/>
              <w:numPr>
                <w:ilvl w:val="0"/>
                <w:numId w:val="0"/>
              </w:numPr>
              <w:tabs>
                <w:tab w:leader="none" w:pos="58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207.</w:t>
            </w:r>
            <w:r>
              <w:rPr>
                <w:sz w:val="24"/>
              </w:rPr>
              <w:t>Арендатор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заключение нового договора аренды</w:t>
            </w:r>
          </w:p>
          <w:p w14:paraId="8703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208.</w:t>
            </w:r>
            <w:r>
              <w:rPr>
                <w:sz w:val="24"/>
              </w:rPr>
              <w:t>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 испрашиваемый участок</w:t>
            </w:r>
          </w:p>
          <w:p w14:paraId="8803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209.</w:t>
            </w:r>
            <w:r>
              <w:rPr>
                <w:sz w:val="24"/>
              </w:rPr>
              <w:t>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предназначенного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сельскохозяйственного производства</w:t>
            </w:r>
          </w:p>
          <w:p w14:paraId="8903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210.</w:t>
            </w:r>
            <w:r>
              <w:rPr>
                <w:sz w:val="24"/>
              </w:rPr>
              <w:t>Арендатор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8A030000">
            <w:pPr>
              <w:pStyle w:val="Style_6"/>
              <w:numPr>
                <w:ilvl w:val="0"/>
                <w:numId w:val="0"/>
              </w:numPr>
              <w:spacing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комплексного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которого образован испрашиваемый участок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3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3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211.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аренды</w:t>
            </w:r>
          </w:p>
          <w:p w14:paraId="8D030000">
            <w:pPr>
              <w:pStyle w:val="Style_6"/>
              <w:numPr>
                <w:ilvl w:val="0"/>
                <w:numId w:val="0"/>
              </w:numPr>
              <w:spacing w:before="7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земельного участка зарегистрирован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3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212.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8F03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213.</w:t>
            </w: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</w:tr>
      <w:tr>
        <w:trPr>
          <w:trHeight w:hRule="atLeast" w:val="8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30000">
            <w:pPr>
              <w:pStyle w:val="Style_6"/>
              <w:numPr>
                <w:ilvl w:val="0"/>
                <w:numId w:val="0"/>
              </w:numPr>
              <w:spacing w:line="291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30000">
            <w:pPr>
              <w:pStyle w:val="Style_6"/>
              <w:numPr>
                <w:ilvl w:val="0"/>
                <w:numId w:val="0"/>
              </w:numPr>
              <w:spacing w:line="270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аренды</w:t>
            </w:r>
          </w:p>
          <w:p w14:paraId="92030000">
            <w:pPr>
              <w:pStyle w:val="Style_6"/>
              <w:numPr>
                <w:ilvl w:val="0"/>
                <w:numId w:val="0"/>
              </w:numPr>
              <w:spacing w:before="10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исходного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зарегистрирован в 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3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215.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9403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24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216.</w:t>
            </w: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3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3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здание,</w:t>
            </w:r>
          </w:p>
          <w:p w14:paraId="97030000">
            <w:pPr>
              <w:pStyle w:val="Style_6"/>
              <w:numPr>
                <w:ilvl w:val="0"/>
                <w:numId w:val="0"/>
              </w:numPr>
              <w:spacing w:before="7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сооружение, помещение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30000">
            <w:pPr>
              <w:pStyle w:val="Style_6"/>
              <w:numPr>
                <w:ilvl w:val="0"/>
                <w:numId w:val="0"/>
              </w:numPr>
              <w:tabs>
                <w:tab w:leader="none" w:pos="589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218.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9903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219.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3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220.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 земельный участок</w:t>
            </w:r>
          </w:p>
          <w:p w14:paraId="9C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3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221.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9E03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222.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187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3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223.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незавершенного строительства</w:t>
            </w:r>
          </w:p>
          <w:p w14:paraId="A103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3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224.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A303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225.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30000">
            <w:pPr>
              <w:pStyle w:val="Style_6"/>
              <w:numPr>
                <w:ilvl w:val="0"/>
                <w:numId w:val="0"/>
              </w:numPr>
              <w:spacing w:line="291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226. Право заявителя на испрашиваемый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A6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3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227.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A8030000">
            <w:pPr>
              <w:pStyle w:val="Style_6"/>
              <w:numPr>
                <w:ilvl w:val="0"/>
                <w:numId w:val="0"/>
              </w:numPr>
              <w:tabs>
                <w:tab w:leader="none" w:pos="58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228.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184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3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229. Объект относится к объектам федерального, регионального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</w:p>
          <w:p w14:paraId="AB03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значения?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30000">
            <w:pPr>
              <w:pStyle w:val="Style_6"/>
              <w:numPr>
                <w:ilvl w:val="0"/>
                <w:numId w:val="0"/>
              </w:numPr>
              <w:tabs>
                <w:tab w:leader="none" w:pos="59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230.</w:t>
            </w:r>
            <w:r>
              <w:rPr>
                <w:sz w:val="24"/>
              </w:rPr>
              <w:t>Объект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регионального, местного значения</w:t>
            </w:r>
          </w:p>
          <w:p w14:paraId="AD030000">
            <w:pPr>
              <w:pStyle w:val="Style_6"/>
              <w:numPr>
                <w:ilvl w:val="0"/>
                <w:numId w:val="0"/>
              </w:numPr>
              <w:tabs>
                <w:tab w:leader="none" w:pos="594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231.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федерального,</w:t>
            </w:r>
          </w:p>
          <w:p w14:paraId="AE030000">
            <w:pPr>
              <w:pStyle w:val="Style_6"/>
              <w:numPr>
                <w:ilvl w:val="0"/>
                <w:numId w:val="0"/>
              </w:numPr>
              <w:spacing w:before="13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</w:tr>
      <w:tr>
        <w:trPr>
          <w:trHeight w:hRule="atLeast" w:val="1485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3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232. На основании какого документа заявитель обращается за предоставлением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</w:p>
          <w:p w14:paraId="B1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участка?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  <w:p w14:paraId="B3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234.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лица субъекта Российской Федерации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30000">
            <w:pPr>
              <w:pStyle w:val="Style_6"/>
              <w:numPr>
                <w:ilvl w:val="0"/>
                <w:numId w:val="0"/>
              </w:numPr>
              <w:spacing w:line="289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30000">
            <w:pPr>
              <w:pStyle w:val="Style_6"/>
              <w:numPr>
                <w:ilvl w:val="0"/>
                <w:numId w:val="0"/>
              </w:numPr>
              <w:spacing w:line="268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234.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какого</w:t>
            </w:r>
          </w:p>
          <w:p w14:paraId="B6030000">
            <w:pPr>
              <w:pStyle w:val="Style_6"/>
              <w:numPr>
                <w:ilvl w:val="0"/>
                <w:numId w:val="0"/>
              </w:numPr>
              <w:spacing w:before="8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30000">
            <w:pPr>
              <w:pStyle w:val="Style_6"/>
              <w:numPr>
                <w:ilvl w:val="0"/>
                <w:numId w:val="0"/>
              </w:numPr>
              <w:spacing w:line="268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236.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B8030000">
            <w:pPr>
              <w:pStyle w:val="Style_6"/>
              <w:numPr>
                <w:ilvl w:val="0"/>
                <w:numId w:val="0"/>
              </w:numPr>
              <w:spacing w:before="8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237.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rPr>
          <w:trHeight w:hRule="atLeast" w:val="1785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3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238.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какого документа заявитель </w:t>
            </w:r>
            <w:r>
              <w:rPr>
                <w:spacing w:val="-2"/>
                <w:sz w:val="24"/>
              </w:rPr>
              <w:t>осуществляет недропользование?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3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239.</w:t>
            </w:r>
            <w:r>
              <w:rPr>
                <w:sz w:val="24"/>
              </w:rPr>
              <w:t>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работ, связанных с пользованием недрами</w:t>
            </w:r>
          </w:p>
          <w:p w14:paraId="BC03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240.</w:t>
            </w: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предусматривающее выполнение мероприятий по государственному геологическому изучению недр</w:t>
            </w:r>
          </w:p>
          <w:p w14:paraId="BD03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74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241.</w:t>
            </w: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14:paraId="BE03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297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30000">
            <w:pPr>
              <w:pStyle w:val="Style_6"/>
              <w:numPr>
                <w:ilvl w:val="0"/>
                <w:numId w:val="0"/>
              </w:numPr>
              <w:spacing w:line="272" w:lineRule="exact"/>
              <w:ind w:firstLine="0" w:left="105" w:right="427"/>
              <w:rPr>
                <w:sz w:val="24"/>
              </w:rPr>
            </w:pPr>
            <w:bookmarkStart w:id="38" w:name="Страница_120"/>
            <w:bookmarkEnd w:id="38"/>
            <w:r>
              <w:rPr>
                <w:sz w:val="24"/>
              </w:rPr>
              <w:t>геологическому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недр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3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3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242.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использования</w:t>
            </w:r>
          </w:p>
          <w:p w14:paraId="C4030000">
            <w:pPr>
              <w:pStyle w:val="Style_6"/>
              <w:numPr>
                <w:ilvl w:val="0"/>
                <w:numId w:val="0"/>
              </w:numPr>
              <w:spacing w:before="8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наемного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планируется </w:t>
            </w:r>
            <w:r>
              <w:rPr>
                <w:spacing w:val="-2"/>
                <w:sz w:val="24"/>
              </w:rPr>
              <w:t>осуществлять?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3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243.</w:t>
            </w:r>
            <w:r>
              <w:rPr>
                <w:sz w:val="24"/>
              </w:rPr>
              <w:t>Коммерческое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14:paraId="C6030000">
            <w:pPr>
              <w:pStyle w:val="Style_6"/>
              <w:numPr>
                <w:ilvl w:val="0"/>
                <w:numId w:val="0"/>
              </w:numPr>
              <w:tabs>
                <w:tab w:leader="none" w:pos="589" w:val="left"/>
              </w:tabs>
              <w:spacing w:after="0" w:before="22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244.</w:t>
            </w:r>
            <w:r>
              <w:rPr>
                <w:sz w:val="24"/>
              </w:rPr>
              <w:t>Социальное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</w:tc>
      </w:tr>
      <w:tr>
        <w:trPr>
          <w:trHeight w:hRule="atLeast" w:val="1787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3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 xml:space="preserve">245. На основании какого </w:t>
            </w:r>
            <w:r>
              <w:rPr>
                <w:spacing w:val="-2"/>
                <w:sz w:val="24"/>
              </w:rPr>
              <w:t xml:space="preserve">документа осуществляется </w:t>
            </w:r>
            <w:r>
              <w:rPr>
                <w:sz w:val="24"/>
              </w:rPr>
              <w:t>добычу (вылов) водных биологических ресурсов?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30000">
            <w:pPr>
              <w:pStyle w:val="Style_6"/>
              <w:numPr>
                <w:ilvl w:val="0"/>
                <w:numId w:val="0"/>
              </w:numPr>
              <w:tabs>
                <w:tab w:leader="none" w:pos="583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246.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водных биологических ресурсов</w:t>
            </w:r>
          </w:p>
          <w:p w14:paraId="CA03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247.</w:t>
            </w: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рыбопромыслового </w:t>
            </w:r>
            <w:r>
              <w:rPr>
                <w:spacing w:val="-2"/>
                <w:sz w:val="24"/>
              </w:rPr>
              <w:t>участка</w:t>
            </w:r>
          </w:p>
          <w:p w14:paraId="CB03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248.</w:t>
            </w: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Биологическими</w:t>
            </w:r>
          </w:p>
          <w:p w14:paraId="CC030000">
            <w:pPr>
              <w:pStyle w:val="Style_6"/>
              <w:numPr>
                <w:ilvl w:val="0"/>
                <w:numId w:val="0"/>
              </w:numPr>
              <w:spacing w:before="17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ресурсами</w:t>
            </w:r>
          </w:p>
        </w:tc>
      </w:tr>
      <w:tr>
        <w:trPr>
          <w:trHeight w:hRule="atLeast" w:val="119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3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249. На основании какого документа заявитель обращается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</w:p>
          <w:p w14:paraId="CF03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участка?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30000">
            <w:pPr>
              <w:pStyle w:val="Style_6"/>
              <w:numPr>
                <w:ilvl w:val="0"/>
                <w:numId w:val="0"/>
              </w:numPr>
              <w:tabs>
                <w:tab w:leader="none" w:pos="584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250.</w:t>
            </w:r>
            <w:r>
              <w:rPr>
                <w:sz w:val="24"/>
              </w:rPr>
              <w:t>Указ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  <w:p w14:paraId="D1030000">
            <w:pPr>
              <w:pStyle w:val="Style_6"/>
              <w:numPr>
                <w:ilvl w:val="0"/>
                <w:numId w:val="0"/>
              </w:numPr>
              <w:tabs>
                <w:tab w:leader="none" w:pos="57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251.</w:t>
            </w:r>
            <w:r>
              <w:rPr>
                <w:sz w:val="24"/>
              </w:rPr>
              <w:t>Распоряжение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hRule="atLeast" w:val="8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30000">
            <w:pPr>
              <w:pStyle w:val="Style_6"/>
              <w:numPr>
                <w:ilvl w:val="0"/>
                <w:numId w:val="0"/>
              </w:numPr>
              <w:spacing w:line="293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252.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какого документа формируется</w:t>
            </w:r>
          </w:p>
          <w:p w14:paraId="D403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30000">
            <w:pPr>
              <w:pStyle w:val="Style_6"/>
              <w:numPr>
                <w:ilvl w:val="0"/>
                <w:numId w:val="0"/>
              </w:numPr>
              <w:tabs>
                <w:tab w:leader="none" w:pos="589" w:val="left"/>
              </w:tabs>
              <w:spacing w:after="0" w:before="0" w:line="273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153.</w:t>
            </w: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D6030000">
            <w:pPr>
              <w:pStyle w:val="Style_6"/>
              <w:numPr>
                <w:ilvl w:val="0"/>
                <w:numId w:val="0"/>
              </w:numPr>
              <w:tabs>
                <w:tab w:leader="none" w:pos="58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254.</w:t>
            </w:r>
            <w:r>
              <w:rPr>
                <w:sz w:val="24"/>
              </w:rPr>
              <w:t>Утверждённый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14:paraId="D7030000">
            <w:pPr>
              <w:pStyle w:val="Style_6"/>
              <w:numPr>
                <w:ilvl w:val="0"/>
                <w:numId w:val="0"/>
              </w:numPr>
              <w:tabs>
                <w:tab w:leader="none" w:pos="589" w:val="left"/>
              </w:tabs>
              <w:spacing w:after="0" w:before="22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255.</w:t>
            </w: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участков</w:t>
            </w:r>
          </w:p>
        </w:tc>
      </w:tr>
      <w:tr>
        <w:trPr>
          <w:trHeight w:hRule="atLeast" w:val="589"/>
        </w:trPr>
        <w:tc>
          <w:tcPr>
            <w:tcW w:type="dxa" w:w="1005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3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подуслуги</w:t>
            </w:r>
          </w:p>
          <w:p w14:paraId="D9030000">
            <w:pPr>
              <w:pStyle w:val="Style_6"/>
              <w:numPr>
                <w:ilvl w:val="0"/>
                <w:numId w:val="0"/>
              </w:numPr>
              <w:spacing w:before="21"/>
              <w:ind w:firstLine="0" w:left="105" w:right="427"/>
              <w:jc w:val="center"/>
              <w:rPr>
                <w:sz w:val="24"/>
              </w:rPr>
            </w:pPr>
            <w:r>
              <w:rPr>
                <w:sz w:val="24"/>
              </w:rPr>
              <w:t>«Предварительное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плату»</w:t>
            </w:r>
          </w:p>
        </w:tc>
      </w:tr>
      <w:tr>
        <w:trPr>
          <w:trHeight w:hRule="atLeast" w:val="594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3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3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3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spacing w:val="-2"/>
                <w:sz w:val="24"/>
              </w:rPr>
              <w:t>Заявитель</w:t>
            </w:r>
          </w:p>
          <w:p w14:paraId="DD030000">
            <w:pPr>
              <w:pStyle w:val="Style_6"/>
              <w:numPr>
                <w:ilvl w:val="0"/>
                <w:numId w:val="0"/>
              </w:numPr>
              <w:tabs>
                <w:tab w:leader="none" w:pos="335" w:val="left"/>
              </w:tabs>
              <w:spacing w:after="0" w:before="24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>
              <w:rPr>
                <w:spacing w:val="-2"/>
                <w:sz w:val="24"/>
              </w:rPr>
              <w:t>Представитель</w:t>
            </w:r>
          </w:p>
        </w:tc>
      </w:tr>
      <w:tr>
        <w:trPr>
          <w:trHeight w:hRule="atLeast" w:val="8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3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4. К какой категории 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30000">
            <w:pPr>
              <w:pStyle w:val="Style_6"/>
              <w:numPr>
                <w:ilvl w:val="0"/>
                <w:numId w:val="0"/>
              </w:numPr>
              <w:tabs>
                <w:tab w:leader="none" w:pos="340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14:paraId="E1030000">
            <w:pPr>
              <w:pStyle w:val="Style_6"/>
              <w:numPr>
                <w:ilvl w:val="0"/>
                <w:numId w:val="0"/>
              </w:numPr>
              <w:tabs>
                <w:tab w:leader="none" w:pos="33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</w:t>
            </w:r>
          </w:p>
          <w:p w14:paraId="E2030000">
            <w:pPr>
              <w:pStyle w:val="Style_6"/>
              <w:numPr>
                <w:ilvl w:val="0"/>
                <w:numId w:val="0"/>
              </w:numPr>
              <w:tabs>
                <w:tab w:leader="none" w:pos="335" w:val="left"/>
              </w:tabs>
              <w:spacing w:after="0" w:before="22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>Юридическое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>
        <w:trPr>
          <w:trHeight w:hRule="atLeast" w:val="8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30000">
            <w:pPr>
              <w:pStyle w:val="Style_6"/>
              <w:numPr>
                <w:ilvl w:val="0"/>
                <w:numId w:val="0"/>
              </w:numPr>
              <w:spacing w:line="291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8. Заявитель является иностранным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</w:p>
          <w:p w14:paraId="E503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лицом?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3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>Юридическое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  <w:p w14:paraId="E7030000">
            <w:pPr>
              <w:pStyle w:val="Style_6"/>
              <w:numPr>
                <w:ilvl w:val="0"/>
                <w:numId w:val="0"/>
              </w:numPr>
              <w:tabs>
                <w:tab w:leader="none" w:pos="435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>Иностранное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>
        <w:trPr>
          <w:trHeight w:hRule="atLeast" w:val="119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30000">
            <w:pPr>
              <w:pStyle w:val="Style_6"/>
              <w:numPr>
                <w:ilvl w:val="0"/>
                <w:numId w:val="0"/>
              </w:numPr>
              <w:spacing w:line="291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(физическое лицо)?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3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>Собственник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здании, сооружении</w:t>
            </w:r>
          </w:p>
          <w:p w14:paraId="EB03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>Член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садоводческого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огороднического</w:t>
            </w:r>
          </w:p>
          <w:p w14:paraId="EC030000">
            <w:pPr>
              <w:pStyle w:val="Style_6"/>
              <w:numPr>
                <w:ilvl w:val="0"/>
                <w:numId w:val="0"/>
              </w:numPr>
              <w:spacing w:before="16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некоммерческого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товарищества</w:t>
            </w:r>
          </w:p>
        </w:tc>
      </w:tr>
      <w:tr>
        <w:trPr>
          <w:trHeight w:hRule="atLeast" w:val="8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3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14. Право на здание, сооружение,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  <w:p w14:paraId="EF03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30000">
            <w:pPr>
              <w:pStyle w:val="Style_6"/>
              <w:numPr>
                <w:ilvl w:val="0"/>
                <w:numId w:val="0"/>
              </w:numPr>
              <w:tabs>
                <w:tab w:leader="none" w:pos="435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F1030000">
            <w:pPr>
              <w:pStyle w:val="Style_6"/>
              <w:numPr>
                <w:ilvl w:val="0"/>
                <w:numId w:val="0"/>
              </w:numPr>
              <w:tabs>
                <w:tab w:leader="none" w:pos="43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3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 земельный участок</w:t>
            </w:r>
          </w:p>
          <w:p w14:paraId="F403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3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F603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488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3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садоводческого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огороднического </w:t>
            </w:r>
            <w:r>
              <w:rPr>
                <w:sz w:val="24"/>
              </w:rPr>
              <w:t>товарищества на исходный земельный участок</w:t>
            </w:r>
          </w:p>
          <w:p w14:paraId="F903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3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FB03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693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3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3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относится заявитель </w:t>
            </w:r>
            <w:r>
              <w:rPr>
                <w:spacing w:val="-2"/>
                <w:sz w:val="24"/>
              </w:rPr>
              <w:t>(индивидуальный предприниматель)?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3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z w:val="24"/>
              </w:rPr>
              <w:t>Собственник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здании, сооружении</w:t>
            </w:r>
          </w:p>
          <w:p w14:paraId="FF03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комплексном освоении территории</w:t>
            </w:r>
          </w:p>
          <w:p w14:paraId="00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70" w:lineRule="atLeas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z w:val="24"/>
              </w:rPr>
              <w:t>Арендатор участка для ведения сельскохозяйственного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</w:tr>
    </w:tbl>
    <w:p w14:paraId="0104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149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4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4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bookmarkStart w:id="39" w:name="Страница_121"/>
            <w:bookmarkEnd w:id="39"/>
            <w:r>
              <w:rPr>
                <w:sz w:val="24"/>
              </w:rPr>
              <w:t>27.</w:t>
            </w:r>
            <w:r>
              <w:rPr>
                <w:sz w:val="24"/>
              </w:rPr>
              <w:t>Крестьянское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использующее участок сельскохозяйственного назначения</w:t>
            </w:r>
          </w:p>
          <w:p w14:paraId="05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z w:val="24"/>
              </w:rPr>
              <w:t>Крестьянское (фермерское) хозяйство, испрашивающее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14:paraId="06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8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29. Право на здание, сооружение,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  <w:p w14:paraId="09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0B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40000">
            <w:pPr>
              <w:pStyle w:val="Style_6"/>
              <w:numPr>
                <w:ilvl w:val="0"/>
                <w:numId w:val="0"/>
              </w:numPr>
              <w:spacing w:line="270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испрашиваемый</w:t>
            </w:r>
          </w:p>
          <w:p w14:paraId="0E040000">
            <w:pPr>
              <w:pStyle w:val="Style_6"/>
              <w:numPr>
                <w:ilvl w:val="0"/>
                <w:numId w:val="0"/>
              </w:numPr>
              <w:spacing w:before="7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 участок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10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190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35. Крестьянское 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 создано несколькими</w:t>
            </w:r>
          </w:p>
          <w:p w14:paraId="13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гражданами?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z w:val="24"/>
              </w:rPr>
              <w:t>Крестьянское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 или более гражданами</w:t>
            </w:r>
          </w:p>
          <w:p w14:paraId="15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37.</w:t>
            </w:r>
            <w:r>
              <w:rPr>
                <w:sz w:val="24"/>
              </w:rPr>
              <w:t>Крестьянское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одним</w:t>
            </w:r>
          </w:p>
          <w:p w14:paraId="16040000">
            <w:pPr>
              <w:pStyle w:val="Style_6"/>
              <w:numPr>
                <w:ilvl w:val="0"/>
                <w:numId w:val="0"/>
              </w:numPr>
              <w:spacing w:before="13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гражданином</w:t>
            </w:r>
          </w:p>
        </w:tc>
      </w:tr>
      <w:tr>
        <w:trPr>
          <w:trHeight w:hRule="atLeast" w:val="3828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(юридическое лицо)?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4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z w:val="24"/>
              </w:rPr>
              <w:t>Собственник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здании, сооружении</w:t>
            </w:r>
          </w:p>
          <w:p w14:paraId="1A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40.</w:t>
            </w:r>
            <w:r>
              <w:rPr>
                <w:sz w:val="24"/>
              </w:rPr>
              <w:t>Арендатор участка для ведения сельскохозяйственного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  <w:p w14:paraId="1B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41.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комплексном освоении территории</w:t>
            </w:r>
          </w:p>
          <w:p w14:paraId="1C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42.</w:t>
            </w:r>
            <w:r>
              <w:rPr>
                <w:sz w:val="24"/>
              </w:rPr>
              <w:t>Лицо,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праве постоянного (бессрочного) пользования</w:t>
            </w:r>
          </w:p>
          <w:p w14:paraId="1D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43.</w:t>
            </w:r>
            <w:r>
              <w:rPr>
                <w:sz w:val="24"/>
              </w:rPr>
              <w:t>Крестьянское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использующее участок сельскохозяйственного назначения</w:t>
            </w:r>
          </w:p>
          <w:p w14:paraId="1E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44.</w:t>
            </w:r>
            <w:r>
              <w:rPr>
                <w:sz w:val="24"/>
              </w:rPr>
              <w:t>Крестьянское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хозяйство,</w:t>
            </w:r>
          </w:p>
          <w:p w14:paraId="1F040000">
            <w:pPr>
              <w:pStyle w:val="Style_6"/>
              <w:numPr>
                <w:ilvl w:val="0"/>
                <w:numId w:val="0"/>
              </w:numPr>
              <w:spacing w:before="2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испрашивающее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45. Право на здание, сооружение,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  <w:p w14:paraId="22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4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46.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2404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47.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48.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 земельный участок</w:t>
            </w:r>
          </w:p>
          <w:p w14:paraId="2704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4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0" w:line="26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49.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2904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50.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40000">
            <w:pPr>
              <w:pStyle w:val="Style_6"/>
              <w:numPr>
                <w:ilvl w:val="0"/>
                <w:numId w:val="0"/>
              </w:numPr>
              <w:spacing w:line="268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51.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испрашиваемый</w:t>
            </w:r>
          </w:p>
          <w:p w14:paraId="2C040000">
            <w:pPr>
              <w:pStyle w:val="Style_6"/>
              <w:numPr>
                <w:ilvl w:val="0"/>
                <w:numId w:val="0"/>
              </w:numPr>
              <w:spacing w:before="7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 участок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4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0" w:line="26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52.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2E04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53.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193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54. К какой категории относится заявитель (иностранное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</w:p>
          <w:p w14:paraId="3104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лицо)?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55.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комплексном освоении территории</w:t>
            </w:r>
          </w:p>
          <w:p w14:paraId="33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56.</w:t>
            </w:r>
            <w:r>
              <w:rPr>
                <w:sz w:val="24"/>
              </w:rPr>
              <w:t>Собственник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4040000">
            <w:pPr>
              <w:pStyle w:val="Style_6"/>
              <w:numPr>
                <w:ilvl w:val="0"/>
                <w:numId w:val="0"/>
              </w:numPr>
              <w:spacing w:before="19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здании,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сооружении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57. Право на здание, сооружение,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  <w:p w14:paraId="37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58.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39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59.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60.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 земельный участок</w:t>
            </w:r>
          </w:p>
          <w:p w14:paraId="3C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61.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3E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62.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479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4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63.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какого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4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64.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</w:tc>
      </w:tr>
    </w:tbl>
    <w:p w14:paraId="4204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5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4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40000">
            <w:pPr>
              <w:pStyle w:val="Style_6"/>
              <w:numPr>
                <w:ilvl w:val="0"/>
                <w:numId w:val="0"/>
              </w:numPr>
              <w:spacing w:line="272" w:lineRule="exact"/>
              <w:ind w:firstLine="0" w:left="105" w:right="427"/>
              <w:rPr>
                <w:sz w:val="24"/>
              </w:rPr>
            </w:pPr>
            <w:bookmarkStart w:id="40" w:name="Страница_122"/>
            <w:bookmarkEnd w:id="40"/>
            <w:r>
              <w:rPr>
                <w:sz w:val="24"/>
              </w:rPr>
              <w:t>документа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формируется</w:t>
            </w:r>
          </w:p>
          <w:p w14:paraId="45040000">
            <w:pPr>
              <w:pStyle w:val="Style_6"/>
              <w:numPr>
                <w:ilvl w:val="0"/>
                <w:numId w:val="0"/>
              </w:numPr>
              <w:spacing w:before="21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40000">
            <w:pPr>
              <w:pStyle w:val="Style_6"/>
              <w:numPr>
                <w:ilvl w:val="0"/>
                <w:numId w:val="0"/>
              </w:numPr>
              <w:spacing w:line="272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65. Утверждённый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  <w:tr>
        <w:trPr>
          <w:trHeight w:hRule="atLeast" w:val="1051"/>
        </w:trPr>
        <w:tc>
          <w:tcPr>
            <w:tcW w:type="dxa" w:w="10055"/>
            <w:gridSpan w:val="3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40000">
            <w:pPr>
              <w:pStyle w:val="Style_6"/>
              <w:numPr>
                <w:ilvl w:val="0"/>
                <w:numId w:val="0"/>
              </w:numPr>
              <w:spacing w:line="26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подуслуги</w:t>
            </w:r>
          </w:p>
          <w:p w14:paraId="48040000">
            <w:pPr>
              <w:pStyle w:val="Style_6"/>
              <w:numPr>
                <w:ilvl w:val="0"/>
                <w:numId w:val="0"/>
              </w:numPr>
              <w:spacing w:before="21" w:line="264" w:lineRule="auto"/>
              <w:ind w:firstLine="0" w:left="105" w:right="427"/>
              <w:jc w:val="center"/>
              <w:rPr>
                <w:sz w:val="24"/>
              </w:rPr>
            </w:pPr>
            <w:r>
              <w:rPr>
                <w:sz w:val="24"/>
              </w:rPr>
              <w:t>«Предварительное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безвозмездное </w:t>
            </w:r>
            <w:r>
              <w:rPr>
                <w:spacing w:val="-2"/>
                <w:sz w:val="24"/>
              </w:rPr>
              <w:t>пользование»</w:t>
            </w:r>
          </w:p>
        </w:tc>
      </w:tr>
      <w:tr>
        <w:trPr>
          <w:trHeight w:hRule="atLeast" w:val="5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40000">
            <w:pPr>
              <w:pStyle w:val="Style_6"/>
              <w:numPr>
                <w:ilvl w:val="0"/>
                <w:numId w:val="0"/>
              </w:numPr>
              <w:spacing w:line="291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40000">
            <w:pPr>
              <w:pStyle w:val="Style_6"/>
              <w:numPr>
                <w:ilvl w:val="0"/>
                <w:numId w:val="0"/>
              </w:numPr>
              <w:spacing w:line="270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4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spacing w:val="-2"/>
                <w:sz w:val="24"/>
              </w:rPr>
              <w:t>Заявитель</w:t>
            </w:r>
          </w:p>
          <w:p w14:paraId="4C040000">
            <w:pPr>
              <w:pStyle w:val="Style_6"/>
              <w:numPr>
                <w:ilvl w:val="0"/>
                <w:numId w:val="0"/>
              </w:numPr>
              <w:tabs>
                <w:tab w:leader="none" w:pos="33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>
              <w:rPr>
                <w:spacing w:val="-2"/>
                <w:sz w:val="24"/>
              </w:rPr>
              <w:t>Представитель</w:t>
            </w:r>
          </w:p>
        </w:tc>
      </w:tr>
      <w:tr>
        <w:trPr>
          <w:trHeight w:hRule="atLeast" w:val="8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4. К какой категории 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40000">
            <w:pPr>
              <w:pStyle w:val="Style_6"/>
              <w:numPr>
                <w:ilvl w:val="0"/>
                <w:numId w:val="0"/>
              </w:numPr>
              <w:tabs>
                <w:tab w:leader="none" w:pos="340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14:paraId="50040000">
            <w:pPr>
              <w:pStyle w:val="Style_6"/>
              <w:numPr>
                <w:ilvl w:val="0"/>
                <w:numId w:val="0"/>
              </w:numPr>
              <w:tabs>
                <w:tab w:leader="none" w:pos="335" w:val="left"/>
              </w:tabs>
              <w:spacing w:after="0" w:before="24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</w:t>
            </w:r>
          </w:p>
          <w:p w14:paraId="51040000">
            <w:pPr>
              <w:pStyle w:val="Style_6"/>
              <w:numPr>
                <w:ilvl w:val="0"/>
                <w:numId w:val="0"/>
              </w:numPr>
              <w:tabs>
                <w:tab w:leader="none" w:pos="33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>Юридическое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>
        <w:trPr>
          <w:trHeight w:hRule="atLeast" w:val="4761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(физическое лицо)?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4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>Гражданин, испрашивающий участок для индивидуального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личного подсобного хозяйства</w:t>
            </w:r>
          </w:p>
          <w:p w14:paraId="55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>Работник организации, которой участок предоставлен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(бессрочное)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  <w:p w14:paraId="56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>Работник в муниципальном образовании и по установленной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14:paraId="57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>Гражданин,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служебное помещение в виде жилого дома</w:t>
            </w:r>
          </w:p>
          <w:p w14:paraId="58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>Гражданин,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испрашивающий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сельскохозяйственной деятельности</w:t>
            </w:r>
          </w:p>
          <w:p w14:paraId="59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>Лицо, у которого изъят участок, который был предоставлен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безвозмездного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  <w:p w14:paraId="5A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</w:rPr>
              <w:t>Лицо, относящееся к коренным малочисленным народам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Севера,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5B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40000">
            <w:pPr>
              <w:pStyle w:val="Style_6"/>
              <w:numPr>
                <w:ilvl w:val="0"/>
                <w:numId w:val="0"/>
              </w:numPr>
              <w:spacing w:line="291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16.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какого документа был изъят</w:t>
            </w:r>
          </w:p>
          <w:p w14:paraId="5E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40000">
            <w:pPr>
              <w:pStyle w:val="Style_6"/>
              <w:numPr>
                <w:ilvl w:val="0"/>
                <w:numId w:val="0"/>
              </w:numPr>
              <w:tabs>
                <w:tab w:leader="none" w:pos="445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60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7" w:line="290" w:lineRule="atLeas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rPr>
          <w:trHeight w:hRule="atLeast" w:val="3273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относится заявитель </w:t>
            </w:r>
            <w:r>
              <w:rPr>
                <w:spacing w:val="-2"/>
                <w:sz w:val="24"/>
              </w:rPr>
              <w:t>(индивидуальный предприниматель)?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 или реконструкцию объектов недвижимости, осуществляемые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14:paraId="64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z w:val="24"/>
              </w:rPr>
              <w:t>Лицо, испрашивающее участок для сельскохозяйственного,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охотхозяйственного, лесохозяйственного использования</w:t>
            </w:r>
          </w:p>
          <w:p w14:paraId="65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z w:val="24"/>
              </w:rPr>
              <w:t>Крестьянское (фермерское) хозяйство, испрашивающее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66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74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7040000">
            <w:pPr>
              <w:pStyle w:val="Style_6"/>
              <w:numPr>
                <w:ilvl w:val="0"/>
                <w:numId w:val="0"/>
              </w:numPr>
              <w:spacing w:before="14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безвозмездное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пользование</w:t>
            </w:r>
          </w:p>
        </w:tc>
      </w:tr>
      <w:tr>
        <w:trPr>
          <w:trHeight w:hRule="atLeast" w:val="119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24. Крестьянское 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 создано несколькими</w:t>
            </w:r>
          </w:p>
          <w:p w14:paraId="6A04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гражданами?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z w:val="24"/>
              </w:rPr>
              <w:t>Крестьянское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одним </w:t>
            </w:r>
            <w:r>
              <w:rPr>
                <w:spacing w:val="-2"/>
                <w:sz w:val="24"/>
              </w:rPr>
              <w:t>гражданином</w:t>
            </w:r>
          </w:p>
          <w:p w14:paraId="6C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z w:val="24"/>
              </w:rPr>
              <w:t>Крестьянское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D040000">
            <w:pPr>
              <w:pStyle w:val="Style_6"/>
              <w:numPr>
                <w:ilvl w:val="0"/>
                <w:numId w:val="0"/>
              </w:numPr>
              <w:spacing w:before="17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гражданами</w:t>
            </w:r>
          </w:p>
        </w:tc>
      </w:tr>
      <w:tr>
        <w:trPr>
          <w:trHeight w:hRule="atLeast" w:val="886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4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какого</w:t>
            </w:r>
          </w:p>
          <w:p w14:paraId="70040000">
            <w:pPr>
              <w:pStyle w:val="Style_6"/>
              <w:numPr>
                <w:ilvl w:val="0"/>
                <w:numId w:val="0"/>
              </w:numPr>
              <w:spacing w:before="7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4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72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7" w:line="290" w:lineRule="atLeas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</w:tbl>
    <w:p w14:paraId="73040000">
      <w:pPr>
        <w:sectPr>
          <w:headerReference r:id="rId4" w:type="default"/>
          <w:pgSz w:h="16848" w:orient="portrait" w:w="11908"/>
          <w:pgMar w:bottom="278" w:footer="0" w:gutter="0" w:header="429" w:left="709" w:right="0" w:top="658"/>
        </w:sectPr>
      </w:pPr>
    </w:p>
    <w:p w14:paraId="7404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8636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40000">
            <w:pPr>
              <w:pStyle w:val="Style_6"/>
              <w:numPr>
                <w:ilvl w:val="0"/>
                <w:numId w:val="0"/>
              </w:numPr>
              <w:spacing w:line="293" w:lineRule="exact"/>
              <w:ind w:firstLine="0" w:left="105" w:right="427"/>
              <w:jc w:val="center"/>
              <w:rPr>
                <w:sz w:val="24"/>
              </w:rPr>
            </w:pPr>
            <w:bookmarkStart w:id="41" w:name="Страница_123"/>
            <w:bookmarkEnd w:id="41"/>
            <w:r>
              <w:rPr>
                <w:spacing w:val="-5"/>
                <w:sz w:val="24"/>
              </w:rPr>
              <w:t>82.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(юридическое лицо)?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72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z w:val="24"/>
              </w:rPr>
              <w:t>Религиозная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  <w:p w14:paraId="78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21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z w:val="24"/>
              </w:rPr>
              <w:t>Религиозная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безвозмездное пользование здания, сооружения</w:t>
            </w:r>
          </w:p>
          <w:p w14:paraId="79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z w:val="24"/>
              </w:rPr>
              <w:t>Крестьянское (фермерское) хозяйство, испрашивающее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 своей деятельности</w:t>
            </w:r>
          </w:p>
          <w:p w14:paraId="7A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z w:val="24"/>
              </w:rPr>
              <w:t>Лицо, испрашивающее участок для сельскохозяйственного,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охотхозяйственного, лесохозяйственного использования</w:t>
            </w:r>
          </w:p>
          <w:p w14:paraId="7B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z w:val="24"/>
              </w:rPr>
              <w:t>Садовое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огородническое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некоммерческое </w:t>
            </w:r>
            <w:r>
              <w:rPr>
                <w:spacing w:val="-2"/>
                <w:sz w:val="24"/>
              </w:rPr>
              <w:t>товарищество</w:t>
            </w:r>
          </w:p>
          <w:p w14:paraId="7C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z w:val="24"/>
              </w:rPr>
              <w:t>Некоммерческая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гражданами в целях жилищного строительства</w:t>
            </w:r>
          </w:p>
          <w:p w14:paraId="7D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37.</w:t>
            </w:r>
            <w:r>
              <w:rPr>
                <w:sz w:val="24"/>
              </w:rPr>
              <w:t>Некоммерческая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субъектом Российской Федерации в целях жилищного 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жилыми помещениями отдельных категорий граждан</w:t>
            </w:r>
          </w:p>
          <w:p w14:paraId="7E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z w:val="24"/>
              </w:rPr>
              <w:t>Община лиц, относящихся к коренным малочисленным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Севера,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Дальнего Востока Российской Федерации</w:t>
            </w:r>
          </w:p>
          <w:p w14:paraId="7F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безвозмездное пользование</w:t>
            </w:r>
          </w:p>
          <w:p w14:paraId="80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40.</w:t>
            </w:r>
            <w:r>
              <w:rPr>
                <w:sz w:val="24"/>
              </w:rPr>
              <w:t>Государственное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  <w:p w14:paraId="81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19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41.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предприятие</w:t>
            </w:r>
          </w:p>
          <w:p w14:paraId="82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22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42.</w:t>
            </w:r>
            <w:r>
              <w:rPr>
                <w:sz w:val="24"/>
              </w:rPr>
              <w:t>Центр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Президента Российской Федерации</w:t>
            </w:r>
          </w:p>
          <w:p w14:paraId="83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43.</w:t>
            </w:r>
            <w:r>
              <w:rPr>
                <w:sz w:val="24"/>
              </w:rPr>
              <w:t>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"Почта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  <w:p w14:paraId="84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7" w:line="290" w:lineRule="atLeas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44.</w:t>
            </w:r>
            <w:r>
              <w:rPr>
                <w:sz w:val="24"/>
              </w:rPr>
              <w:t>Публично-правовая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"Единый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заказчик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сфере строительства"</w:t>
            </w:r>
          </w:p>
        </w:tc>
      </w:tr>
      <w:tr>
        <w:trPr>
          <w:trHeight w:hRule="atLeast" w:val="1189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45.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 недвижимости на испрашиваемом участке</w:t>
            </w:r>
          </w:p>
          <w:p w14:paraId="87040000">
            <w:pPr>
              <w:pStyle w:val="Style_6"/>
              <w:numPr>
                <w:ilvl w:val="0"/>
                <w:numId w:val="0"/>
              </w:numPr>
              <w:spacing w:line="274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завершено?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40000">
            <w:pPr>
              <w:pStyle w:val="Style_6"/>
              <w:numPr>
                <w:ilvl w:val="0"/>
                <w:numId w:val="0"/>
              </w:numPr>
              <w:tabs>
                <w:tab w:leader="none" w:pos="474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46.</w:t>
            </w:r>
            <w:r>
              <w:rPr>
                <w:sz w:val="24"/>
              </w:rPr>
              <w:t>Строительство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завершено</w:t>
            </w:r>
          </w:p>
          <w:p w14:paraId="89040000">
            <w:pPr>
              <w:pStyle w:val="Style_6"/>
              <w:numPr>
                <w:ilvl w:val="0"/>
                <w:numId w:val="0"/>
              </w:numPr>
              <w:tabs>
                <w:tab w:leader="none" w:pos="474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47.</w:t>
            </w:r>
            <w:r>
              <w:rPr>
                <w:sz w:val="24"/>
              </w:rPr>
              <w:t>Строительство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завершено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40000">
            <w:pPr>
              <w:pStyle w:val="Style_6"/>
              <w:numPr>
                <w:ilvl w:val="0"/>
                <w:numId w:val="0"/>
              </w:numPr>
              <w:spacing w:line="291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48.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недвижимости</w:t>
            </w:r>
          </w:p>
          <w:p w14:paraId="8C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49.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8E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50.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40000">
            <w:pPr>
              <w:pStyle w:val="Style_6"/>
              <w:numPr>
                <w:ilvl w:val="0"/>
                <w:numId w:val="0"/>
              </w:numPr>
              <w:spacing w:line="291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51.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недвижимости</w:t>
            </w:r>
          </w:p>
          <w:p w14:paraId="91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4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52.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9304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53.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88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40000">
            <w:pPr>
              <w:pStyle w:val="Style_6"/>
              <w:numPr>
                <w:ilvl w:val="0"/>
                <w:numId w:val="0"/>
              </w:numPr>
              <w:spacing w:line="268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54.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14:paraId="96040000">
            <w:pPr>
              <w:pStyle w:val="Style_6"/>
              <w:numPr>
                <w:ilvl w:val="0"/>
                <w:numId w:val="0"/>
              </w:numPr>
              <w:spacing w:before="8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право на испрашиваемый земельный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4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0" w:line="26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55.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98040000">
            <w:pPr>
              <w:pStyle w:val="Style_6"/>
              <w:numPr>
                <w:ilvl w:val="0"/>
                <w:numId w:val="0"/>
              </w:numPr>
              <w:tabs>
                <w:tab w:leader="none" w:pos="449" w:val="left"/>
              </w:tabs>
              <w:spacing w:after="0" w:before="22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56.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40000">
            <w:pPr>
              <w:pStyle w:val="Style_6"/>
              <w:numPr>
                <w:ilvl w:val="0"/>
                <w:numId w:val="0"/>
              </w:numPr>
              <w:spacing w:line="268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57.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какого</w:t>
            </w:r>
          </w:p>
          <w:p w14:paraId="9B040000">
            <w:pPr>
              <w:pStyle w:val="Style_6"/>
              <w:numPr>
                <w:ilvl w:val="0"/>
                <w:numId w:val="0"/>
              </w:numPr>
              <w:spacing w:before="10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58.</w:t>
            </w: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9D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10" w:line="290" w:lineRule="atLeas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59.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rPr>
          <w:trHeight w:hRule="atLeast" w:val="887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60.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какого документа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формируется</w:t>
            </w:r>
          </w:p>
          <w:p w14:paraId="A0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68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61.</w:t>
            </w: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A204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62.</w:t>
            </w:r>
            <w:r>
              <w:rPr>
                <w:sz w:val="24"/>
              </w:rPr>
              <w:t>Утверждённый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14:paraId="A304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63.</w:t>
            </w: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участков</w:t>
            </w:r>
          </w:p>
        </w:tc>
      </w:tr>
    </w:tbl>
    <w:p w14:paraId="A404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1055"/>
        </w:trPr>
        <w:tc>
          <w:tcPr>
            <w:tcW w:type="dxa" w:w="10055"/>
            <w:gridSpan w:val="3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40000">
            <w:pPr>
              <w:pStyle w:val="Style_6"/>
              <w:numPr>
                <w:ilvl w:val="0"/>
                <w:numId w:val="0"/>
              </w:numPr>
              <w:spacing w:line="272" w:lineRule="exact"/>
              <w:ind w:firstLine="0" w:left="105" w:right="427"/>
              <w:jc w:val="center"/>
              <w:rPr>
                <w:sz w:val="24"/>
              </w:rPr>
            </w:pPr>
            <w:bookmarkStart w:id="42" w:name="Страница_124"/>
            <w:bookmarkEnd w:id="42"/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подуслуги</w:t>
            </w:r>
          </w:p>
          <w:p w14:paraId="A6040000">
            <w:pPr>
              <w:pStyle w:val="Style_6"/>
              <w:numPr>
                <w:ilvl w:val="0"/>
                <w:numId w:val="0"/>
              </w:numPr>
              <w:spacing w:before="21" w:line="264" w:lineRule="auto"/>
              <w:ind w:firstLine="0" w:left="105" w:right="427"/>
              <w:jc w:val="center"/>
              <w:rPr>
                <w:sz w:val="24"/>
              </w:rPr>
            </w:pPr>
            <w:r>
              <w:rPr>
                <w:sz w:val="24"/>
              </w:rPr>
              <w:t>«Предварительное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(бессрочное </w:t>
            </w:r>
            <w:r>
              <w:rPr>
                <w:spacing w:val="-2"/>
                <w:sz w:val="24"/>
              </w:rPr>
              <w:t>пользование)»</w:t>
            </w:r>
          </w:p>
        </w:tc>
      </w:tr>
      <w:tr>
        <w:trPr>
          <w:trHeight w:hRule="atLeast" w:val="5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40000">
            <w:pPr>
              <w:pStyle w:val="Style_6"/>
              <w:numPr>
                <w:ilvl w:val="0"/>
                <w:numId w:val="0"/>
              </w:numPr>
              <w:spacing w:line="270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4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spacing w:val="-2"/>
                <w:sz w:val="24"/>
              </w:rPr>
              <w:t>Заявитель</w:t>
            </w:r>
          </w:p>
          <w:p w14:paraId="AA040000">
            <w:pPr>
              <w:pStyle w:val="Style_6"/>
              <w:numPr>
                <w:ilvl w:val="0"/>
                <w:numId w:val="0"/>
              </w:numPr>
              <w:tabs>
                <w:tab w:leader="none" w:pos="33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>
              <w:rPr>
                <w:spacing w:val="-2"/>
                <w:sz w:val="24"/>
              </w:rPr>
              <w:t>Представитель</w:t>
            </w:r>
          </w:p>
        </w:tc>
      </w:tr>
      <w:tr>
        <w:trPr>
          <w:trHeight w:hRule="atLeast" w:val="119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40000">
            <w:pPr>
              <w:pStyle w:val="Style_6"/>
              <w:numPr>
                <w:ilvl w:val="0"/>
                <w:numId w:val="0"/>
              </w:numPr>
              <w:spacing w:line="291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4. К какой категории 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4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>Государственное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  <w:p w14:paraId="AE040000">
            <w:pPr>
              <w:pStyle w:val="Style_6"/>
              <w:numPr>
                <w:ilvl w:val="0"/>
                <w:numId w:val="0"/>
              </w:numPr>
              <w:tabs>
                <w:tab w:leader="none" w:pos="330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предприятие</w:t>
            </w:r>
          </w:p>
          <w:p w14:paraId="AF04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8" w:line="290" w:lineRule="atLeas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>Центр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Президента Российской Федерации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40000">
            <w:pPr>
              <w:pStyle w:val="Style_6"/>
              <w:numPr>
                <w:ilvl w:val="0"/>
                <w:numId w:val="0"/>
              </w:numPr>
              <w:spacing w:line="270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какого</w:t>
            </w:r>
          </w:p>
          <w:p w14:paraId="B2040000">
            <w:pPr>
              <w:pStyle w:val="Style_6"/>
              <w:numPr>
                <w:ilvl w:val="0"/>
                <w:numId w:val="0"/>
              </w:numPr>
              <w:spacing w:before="7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формируется земельный участок?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4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B404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>Утверждённый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14:paraId="B5040000">
            <w:pPr>
              <w:pStyle w:val="Style_6"/>
              <w:numPr>
                <w:ilvl w:val="0"/>
                <w:numId w:val="0"/>
              </w:numPr>
              <w:tabs>
                <w:tab w:leader="none" w:pos="529" w:val="left"/>
              </w:tabs>
              <w:spacing w:after="0" w:before="22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участков</w:t>
            </w:r>
          </w:p>
        </w:tc>
      </w:tr>
      <w:tr>
        <w:trPr>
          <w:trHeight w:hRule="atLeast" w:val="1051"/>
        </w:trPr>
        <w:tc>
          <w:tcPr>
            <w:tcW w:type="dxa" w:w="10055"/>
            <w:gridSpan w:val="3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40000">
            <w:pPr>
              <w:pStyle w:val="Style_6"/>
              <w:numPr>
                <w:ilvl w:val="0"/>
                <w:numId w:val="0"/>
              </w:numPr>
              <w:spacing w:line="26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подуслуги</w:t>
            </w:r>
          </w:p>
          <w:p w14:paraId="B7040000">
            <w:pPr>
              <w:pStyle w:val="Style_6"/>
              <w:numPr>
                <w:ilvl w:val="0"/>
                <w:numId w:val="0"/>
              </w:numPr>
              <w:spacing w:before="21" w:line="264" w:lineRule="auto"/>
              <w:ind w:firstLine="0" w:left="105" w:right="427"/>
              <w:jc w:val="center"/>
              <w:rPr>
                <w:sz w:val="24"/>
              </w:rPr>
            </w:pPr>
            <w:r>
              <w:rPr>
                <w:sz w:val="24"/>
              </w:rPr>
              <w:t>«Предварительное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собственность </w:t>
            </w:r>
            <w:r>
              <w:rPr>
                <w:spacing w:val="-2"/>
                <w:sz w:val="24"/>
              </w:rPr>
              <w:t>бесплатно)»</w:t>
            </w:r>
          </w:p>
        </w:tc>
      </w:tr>
      <w:tr>
        <w:trPr>
          <w:trHeight w:hRule="atLeast" w:val="5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4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4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spacing w:val="-2"/>
                <w:sz w:val="24"/>
              </w:rPr>
              <w:t>Заявитель</w:t>
            </w:r>
          </w:p>
          <w:p w14:paraId="BB040000">
            <w:pPr>
              <w:pStyle w:val="Style_6"/>
              <w:numPr>
                <w:ilvl w:val="0"/>
                <w:numId w:val="0"/>
              </w:numPr>
              <w:tabs>
                <w:tab w:leader="none" w:pos="344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>
              <w:rPr>
                <w:spacing w:val="-2"/>
                <w:sz w:val="24"/>
              </w:rPr>
              <w:t>Представитель</w:t>
            </w:r>
          </w:p>
        </w:tc>
      </w:tr>
      <w:tr>
        <w:trPr>
          <w:trHeight w:hRule="atLeast" w:val="8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40000">
            <w:pPr>
              <w:pStyle w:val="Style_6"/>
              <w:numPr>
                <w:ilvl w:val="0"/>
                <w:numId w:val="0"/>
              </w:numPr>
              <w:spacing w:line="293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4. К какой категории 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40000">
            <w:pPr>
              <w:pStyle w:val="Style_6"/>
              <w:numPr>
                <w:ilvl w:val="0"/>
                <w:numId w:val="0"/>
              </w:numPr>
              <w:tabs>
                <w:tab w:leader="none" w:pos="501" w:val="left"/>
              </w:tabs>
              <w:spacing w:after="0" w:before="0" w:line="272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(ФЛ)</w:t>
            </w:r>
          </w:p>
          <w:p w14:paraId="BF040000">
            <w:pPr>
              <w:pStyle w:val="Style_6"/>
              <w:numPr>
                <w:ilvl w:val="0"/>
                <w:numId w:val="0"/>
              </w:numPr>
              <w:tabs>
                <w:tab w:leader="none" w:pos="497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(ИП)</w:t>
            </w:r>
          </w:p>
          <w:p w14:paraId="C0040000">
            <w:pPr>
              <w:pStyle w:val="Style_6"/>
              <w:numPr>
                <w:ilvl w:val="0"/>
                <w:numId w:val="0"/>
              </w:numPr>
              <w:tabs>
                <w:tab w:leader="none" w:pos="497" w:val="left"/>
              </w:tabs>
              <w:spacing w:after="0" w:before="22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>Юридическое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(ЮЛ)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8.Заявитель является иностранным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</w:p>
          <w:p w14:paraId="C3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лицом?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40000">
            <w:pPr>
              <w:pStyle w:val="Style_6"/>
              <w:numPr>
                <w:ilvl w:val="0"/>
                <w:numId w:val="0"/>
              </w:numPr>
              <w:tabs>
                <w:tab w:leader="none" w:pos="497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>Юридическое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14:paraId="C5040000">
            <w:pPr>
              <w:pStyle w:val="Style_6"/>
              <w:numPr>
                <w:ilvl w:val="0"/>
                <w:numId w:val="0"/>
              </w:numPr>
              <w:tabs>
                <w:tab w:leader="none" w:pos="596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>Иностранное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>
        <w:trPr>
          <w:trHeight w:hRule="atLeast" w:val="2378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(физическое лицо)?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40000">
            <w:pPr>
              <w:pStyle w:val="Style_6"/>
              <w:numPr>
                <w:ilvl w:val="0"/>
                <w:numId w:val="0"/>
              </w:numPr>
              <w:tabs>
                <w:tab w:leader="none" w:pos="616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>Гражданин,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безвозмездное пользование</w:t>
            </w:r>
          </w:p>
          <w:p w14:paraId="C9040000">
            <w:pPr>
              <w:pStyle w:val="Style_6"/>
              <w:numPr>
                <w:ilvl w:val="0"/>
                <w:numId w:val="0"/>
              </w:numPr>
              <w:tabs>
                <w:tab w:leader="none" w:pos="596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>Граждане,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детей</w:t>
            </w:r>
          </w:p>
          <w:p w14:paraId="CA040000">
            <w:pPr>
              <w:pStyle w:val="Style_6"/>
              <w:numPr>
                <w:ilvl w:val="0"/>
                <w:numId w:val="0"/>
              </w:numPr>
              <w:tabs>
                <w:tab w:leader="none" w:pos="621" w:val="left"/>
              </w:tabs>
              <w:spacing w:after="0" w:before="16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>Лицо,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садовым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 огородническим товариществом</w:t>
            </w:r>
          </w:p>
          <w:p w14:paraId="CB040000">
            <w:pPr>
              <w:pStyle w:val="Style_6"/>
              <w:numPr>
                <w:ilvl w:val="0"/>
                <w:numId w:val="0"/>
              </w:numPr>
              <w:tabs>
                <w:tab w:leader="none" w:pos="596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</w:rPr>
              <w:t>Работник по установленной законодательством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14:paraId="CC040000">
            <w:pPr>
              <w:pStyle w:val="Style_6"/>
              <w:numPr>
                <w:ilvl w:val="0"/>
                <w:numId w:val="0"/>
              </w:numPr>
              <w:tabs>
                <w:tab w:leader="none" w:pos="596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</w:tr>
      <w:tr>
        <w:trPr>
          <w:trHeight w:hRule="atLeast" w:val="892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4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исходный</w:t>
            </w:r>
          </w:p>
          <w:p w14:paraId="CF040000">
            <w:pPr>
              <w:pStyle w:val="Style_6"/>
              <w:numPr>
                <w:ilvl w:val="0"/>
                <w:numId w:val="0"/>
              </w:numPr>
              <w:spacing w:before="10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 участок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40000">
            <w:pPr>
              <w:pStyle w:val="Style_6"/>
              <w:numPr>
                <w:ilvl w:val="0"/>
                <w:numId w:val="0"/>
              </w:numPr>
              <w:tabs>
                <w:tab w:leader="none" w:pos="596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D1040000">
            <w:pPr>
              <w:pStyle w:val="Style_6"/>
              <w:numPr>
                <w:ilvl w:val="0"/>
                <w:numId w:val="0"/>
              </w:numPr>
              <w:tabs>
                <w:tab w:leader="none" w:pos="596" w:val="left"/>
              </w:tabs>
              <w:spacing w:after="0" w:before="24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187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относится заявитель </w:t>
            </w:r>
            <w:r>
              <w:rPr>
                <w:spacing w:val="-2"/>
                <w:sz w:val="24"/>
              </w:rPr>
              <w:t>(индивидуальный</w:t>
            </w:r>
          </w:p>
          <w:p w14:paraId="D4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40000">
            <w:pPr>
              <w:pStyle w:val="Style_6"/>
              <w:numPr>
                <w:ilvl w:val="0"/>
                <w:numId w:val="0"/>
              </w:numPr>
              <w:tabs>
                <w:tab w:leader="none" w:pos="626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 застроенной территории</w:t>
            </w:r>
          </w:p>
          <w:p w14:paraId="D6040000">
            <w:pPr>
              <w:pStyle w:val="Style_6"/>
              <w:numPr>
                <w:ilvl w:val="0"/>
                <w:numId w:val="0"/>
              </w:numPr>
              <w:tabs>
                <w:tab w:leader="none" w:pos="621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</w:tr>
      <w:tr>
        <w:trPr>
          <w:trHeight w:hRule="atLeast" w:val="2678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40000">
            <w:pPr>
              <w:pStyle w:val="Style_6"/>
              <w:numPr>
                <w:ilvl w:val="0"/>
                <w:numId w:val="0"/>
              </w:numPr>
              <w:spacing w:line="289" w:lineRule="exact"/>
              <w:ind w:firstLine="0" w:left="105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(юридическое лицо)?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40000">
            <w:pPr>
              <w:pStyle w:val="Style_6"/>
              <w:numPr>
                <w:ilvl w:val="0"/>
                <w:numId w:val="0"/>
              </w:numPr>
              <w:tabs>
                <w:tab w:leader="none" w:pos="626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 застроенной территории</w:t>
            </w:r>
          </w:p>
          <w:p w14:paraId="DA040000">
            <w:pPr>
              <w:pStyle w:val="Style_6"/>
              <w:numPr>
                <w:ilvl w:val="0"/>
                <w:numId w:val="0"/>
              </w:numPr>
              <w:tabs>
                <w:tab w:leader="none" w:pos="626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z w:val="24"/>
              </w:rPr>
              <w:t>Религиозная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организация-собственник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сооружения</w:t>
            </w:r>
          </w:p>
          <w:p w14:paraId="DB040000">
            <w:pPr>
              <w:pStyle w:val="Style_6"/>
              <w:numPr>
                <w:ilvl w:val="0"/>
                <w:numId w:val="0"/>
              </w:numPr>
              <w:tabs>
                <w:tab w:leader="none" w:pos="626" w:val="left"/>
              </w:tabs>
              <w:spacing w:after="0" w:before="0" w:line="264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z w:val="24"/>
              </w:rPr>
              <w:t>Лицо,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садовым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 огородническим товариществом</w:t>
            </w:r>
          </w:p>
          <w:p w14:paraId="DC040000">
            <w:pPr>
              <w:pStyle w:val="Style_6"/>
              <w:numPr>
                <w:ilvl w:val="0"/>
                <w:numId w:val="0"/>
              </w:numPr>
              <w:tabs>
                <w:tab w:leader="none" w:pos="459" w:val="left"/>
              </w:tabs>
              <w:spacing w:after="0" w:before="0" w:line="275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z w:val="24"/>
              </w:rPr>
              <w:t>Некоммерческая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гражданами</w:t>
            </w:r>
          </w:p>
          <w:p w14:paraId="DD040000">
            <w:pPr>
              <w:pStyle w:val="Style_6"/>
              <w:numPr>
                <w:ilvl w:val="0"/>
                <w:numId w:val="0"/>
              </w:numPr>
              <w:tabs>
                <w:tab w:leader="none" w:pos="464" w:val="left"/>
              </w:tabs>
              <w:spacing w:after="0" w:before="0" w:line="290" w:lineRule="atLeas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z w:val="24"/>
              </w:rPr>
              <w:t>Религиозная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организация-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землепользователь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участка для сельскохозяйственного производства</w:t>
            </w:r>
          </w:p>
        </w:tc>
      </w:tr>
    </w:tbl>
    <w:p w14:paraId="DE040000">
      <w:pPr>
        <w:pStyle w:val="Style_1"/>
        <w:spacing w:after="1" w:before="207"/>
        <w:ind w:firstLine="0" w:left="0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297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4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4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40000">
            <w:pPr>
              <w:pStyle w:val="Style_6"/>
              <w:numPr>
                <w:ilvl w:val="0"/>
                <w:numId w:val="0"/>
              </w:numPr>
              <w:tabs>
                <w:tab w:leader="none" w:pos="626" w:val="left"/>
              </w:tabs>
              <w:spacing w:line="272" w:lineRule="exact"/>
              <w:ind w:firstLine="0" w:left="105" w:right="427"/>
              <w:rPr>
                <w:sz w:val="24"/>
              </w:rPr>
            </w:pPr>
            <w:bookmarkStart w:id="43" w:name="Страница_125"/>
            <w:bookmarkEnd w:id="43"/>
            <w:r>
              <w:rPr>
                <w:spacing w:val="-5"/>
                <w:sz w:val="24"/>
              </w:rPr>
              <w:t>29.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Научно-технологический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(фонд)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40000">
            <w:pPr>
              <w:pStyle w:val="Style_6"/>
              <w:numPr>
                <w:ilvl w:val="0"/>
                <w:numId w:val="0"/>
              </w:numPr>
              <w:spacing w:line="267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E4040000">
            <w:pPr>
              <w:pStyle w:val="Style_6"/>
              <w:numPr>
                <w:ilvl w:val="0"/>
                <w:numId w:val="0"/>
              </w:numPr>
              <w:spacing w:before="8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сооружение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зарегистрировано в 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E6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22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33. Право на земельный 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E9040000">
            <w:pPr>
              <w:pStyle w:val="Style_6"/>
              <w:numPr>
                <w:ilvl w:val="0"/>
                <w:numId w:val="0"/>
              </w:numPr>
              <w:ind w:firstLine="0" w:left="105" w:right="427"/>
              <w:rPr>
                <w:sz w:val="24"/>
              </w:rPr>
            </w:pP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EB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40000">
            <w:pPr>
              <w:pStyle w:val="Style_6"/>
              <w:numPr>
                <w:ilvl w:val="0"/>
                <w:numId w:val="0"/>
              </w:numPr>
              <w:spacing w:line="290" w:lineRule="exact"/>
              <w:ind w:firstLine="0" w:left="105" w:right="427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40000">
            <w:pPr>
              <w:pStyle w:val="Style_6"/>
              <w:numPr>
                <w:ilvl w:val="0"/>
                <w:numId w:val="0"/>
              </w:numPr>
              <w:spacing w:line="270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исходный</w:t>
            </w:r>
          </w:p>
          <w:p w14:paraId="EE040000">
            <w:pPr>
              <w:pStyle w:val="Style_6"/>
              <w:numPr>
                <w:ilvl w:val="0"/>
                <w:numId w:val="0"/>
              </w:numPr>
              <w:spacing w:before="7" w:line="290" w:lineRule="atLeas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 участок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0" w:line="270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37.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F0040000">
            <w:pPr>
              <w:pStyle w:val="Style_6"/>
              <w:numPr>
                <w:ilvl w:val="0"/>
                <w:numId w:val="0"/>
              </w:numPr>
              <w:tabs>
                <w:tab w:leader="none" w:pos="455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40000">
            <w:pPr>
              <w:pStyle w:val="Style_6"/>
              <w:numPr>
                <w:ilvl w:val="0"/>
                <w:numId w:val="0"/>
              </w:numPr>
              <w:spacing w:line="288" w:lineRule="exact"/>
              <w:ind w:firstLine="0" w:left="105" w:right="427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40000">
            <w:pPr>
              <w:pStyle w:val="Style_6"/>
              <w:numPr>
                <w:ilvl w:val="0"/>
                <w:numId w:val="0"/>
              </w:numPr>
              <w:spacing w:line="264" w:lineRule="auto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какого документа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формируется</w:t>
            </w:r>
          </w:p>
          <w:p w14:paraId="F3040000">
            <w:pPr>
              <w:pStyle w:val="Style_6"/>
              <w:numPr>
                <w:ilvl w:val="0"/>
                <w:numId w:val="0"/>
              </w:numPr>
              <w:spacing w:line="275" w:lineRule="exact"/>
              <w:ind w:firstLine="0" w:left="105" w:right="42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4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0" w:line="267" w:lineRule="exact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40.</w:t>
            </w: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F5040000">
            <w:pPr>
              <w:pStyle w:val="Style_6"/>
              <w:numPr>
                <w:ilvl w:val="0"/>
                <w:numId w:val="0"/>
              </w:numPr>
              <w:tabs>
                <w:tab w:leader="none" w:pos="469" w:val="left"/>
              </w:tabs>
              <w:spacing w:after="0" w:before="21" w:line="240" w:lineRule="auto"/>
              <w:ind w:firstLine="0" w:left="105" w:right="427"/>
              <w:jc w:val="left"/>
              <w:rPr>
                <w:sz w:val="24"/>
              </w:rPr>
            </w:pPr>
            <w:r>
              <w:rPr>
                <w:sz w:val="24"/>
              </w:rPr>
              <w:t>41.</w:t>
            </w:r>
            <w:r>
              <w:rPr>
                <w:sz w:val="24"/>
              </w:rPr>
              <w:t>Утверждённый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</w:tbl>
    <w:p w14:paraId="F6040000">
      <w:pPr>
        <w:sectPr>
          <w:headerReference r:id="rId15" w:type="default"/>
          <w:pgSz w:h="16848" w:orient="portrait" w:w="11908"/>
          <w:pgMar w:bottom="278" w:footer="0" w:gutter="0" w:header="429" w:left="709" w:right="0" w:top="658"/>
        </w:sectPr>
      </w:pPr>
    </w:p>
    <w:p w14:paraId="F7040000">
      <w:pPr>
        <w:pStyle w:val="Style_1"/>
        <w:spacing w:before="108"/>
        <w:ind w:firstLine="0" w:left="0" w:right="427"/>
        <w:rPr>
          <w:b w:val="1"/>
          <w:sz w:val="26"/>
        </w:rPr>
      </w:pPr>
    </w:p>
    <w:p w14:paraId="F8040000">
      <w:pPr>
        <w:pStyle w:val="Style_1"/>
        <w:spacing w:line="264" w:lineRule="auto"/>
        <w:ind w:firstLine="2374" w:left="6210" w:right="427"/>
        <w:jc w:val="right"/>
        <w:rPr>
          <w:sz w:val="22"/>
        </w:rPr>
      </w:pPr>
      <w:bookmarkStart w:id="44" w:name="Страница_126"/>
      <w:bookmarkEnd w:id="44"/>
      <w:r>
        <w:rPr>
          <w:sz w:val="22"/>
        </w:rPr>
        <w:t>Приложение</w:t>
      </w:r>
      <w:r>
        <w:rPr>
          <w:spacing w:val="-13"/>
          <w:sz w:val="22"/>
        </w:rPr>
        <w:t xml:space="preserve"> </w:t>
      </w:r>
      <w:r>
        <w:rPr>
          <w:sz w:val="22"/>
        </w:rPr>
        <w:t>№</w:t>
      </w:r>
      <w:r>
        <w:rPr>
          <w:spacing w:val="-13"/>
          <w:sz w:val="22"/>
        </w:rPr>
        <w:t xml:space="preserve"> </w:t>
      </w:r>
      <w:r>
        <w:rPr>
          <w:sz w:val="22"/>
        </w:rPr>
        <w:t>2 к Административному регламенту</w:t>
      </w:r>
      <w:r>
        <w:rPr>
          <w:spacing w:val="40"/>
          <w:sz w:val="22"/>
        </w:rPr>
        <w:t xml:space="preserve"> </w:t>
      </w:r>
      <w:r>
        <w:rPr>
          <w:sz w:val="22"/>
        </w:rPr>
        <w:t>по</w:t>
      </w:r>
      <w:r>
        <w:rPr>
          <w:spacing w:val="-6"/>
          <w:sz w:val="22"/>
        </w:rPr>
        <w:t xml:space="preserve"> </w:t>
      </w:r>
      <w:r>
        <w:rPr>
          <w:sz w:val="22"/>
        </w:rPr>
        <w:t>предоставлению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 xml:space="preserve"> </w:t>
      </w:r>
    </w:p>
    <w:p w14:paraId="F9040000">
      <w:pPr>
        <w:pStyle w:val="Style_1"/>
        <w:spacing w:line="287" w:lineRule="exact"/>
        <w:ind w:firstLine="0" w:left="0" w:right="427"/>
        <w:jc w:val="right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>муниципальной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услуги</w:t>
      </w:r>
    </w:p>
    <w:p w14:paraId="FA040000">
      <w:pPr>
        <w:pStyle w:val="Style_1"/>
        <w:spacing w:before="50"/>
        <w:ind w:firstLine="0" w:left="0" w:right="427"/>
        <w:rPr>
          <w:sz w:val="26"/>
        </w:rPr>
      </w:pPr>
    </w:p>
    <w:p w14:paraId="FB040000">
      <w:pPr>
        <w:pStyle w:val="Style_3"/>
        <w:ind w:firstLine="0" w:left="575" w:right="427"/>
        <w:rPr>
          <w:sz w:val="26"/>
        </w:rPr>
      </w:pPr>
      <w:r>
        <w:rPr>
          <w:sz w:val="26"/>
        </w:rPr>
        <w:t>Форма</w:t>
      </w:r>
      <w:r>
        <w:rPr>
          <w:spacing w:val="-1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предварительном</w:t>
      </w:r>
      <w:r>
        <w:rPr>
          <w:spacing w:val="-11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предоставления</w:t>
      </w:r>
    </w:p>
    <w:p w14:paraId="FC040000">
      <w:pPr>
        <w:spacing w:before="2"/>
        <w:ind w:firstLine="0" w:left="10" w:right="427"/>
        <w:jc w:val="center"/>
        <w:rPr>
          <w:b w:val="1"/>
          <w:sz w:val="26"/>
        </w:rPr>
      </w:pPr>
      <w:r>
        <w:rPr>
          <w:b w:val="1"/>
          <w:sz w:val="26"/>
        </w:rPr>
        <w:t>земельного</w:t>
      </w:r>
      <w:r>
        <w:rPr>
          <w:b w:val="1"/>
          <w:spacing w:val="-11"/>
          <w:sz w:val="26"/>
        </w:rPr>
        <w:t xml:space="preserve"> </w:t>
      </w:r>
      <w:r>
        <w:rPr>
          <w:b w:val="1"/>
          <w:spacing w:val="-2"/>
          <w:sz w:val="26"/>
        </w:rPr>
        <w:t>участка</w:t>
      </w:r>
    </w:p>
    <w:p w14:paraId="FD040000">
      <w:pPr>
        <w:spacing w:before="2"/>
        <w:ind w:firstLine="0" w:left="10" w:right="427"/>
        <w:jc w:val="center"/>
        <w:rPr>
          <w:b w:val="1"/>
          <w:sz w:val="26"/>
        </w:rPr>
      </w:pPr>
    </w:p>
    <w:p w14:paraId="FE040000">
      <w:pPr>
        <w:spacing w:before="39"/>
        <w:ind w:hanging="3793" w:left="4944" w:right="427"/>
        <w:jc w:val="left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928053</wp:posOffset>
                </wp:positionH>
                <wp:positionV relativeFrom="page">
                  <wp:posOffset>2127808</wp:posOffset>
                </wp:positionV>
                <wp:extent cx="5972174" cy="0"/>
                <wp:wrapNone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972174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376092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FF040000">
                            <w:pPr>
                              <w:pStyle w:val="Style_2"/>
                            </w:pPr>
                          </w:p>
                        </w:txbxContent>
                      </wps:txbx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4"/>
        </w:rPr>
        <w:t>(наименование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местного </w:t>
      </w:r>
      <w:r>
        <w:rPr>
          <w:spacing w:val="-2"/>
          <w:sz w:val="24"/>
        </w:rPr>
        <w:t>самоуправления)</w:t>
      </w:r>
    </w:p>
    <w:p w14:paraId="00050000">
      <w:pPr>
        <w:pStyle w:val="Style_1"/>
        <w:ind w:firstLine="0" w:left="0" w:right="427"/>
        <w:rPr>
          <w:sz w:val="24"/>
        </w:rPr>
      </w:pPr>
    </w:p>
    <w:p w14:paraId="01050000">
      <w:pPr>
        <w:pStyle w:val="Style_1"/>
        <w:spacing w:before="204"/>
        <w:ind w:firstLine="0" w:left="0" w:right="427"/>
        <w:rPr>
          <w:sz w:val="26"/>
        </w:rPr>
      </w:pPr>
    </w:p>
    <w:p w14:paraId="02050000">
      <w:pPr>
        <w:spacing w:before="0"/>
        <w:ind w:firstLine="0" w:left="1902" w:right="427"/>
        <w:jc w:val="center"/>
        <w:rPr>
          <w:sz w:val="24"/>
        </w:rPr>
      </w:pPr>
      <w:r>
        <w:rPr>
          <w:spacing w:val="-2"/>
          <w:sz w:val="24"/>
        </w:rPr>
        <w:t>Кому:</w:t>
      </w:r>
    </w:p>
    <w:p w14:paraId="03050000">
      <w:pPr>
        <w:pStyle w:val="Style_1"/>
        <w:spacing w:before="40"/>
        <w:ind w:firstLine="0" w:left="0" w:right="427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4412615</wp:posOffset>
                </wp:positionH>
                <wp:positionV relativeFrom="paragraph">
                  <wp:posOffset>186690</wp:posOffset>
                </wp:positionV>
                <wp:extent cx="906145" cy="1270"/>
                <wp:wrapTopAndBottom distB="0" distT="0"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061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905844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4050000">
      <w:pPr>
        <w:spacing w:before="25"/>
        <w:ind w:firstLine="0" w:left="6241" w:right="427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2"/>
          <w:sz w:val="24"/>
        </w:rPr>
        <w:t xml:space="preserve"> данные:</w:t>
      </w:r>
    </w:p>
    <w:p w14:paraId="05050000">
      <w:pPr>
        <w:pStyle w:val="Style_1"/>
        <w:spacing w:before="37"/>
        <w:ind w:firstLine="0" w:left="0" w:right="427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4412615</wp:posOffset>
                </wp:positionH>
                <wp:positionV relativeFrom="paragraph">
                  <wp:posOffset>184785</wp:posOffset>
                </wp:positionV>
                <wp:extent cx="906145" cy="1270"/>
                <wp:wrapTopAndBottom distB="0" distT="0"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061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905844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6050000">
      <w:pPr>
        <w:spacing w:before="1"/>
        <w:ind w:firstLine="0" w:left="6241" w:right="427"/>
        <w:jc w:val="left"/>
        <w:rPr>
          <w:sz w:val="24"/>
        </w:rPr>
      </w:pPr>
      <w:r>
        <w:rPr>
          <w:spacing w:val="-2"/>
          <w:sz w:val="24"/>
        </w:rPr>
        <w:t>/Представитель:</w:t>
      </w:r>
    </w:p>
    <w:p w14:paraId="07050000">
      <w:pPr>
        <w:pStyle w:val="Style_1"/>
        <w:spacing w:before="39"/>
        <w:ind w:firstLine="0" w:left="0" w:right="427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145" cy="1270"/>
                <wp:wrapTopAndBottom distB="0" distT="0"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061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905844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8050000">
      <w:pPr>
        <w:spacing w:before="1"/>
        <w:ind w:firstLine="0" w:left="6241" w:right="427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представителя:</w:t>
      </w:r>
    </w:p>
    <w:p w14:paraId="09050000">
      <w:pPr>
        <w:pStyle w:val="Style_1"/>
        <w:spacing w:before="37"/>
        <w:ind w:firstLine="0" w:left="0" w:right="427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4412615</wp:posOffset>
                </wp:positionH>
                <wp:positionV relativeFrom="paragraph">
                  <wp:posOffset>184785</wp:posOffset>
                </wp:positionV>
                <wp:extent cx="906145" cy="1270"/>
                <wp:wrapTopAndBottom distB="0" distT="0"/>
                <wp:docPr hidden="false" id="21" name="Picture 2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061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905844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A050000">
      <w:pPr>
        <w:pStyle w:val="Style_1"/>
        <w:ind w:firstLine="0" w:left="0" w:right="427"/>
        <w:rPr>
          <w:sz w:val="26"/>
        </w:rPr>
      </w:pPr>
    </w:p>
    <w:p w14:paraId="0B050000">
      <w:pPr>
        <w:pStyle w:val="Style_1"/>
        <w:spacing w:before="6"/>
        <w:ind w:firstLine="0" w:left="0" w:right="427"/>
        <w:rPr>
          <w:sz w:val="26"/>
        </w:rPr>
      </w:pPr>
    </w:p>
    <w:p w14:paraId="0C050000">
      <w:pPr>
        <w:spacing w:before="0" w:line="273" w:lineRule="exact"/>
        <w:ind w:firstLine="0" w:left="5" w:right="427"/>
        <w:jc w:val="center"/>
        <w:rPr>
          <w:b w:val="1"/>
          <w:sz w:val="26"/>
        </w:rPr>
      </w:pPr>
      <w:r>
        <w:rPr>
          <w:b w:val="1"/>
          <w:spacing w:val="-2"/>
          <w:sz w:val="26"/>
        </w:rPr>
        <w:t>РЕШЕНИЕ</w:t>
      </w:r>
    </w:p>
    <w:p w14:paraId="0D050000">
      <w:pPr>
        <w:tabs>
          <w:tab w:leader="none" w:pos="3374" w:val="left"/>
          <w:tab w:leader="none" w:pos="3777" w:val="left"/>
          <w:tab w:leader="none" w:pos="7770" w:val="left"/>
        </w:tabs>
        <w:spacing w:before="0" w:line="273" w:lineRule="exact"/>
        <w:ind w:firstLine="0" w:left="297" w:right="427"/>
        <w:jc w:val="center"/>
        <w:rPr>
          <w:sz w:val="26"/>
        </w:rPr>
      </w:pPr>
      <w:r>
        <w:rPr>
          <w:sz w:val="26"/>
        </w:rPr>
        <w:t>От</w:t>
      </w:r>
      <w:r>
        <w:rPr>
          <w:spacing w:val="91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z w:val="26"/>
        </w:rPr>
        <w:t>№</w:t>
      </w:r>
      <w:r>
        <w:rPr>
          <w:spacing w:val="91"/>
          <w:sz w:val="26"/>
        </w:rPr>
        <w:t xml:space="preserve"> </w:t>
      </w:r>
      <w:r>
        <w:rPr>
          <w:sz w:val="26"/>
          <w:u w:val="single"/>
        </w:rPr>
        <w:tab/>
      </w:r>
    </w:p>
    <w:p w14:paraId="0E050000">
      <w:pPr>
        <w:pStyle w:val="Style_1"/>
        <w:spacing w:before="57"/>
        <w:ind w:firstLine="0" w:left="0" w:right="427"/>
        <w:rPr>
          <w:sz w:val="26"/>
        </w:rPr>
      </w:pPr>
    </w:p>
    <w:p w14:paraId="0F050000">
      <w:pPr>
        <w:spacing w:before="0"/>
        <w:ind w:firstLine="0" w:left="2023" w:right="427"/>
        <w:jc w:val="left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pacing w:val="-10"/>
          <w:sz w:val="26"/>
        </w:rPr>
        <w:t xml:space="preserve"> </w:t>
      </w:r>
      <w:r>
        <w:rPr>
          <w:b w:val="1"/>
          <w:sz w:val="26"/>
        </w:rPr>
        <w:t>предварительном</w:t>
      </w:r>
      <w:r>
        <w:rPr>
          <w:b w:val="1"/>
          <w:spacing w:val="-9"/>
          <w:sz w:val="26"/>
        </w:rPr>
        <w:t xml:space="preserve"> </w:t>
      </w:r>
      <w:r>
        <w:rPr>
          <w:b w:val="1"/>
          <w:sz w:val="26"/>
        </w:rPr>
        <w:t>согласовании</w:t>
      </w:r>
      <w:r>
        <w:rPr>
          <w:b w:val="1"/>
          <w:spacing w:val="-8"/>
          <w:sz w:val="26"/>
        </w:rPr>
        <w:t xml:space="preserve"> </w:t>
      </w:r>
      <w:r>
        <w:rPr>
          <w:b w:val="1"/>
          <w:sz w:val="26"/>
        </w:rPr>
        <w:t>предоставления</w:t>
      </w:r>
      <w:r>
        <w:rPr>
          <w:b w:val="1"/>
          <w:spacing w:val="-9"/>
          <w:sz w:val="26"/>
        </w:rPr>
        <w:t xml:space="preserve"> </w:t>
      </w:r>
      <w:r>
        <w:rPr>
          <w:b w:val="1"/>
          <w:sz w:val="26"/>
        </w:rPr>
        <w:t>земельного</w:t>
      </w:r>
      <w:r>
        <w:rPr>
          <w:b w:val="1"/>
          <w:spacing w:val="-8"/>
          <w:sz w:val="26"/>
        </w:rPr>
        <w:t xml:space="preserve"> </w:t>
      </w:r>
      <w:r>
        <w:rPr>
          <w:b w:val="1"/>
          <w:spacing w:val="-2"/>
          <w:sz w:val="26"/>
        </w:rPr>
        <w:t>участка</w:t>
      </w:r>
    </w:p>
    <w:p w14:paraId="10050000">
      <w:pPr>
        <w:pStyle w:val="Style_1"/>
        <w:spacing w:before="37"/>
        <w:ind w:firstLine="0" w:left="0" w:right="427"/>
        <w:rPr>
          <w:b w:val="1"/>
          <w:sz w:val="26"/>
        </w:rPr>
      </w:pPr>
    </w:p>
    <w:p w14:paraId="11050000">
      <w:pPr>
        <w:tabs>
          <w:tab w:leader="none" w:pos="1759" w:val="left"/>
          <w:tab w:leader="none" w:pos="3414" w:val="left"/>
          <w:tab w:leader="none" w:pos="5249" w:val="left"/>
          <w:tab w:leader="none" w:pos="6665" w:val="left"/>
          <w:tab w:leader="none" w:pos="7215" w:val="left"/>
          <w:tab w:leader="none" w:pos="8641" w:val="left"/>
          <w:tab w:leader="none" w:pos="9198" w:val="left"/>
          <w:tab w:leader="none" w:pos="10685" w:val="left"/>
        </w:tabs>
        <w:spacing w:before="0" w:line="300" w:lineRule="auto"/>
        <w:ind w:firstLine="566" w:left="569" w:right="427"/>
        <w:jc w:val="left"/>
        <w:rPr>
          <w:sz w:val="26"/>
        </w:rPr>
      </w:pP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результатам</w:t>
      </w:r>
      <w:r>
        <w:rPr>
          <w:sz w:val="26"/>
        </w:rPr>
        <w:tab/>
      </w:r>
      <w:r>
        <w:rPr>
          <w:spacing w:val="-2"/>
          <w:sz w:val="26"/>
        </w:rPr>
        <w:t>рассмотрения</w:t>
      </w:r>
      <w:r>
        <w:rPr>
          <w:sz w:val="26"/>
        </w:rPr>
        <w:tab/>
      </w:r>
      <w:r>
        <w:rPr>
          <w:spacing w:val="-2"/>
          <w:sz w:val="26"/>
        </w:rPr>
        <w:t>заявления</w:t>
      </w:r>
      <w:r>
        <w:rPr>
          <w:sz w:val="26"/>
        </w:rPr>
        <w:tab/>
      </w:r>
      <w:r>
        <w:rPr>
          <w:spacing w:val="-6"/>
          <w:sz w:val="26"/>
        </w:rPr>
        <w:t>от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>№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и приложенных к нему документов в соответствии со статьей 39.15 Земельного кодекса Российской Федерации принято РЕШЕНИЕ:</w:t>
      </w:r>
    </w:p>
    <w:p w14:paraId="12050000">
      <w:pPr>
        <w:pStyle w:val="Style_1"/>
        <w:spacing w:before="75"/>
        <w:ind w:firstLine="0" w:left="0" w:right="427"/>
        <w:rPr>
          <w:sz w:val="26"/>
        </w:rPr>
      </w:pPr>
    </w:p>
    <w:p w14:paraId="13050000">
      <w:pPr>
        <w:pStyle w:val="Style_4"/>
        <w:numPr>
          <w:ilvl w:val="1"/>
          <w:numId w:val="2"/>
        </w:numPr>
        <w:tabs>
          <w:tab w:leader="none" w:pos="1529" w:val="left"/>
          <w:tab w:leader="none" w:pos="5857" w:val="left"/>
          <w:tab w:leader="none" w:pos="6903" w:val="left"/>
          <w:tab w:leader="none" w:pos="7928" w:val="left"/>
          <w:tab w:leader="none" w:pos="9088" w:val="left"/>
          <w:tab w:leader="none" w:pos="9551" w:val="left"/>
        </w:tabs>
        <w:spacing w:after="0" w:before="0" w:line="300" w:lineRule="auto"/>
        <w:ind w:firstLine="566" w:left="569" w:right="427"/>
        <w:jc w:val="both"/>
        <w:rPr>
          <w:sz w:val="26"/>
        </w:rPr>
      </w:pPr>
      <w:r>
        <w:rPr>
          <w:sz w:val="26"/>
        </w:rPr>
        <w:t>Предварительно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согласовать</w:t>
      </w:r>
      <w:r>
        <w:rPr>
          <w:spacing w:val="136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2</w:t>
      </w:r>
      <w:r>
        <w:rPr>
          <w:sz w:val="26"/>
        </w:rPr>
        <w:t xml:space="preserve"> (далее – Заявитель) предоставление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145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3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145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4</w:t>
      </w:r>
      <w:r>
        <w:rPr>
          <w:sz w:val="26"/>
        </w:rPr>
        <w:t xml:space="preserve"> земельного участка, находящегося в собственности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7"/>
          <w:sz w:val="26"/>
        </w:rPr>
        <w:t xml:space="preserve"> </w:t>
      </w:r>
      <w:r>
        <w:rPr>
          <w:sz w:val="26"/>
          <w:vertAlign w:val="superscript"/>
        </w:rPr>
        <w:t>5</w:t>
      </w:r>
      <w:r>
        <w:rPr>
          <w:sz w:val="26"/>
        </w:rPr>
        <w:t>/государственная</w:t>
      </w:r>
      <w:r>
        <w:rPr>
          <w:spacing w:val="-13"/>
          <w:sz w:val="26"/>
        </w:rPr>
        <w:t xml:space="preserve"> </w:t>
      </w:r>
      <w:r>
        <w:rPr>
          <w:sz w:val="26"/>
        </w:rPr>
        <w:t>собственность на</w:t>
      </w:r>
      <w:r>
        <w:rPr>
          <w:spacing w:val="58"/>
          <w:sz w:val="26"/>
        </w:rPr>
        <w:t xml:space="preserve">  </w:t>
      </w:r>
      <w:r>
        <w:rPr>
          <w:sz w:val="26"/>
        </w:rPr>
        <w:t>который</w:t>
      </w:r>
      <w:r>
        <w:rPr>
          <w:spacing w:val="57"/>
          <w:sz w:val="26"/>
        </w:rPr>
        <w:t xml:space="preserve">  </w:t>
      </w:r>
      <w:r>
        <w:rPr>
          <w:sz w:val="26"/>
        </w:rPr>
        <w:t>не</w:t>
      </w:r>
      <w:r>
        <w:rPr>
          <w:spacing w:val="58"/>
          <w:sz w:val="26"/>
        </w:rPr>
        <w:t xml:space="preserve">  </w:t>
      </w:r>
      <w:r>
        <w:rPr>
          <w:sz w:val="26"/>
        </w:rPr>
        <w:t>разграничена</w:t>
      </w:r>
      <w:r>
        <w:rPr>
          <w:spacing w:val="59"/>
          <w:sz w:val="26"/>
        </w:rPr>
        <w:t xml:space="preserve">  </w:t>
      </w:r>
      <w:r>
        <w:rPr>
          <w:sz w:val="26"/>
        </w:rPr>
        <w:t>(далее</w:t>
      </w:r>
      <w:r>
        <w:rPr>
          <w:spacing w:val="59"/>
          <w:sz w:val="26"/>
        </w:rPr>
        <w:t xml:space="preserve">  </w:t>
      </w:r>
      <w:r>
        <w:rPr>
          <w:sz w:val="26"/>
        </w:rPr>
        <w:t>–</w:t>
      </w:r>
      <w:r>
        <w:rPr>
          <w:spacing w:val="58"/>
          <w:sz w:val="26"/>
        </w:rPr>
        <w:t xml:space="preserve">  </w:t>
      </w:r>
      <w:r>
        <w:rPr>
          <w:sz w:val="26"/>
        </w:rPr>
        <w:t>Участок):</w:t>
      </w:r>
      <w:r>
        <w:rPr>
          <w:spacing w:val="60"/>
          <w:sz w:val="26"/>
        </w:rPr>
        <w:t xml:space="preserve">  </w:t>
      </w:r>
      <w:r>
        <w:rPr>
          <w:sz w:val="26"/>
        </w:rPr>
        <w:t>площадью</w:t>
      </w:r>
      <w:r>
        <w:rPr>
          <w:spacing w:val="16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6</w:t>
      </w:r>
      <w:r>
        <w:rPr>
          <w:spacing w:val="48"/>
          <w:sz w:val="26"/>
        </w:rPr>
        <w:t xml:space="preserve">  </w:t>
      </w:r>
      <w:r>
        <w:rPr>
          <w:sz w:val="26"/>
        </w:rPr>
        <w:t>кв.</w:t>
      </w:r>
      <w:r>
        <w:rPr>
          <w:spacing w:val="48"/>
          <w:sz w:val="26"/>
        </w:rPr>
        <w:t xml:space="preserve">  </w:t>
      </w:r>
      <w:r>
        <w:rPr>
          <w:spacing w:val="-5"/>
          <w:sz w:val="26"/>
        </w:rPr>
        <w:t>м,</w:t>
      </w:r>
    </w:p>
    <w:p w14:paraId="14050000">
      <w:pPr>
        <w:pStyle w:val="Style_1"/>
        <w:spacing w:before="133"/>
        <w:ind w:firstLine="0" w:left="0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245745</wp:posOffset>
                </wp:positionV>
                <wp:extent cx="1830070" cy="8890"/>
                <wp:wrapTopAndBottom distB="0" distT="0"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89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890" name="ODFBottom"/>
                            <a:gd fmla="val 1830070" name="ODFWidth"/>
                            <a:gd fmla="val 8890" name="ODFHeight"/>
                          </a:gdLst>
                          <a:rect b="OXMLTextRectB" l="OXMLTextRectL" r="OXMLTextRectR" t="OXMLTextRectT"/>
                          <a:pathLst>
                            <a:path fill="norm" h="8890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8280"/>
                              </a:lnTo>
                              <a:lnTo>
                                <a:pt x="1829523" y="8280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5050000">
      <w:pPr>
        <w:spacing w:before="106" w:line="252" w:lineRule="auto"/>
        <w:ind w:firstLine="0" w:left="569" w:right="427"/>
        <w:jc w:val="left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</w:rPr>
        <w:t xml:space="preserve"> Указываются фамилия, имя и (при наличии) отчество, место жительства заявителя, реквизиты документа, удостоверяющего личность заявителя (для гражданина)/наименование и место нахождения заявителя, а также государственный регистрационный номер записи о   регистрации юридического лица в ЕГРЮЛ, идентификационный номер налогоплательщика, за исключением случая, если заявителем является иностранное юридическое лицо (для юридического лица)/ наименование органа   власти, если заявителем является</w:t>
      </w:r>
      <w:r>
        <w:rPr>
          <w:spacing w:val="-8"/>
          <w:sz w:val="22"/>
        </w:rPr>
        <w:t xml:space="preserve"> </w:t>
      </w:r>
      <w:r>
        <w:rPr>
          <w:sz w:val="22"/>
        </w:rPr>
        <w:t>орган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 </w:t>
      </w:r>
      <w:r>
        <w:rPr>
          <w:spacing w:val="-8"/>
          <w:sz w:val="22"/>
        </w:rPr>
        <w:t xml:space="preserve"> </w:t>
      </w:r>
      <w:r>
        <w:rPr>
          <w:sz w:val="22"/>
        </w:rPr>
        <w:t>власти/наименование</w:t>
      </w:r>
      <w:r>
        <w:rPr>
          <w:spacing w:val="-7"/>
          <w:sz w:val="22"/>
        </w:rPr>
        <w:t xml:space="preserve"> </w:t>
      </w:r>
      <w:r>
        <w:rPr>
          <w:sz w:val="22"/>
        </w:rPr>
        <w:t>органа</w:t>
      </w:r>
      <w:r>
        <w:rPr>
          <w:spacing w:val="-7"/>
          <w:sz w:val="22"/>
        </w:rPr>
        <w:t xml:space="preserve"> </w:t>
      </w:r>
      <w:r>
        <w:rPr>
          <w:sz w:val="22"/>
        </w:rPr>
        <w:t>местного</w:t>
      </w:r>
      <w:r>
        <w:rPr>
          <w:spacing w:val="-6"/>
          <w:sz w:val="22"/>
        </w:rPr>
        <w:t xml:space="preserve"> </w:t>
      </w:r>
      <w:r>
        <w:rPr>
          <w:sz w:val="22"/>
        </w:rPr>
        <w:t>самоуправления,</w:t>
      </w:r>
      <w:r>
        <w:rPr>
          <w:spacing w:val="-7"/>
          <w:sz w:val="22"/>
        </w:rPr>
        <w:t xml:space="preserve"> </w:t>
      </w:r>
      <w:r>
        <w:rPr>
          <w:sz w:val="22"/>
        </w:rPr>
        <w:t>если</w:t>
      </w:r>
      <w:r>
        <w:rPr>
          <w:spacing w:val="-8"/>
          <w:sz w:val="22"/>
        </w:rPr>
        <w:t xml:space="preserve"> </w:t>
      </w:r>
      <w:r>
        <w:rPr>
          <w:sz w:val="22"/>
        </w:rPr>
        <w:t>заявителем</w:t>
      </w:r>
      <w:r>
        <w:rPr>
          <w:spacing w:val="-6"/>
          <w:sz w:val="22"/>
        </w:rPr>
        <w:t xml:space="preserve"> </w:t>
      </w:r>
      <w:r>
        <w:rPr>
          <w:sz w:val="22"/>
        </w:rPr>
        <w:t>является орган местного самоуправления;</w:t>
      </w:r>
    </w:p>
    <w:p w14:paraId="16050000">
      <w:pPr>
        <w:spacing w:before="4"/>
        <w:ind w:firstLine="0" w:left="569" w:right="427"/>
        <w:jc w:val="left"/>
        <w:rPr>
          <w:sz w:val="22"/>
        </w:rPr>
      </w:pPr>
      <w:r>
        <w:rPr>
          <w:sz w:val="22"/>
          <w:vertAlign w:val="superscript"/>
        </w:rPr>
        <w:t>3</w:t>
      </w:r>
      <w:r>
        <w:rPr>
          <w:spacing w:val="-8"/>
          <w:sz w:val="22"/>
        </w:rPr>
        <w:t xml:space="preserve"> </w:t>
      </w:r>
      <w:r>
        <w:rPr>
          <w:sz w:val="22"/>
        </w:rPr>
        <w:t>Указывается</w:t>
      </w:r>
      <w:r>
        <w:rPr>
          <w:spacing w:val="-7"/>
          <w:sz w:val="22"/>
        </w:rPr>
        <w:t xml:space="preserve"> </w:t>
      </w:r>
      <w:r>
        <w:rPr>
          <w:sz w:val="22"/>
        </w:rPr>
        <w:t>испрашиваемый</w:t>
      </w:r>
      <w:r>
        <w:rPr>
          <w:spacing w:val="-7"/>
          <w:sz w:val="22"/>
        </w:rPr>
        <w:t xml:space="preserve"> </w:t>
      </w:r>
      <w:r>
        <w:rPr>
          <w:sz w:val="22"/>
        </w:rPr>
        <w:t>Заявителем</w:t>
      </w:r>
      <w:r>
        <w:rPr>
          <w:spacing w:val="-6"/>
          <w:sz w:val="22"/>
        </w:rPr>
        <w:t xml:space="preserve"> </w:t>
      </w:r>
      <w:r>
        <w:rPr>
          <w:sz w:val="22"/>
        </w:rPr>
        <w:t>вида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права</w:t>
      </w:r>
    </w:p>
    <w:p w14:paraId="17050000">
      <w:pPr>
        <w:spacing w:before="12"/>
        <w:ind w:firstLine="0" w:left="569" w:right="427"/>
        <w:jc w:val="left"/>
        <w:rPr>
          <w:sz w:val="22"/>
        </w:rPr>
      </w:pPr>
      <w:r>
        <w:rPr>
          <w:sz w:val="22"/>
          <w:vertAlign w:val="superscript"/>
        </w:rPr>
        <w:t>4</w:t>
      </w:r>
      <w:r>
        <w:rPr>
          <w:spacing w:val="-7"/>
          <w:sz w:val="22"/>
        </w:rPr>
        <w:t xml:space="preserve"> </w:t>
      </w:r>
      <w:r>
        <w:rPr>
          <w:sz w:val="22"/>
        </w:rPr>
        <w:t>Указывается</w:t>
      </w:r>
      <w:r>
        <w:rPr>
          <w:spacing w:val="-7"/>
          <w:sz w:val="22"/>
        </w:rPr>
        <w:t xml:space="preserve"> </w:t>
      </w:r>
      <w:r>
        <w:rPr>
          <w:sz w:val="22"/>
        </w:rPr>
        <w:t>цель</w:t>
      </w:r>
      <w:r>
        <w:rPr>
          <w:spacing w:val="-5"/>
          <w:sz w:val="22"/>
        </w:rPr>
        <w:t xml:space="preserve"> </w:t>
      </w:r>
      <w:r>
        <w:rPr>
          <w:sz w:val="22"/>
        </w:rPr>
        <w:t>использования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Участка</w:t>
      </w:r>
    </w:p>
    <w:p w14:paraId="18050000">
      <w:pPr>
        <w:spacing w:before="12" w:line="252" w:lineRule="auto"/>
        <w:ind w:firstLine="0" w:left="569" w:right="427"/>
        <w:jc w:val="left"/>
        <w:rPr>
          <w:sz w:val="22"/>
        </w:rPr>
      </w:pPr>
      <w:r>
        <w:rPr>
          <w:sz w:val="22"/>
          <w:vertAlign w:val="superscript"/>
        </w:rPr>
        <w:t>5</w:t>
      </w:r>
      <w:r>
        <w:rPr>
          <w:spacing w:val="-6"/>
          <w:sz w:val="22"/>
        </w:rPr>
        <w:t xml:space="preserve"> </w:t>
      </w:r>
      <w:r>
        <w:rPr>
          <w:sz w:val="22"/>
        </w:rPr>
        <w:t>Указывается</w:t>
      </w:r>
      <w:r>
        <w:rPr>
          <w:spacing w:val="-6"/>
          <w:sz w:val="22"/>
        </w:rPr>
        <w:t xml:space="preserve"> </w:t>
      </w:r>
      <w:r>
        <w:rPr>
          <w:sz w:val="22"/>
        </w:rPr>
        <w:t>субъект</w:t>
      </w:r>
      <w:r>
        <w:rPr>
          <w:spacing w:val="-6"/>
          <w:sz w:val="22"/>
        </w:rPr>
        <w:t xml:space="preserve"> </w:t>
      </w:r>
      <w:r>
        <w:rPr>
          <w:sz w:val="22"/>
        </w:rPr>
        <w:t>Российской</w:t>
      </w:r>
      <w:r>
        <w:rPr>
          <w:spacing w:val="-6"/>
          <w:sz w:val="22"/>
        </w:rPr>
        <w:t xml:space="preserve"> </w:t>
      </w:r>
      <w:r>
        <w:rPr>
          <w:sz w:val="22"/>
        </w:rPr>
        <w:t>Федерации</w:t>
      </w:r>
      <w:r>
        <w:rPr>
          <w:spacing w:val="-6"/>
          <w:sz w:val="22"/>
        </w:rPr>
        <w:t xml:space="preserve"> </w:t>
      </w:r>
      <w:r>
        <w:rPr>
          <w:sz w:val="22"/>
        </w:rPr>
        <w:t>или</w:t>
      </w:r>
      <w:r>
        <w:rPr>
          <w:spacing w:val="-6"/>
          <w:sz w:val="22"/>
        </w:rPr>
        <w:t xml:space="preserve"> </w:t>
      </w:r>
      <w:r>
        <w:rPr>
          <w:sz w:val="22"/>
        </w:rPr>
        <w:t>муниципальное</w:t>
      </w:r>
      <w:r>
        <w:rPr>
          <w:spacing w:val="-5"/>
          <w:sz w:val="22"/>
        </w:rPr>
        <w:t xml:space="preserve"> </w:t>
      </w:r>
      <w:r>
        <w:rPr>
          <w:sz w:val="22"/>
        </w:rPr>
        <w:t>образование,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собственности</w:t>
      </w:r>
      <w:r>
        <w:rPr>
          <w:spacing w:val="-6"/>
          <w:sz w:val="22"/>
        </w:rPr>
        <w:t xml:space="preserve"> </w:t>
      </w:r>
      <w:r>
        <w:rPr>
          <w:sz w:val="22"/>
        </w:rPr>
        <w:t>которого</w:t>
      </w:r>
      <w:r>
        <w:rPr>
          <w:spacing w:val="-4"/>
          <w:sz w:val="22"/>
        </w:rPr>
        <w:t xml:space="preserve"> </w:t>
      </w:r>
      <w:r>
        <w:rPr>
          <w:sz w:val="22"/>
        </w:rPr>
        <w:t>находится Участок/земельные участки, из которых будет образован земельный участок</w:t>
      </w:r>
    </w:p>
    <w:p w14:paraId="19050000">
      <w:pPr>
        <w:spacing w:before="0" w:line="218" w:lineRule="exact"/>
        <w:ind w:firstLine="0" w:left="569" w:right="427"/>
        <w:jc w:val="left"/>
        <w:rPr>
          <w:sz w:val="22"/>
        </w:rPr>
      </w:pPr>
      <w:r>
        <w:rPr>
          <w:sz w:val="22"/>
          <w:vertAlign w:val="superscript"/>
        </w:rPr>
        <w:t>6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случае</w:t>
      </w:r>
      <w:r>
        <w:rPr>
          <w:spacing w:val="-4"/>
          <w:sz w:val="22"/>
        </w:rPr>
        <w:t xml:space="preserve"> </w:t>
      </w:r>
      <w:r>
        <w:rPr>
          <w:sz w:val="22"/>
        </w:rPr>
        <w:t>если</w:t>
      </w:r>
      <w:r>
        <w:rPr>
          <w:spacing w:val="-5"/>
          <w:sz w:val="22"/>
        </w:rPr>
        <w:t xml:space="preserve"> </w:t>
      </w:r>
      <w:r>
        <w:rPr>
          <w:sz w:val="22"/>
        </w:rPr>
        <w:t>Участок</w:t>
      </w:r>
      <w:r>
        <w:rPr>
          <w:spacing w:val="-5"/>
          <w:sz w:val="22"/>
        </w:rPr>
        <w:t xml:space="preserve"> </w:t>
      </w:r>
      <w:r>
        <w:rPr>
          <w:sz w:val="22"/>
        </w:rPr>
        <w:t>предстоит</w:t>
      </w:r>
      <w:r>
        <w:rPr>
          <w:spacing w:val="-5"/>
          <w:sz w:val="22"/>
        </w:rPr>
        <w:t xml:space="preserve"> </w:t>
      </w:r>
      <w:r>
        <w:rPr>
          <w:sz w:val="22"/>
        </w:rPr>
        <w:t>образовать,</w:t>
      </w:r>
      <w:r>
        <w:rPr>
          <w:spacing w:val="-4"/>
          <w:sz w:val="22"/>
        </w:rPr>
        <w:t xml:space="preserve"> </w:t>
      </w:r>
      <w:r>
        <w:rPr>
          <w:sz w:val="22"/>
        </w:rPr>
        <w:t>то</w:t>
      </w:r>
      <w:r>
        <w:rPr>
          <w:spacing w:val="-4"/>
          <w:sz w:val="22"/>
        </w:rPr>
        <w:t xml:space="preserve"> </w:t>
      </w:r>
      <w:r>
        <w:rPr>
          <w:sz w:val="22"/>
        </w:rPr>
        <w:t>площадь</w:t>
      </w:r>
      <w:r>
        <w:rPr>
          <w:spacing w:val="-4"/>
          <w:sz w:val="22"/>
        </w:rPr>
        <w:t xml:space="preserve"> </w:t>
      </w:r>
      <w:r>
        <w:rPr>
          <w:sz w:val="22"/>
        </w:rPr>
        <w:t>указывается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4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-5"/>
          <w:sz w:val="22"/>
        </w:rPr>
        <w:t xml:space="preserve"> </w:t>
      </w:r>
      <w:r>
        <w:rPr>
          <w:sz w:val="22"/>
        </w:rPr>
        <w:t>с</w:t>
      </w:r>
      <w:r>
        <w:rPr>
          <w:spacing w:val="-4"/>
          <w:sz w:val="22"/>
        </w:rPr>
        <w:t xml:space="preserve"> </w:t>
      </w:r>
      <w:r>
        <w:rPr>
          <w:sz w:val="22"/>
        </w:rPr>
        <w:t>проектом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межевания</w:t>
      </w:r>
    </w:p>
    <w:p w14:paraId="1A050000">
      <w:pPr>
        <w:spacing w:before="0" w:line="218" w:lineRule="exact"/>
        <w:ind w:firstLine="0" w:left="569" w:right="427"/>
        <w:jc w:val="left"/>
        <w:rPr>
          <w:sz w:val="22"/>
        </w:rPr>
      </w:pPr>
    </w:p>
    <w:p w14:paraId="1B050000">
      <w:pPr>
        <w:tabs>
          <w:tab w:leader="none" w:pos="6380" w:val="left"/>
          <w:tab w:leader="none" w:pos="9832" w:val="left"/>
        </w:tabs>
        <w:spacing w:before="0" w:line="300" w:lineRule="auto"/>
        <w:ind w:firstLine="0" w:left="569" w:right="427"/>
        <w:jc w:val="left"/>
        <w:rPr>
          <w:sz w:val="26"/>
        </w:rPr>
      </w:pPr>
      <w:bookmarkStart w:id="45" w:name="Страница_127"/>
      <w:bookmarkEnd w:id="45"/>
      <w:r>
        <w:rPr>
          <w:sz w:val="26"/>
        </w:rPr>
        <w:t xml:space="preserve">расположенного по адресу </w:t>
      </w:r>
      <w:r>
        <w:rPr>
          <w:sz w:val="26"/>
          <w:u w:val="single"/>
        </w:rPr>
        <w:tab/>
      </w:r>
      <w:r>
        <w:rPr>
          <w:sz w:val="26"/>
        </w:rPr>
        <w:t>(при</w:t>
      </w:r>
      <w:r>
        <w:rPr>
          <w:spacing w:val="-9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-9"/>
          <w:sz w:val="26"/>
        </w:rPr>
        <w:t xml:space="preserve"> </w:t>
      </w:r>
      <w:r>
        <w:rPr>
          <w:sz w:val="26"/>
        </w:rPr>
        <w:t>адреса</w:t>
      </w:r>
      <w:r>
        <w:rPr>
          <w:spacing w:val="-9"/>
          <w:sz w:val="26"/>
        </w:rPr>
        <w:t xml:space="preserve"> </w:t>
      </w:r>
      <w:r>
        <w:rPr>
          <w:sz w:val="26"/>
        </w:rPr>
        <w:t>иное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описание местоположения земельного участка), кадастровый номер </w:t>
      </w:r>
      <w:r>
        <w:rPr>
          <w:sz w:val="26"/>
          <w:u w:val="single"/>
        </w:rPr>
        <w:tab/>
      </w:r>
      <w:r>
        <w:rPr>
          <w:spacing w:val="-6"/>
          <w:sz w:val="26"/>
          <w:vertAlign w:val="superscript"/>
        </w:rPr>
        <w:t>7</w:t>
      </w:r>
      <w:r>
        <w:rPr>
          <w:spacing w:val="-6"/>
          <w:sz w:val="26"/>
        </w:rPr>
        <w:t>.</w:t>
      </w:r>
    </w:p>
    <w:p w14:paraId="1C050000">
      <w:pPr>
        <w:tabs>
          <w:tab w:leader="none" w:pos="7402" w:val="left"/>
          <w:tab w:leader="none" w:pos="9140" w:val="left"/>
        </w:tabs>
        <w:spacing w:before="1" w:line="300" w:lineRule="auto"/>
        <w:ind w:firstLine="566" w:left="569" w:right="427"/>
        <w:jc w:val="left"/>
        <w:rPr>
          <w:sz w:val="26"/>
        </w:rPr>
      </w:pP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зоне:</w:t>
      </w:r>
      <w:r>
        <w:rPr>
          <w:spacing w:val="6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/Вид</w:t>
      </w:r>
      <w:r>
        <w:rPr>
          <w:spacing w:val="30"/>
          <w:sz w:val="26"/>
        </w:rPr>
        <w:t xml:space="preserve"> </w:t>
      </w:r>
      <w:r>
        <w:rPr>
          <w:sz w:val="26"/>
        </w:rPr>
        <w:t xml:space="preserve">(виды) разрешенного использования Участка: </w:t>
      </w:r>
      <w:r>
        <w:rPr>
          <w:sz w:val="26"/>
          <w:u w:val="single"/>
        </w:rPr>
        <w:tab/>
      </w:r>
      <w:r>
        <w:rPr>
          <w:spacing w:val="-6"/>
          <w:sz w:val="26"/>
          <w:vertAlign w:val="superscript"/>
        </w:rPr>
        <w:t>8</w:t>
      </w:r>
      <w:r>
        <w:rPr>
          <w:spacing w:val="-6"/>
          <w:sz w:val="26"/>
        </w:rPr>
        <w:t>.</w:t>
      </w:r>
    </w:p>
    <w:p w14:paraId="1D050000">
      <w:pPr>
        <w:tabs>
          <w:tab w:leader="none" w:pos="8812" w:val="left"/>
        </w:tabs>
        <w:spacing w:before="0" w:line="298" w:lineRule="exact"/>
        <w:ind w:firstLine="0" w:left="1135" w:right="427"/>
        <w:jc w:val="left"/>
        <w:rPr>
          <w:sz w:val="26"/>
        </w:rPr>
      </w:pPr>
      <w:r>
        <w:rPr>
          <w:sz w:val="26"/>
        </w:rPr>
        <w:t>Участок</w:t>
      </w:r>
      <w:r>
        <w:rPr>
          <w:spacing w:val="-7"/>
          <w:sz w:val="26"/>
        </w:rPr>
        <w:t xml:space="preserve"> </w:t>
      </w:r>
      <w:r>
        <w:rPr>
          <w:sz w:val="26"/>
        </w:rPr>
        <w:t>относится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"</w:t>
      </w:r>
      <w:r>
        <w:rPr>
          <w:sz w:val="26"/>
          <w:u w:val="single"/>
        </w:rPr>
        <w:tab/>
      </w:r>
      <w:r>
        <w:rPr>
          <w:spacing w:val="-5"/>
          <w:sz w:val="26"/>
        </w:rPr>
        <w:t>".</w:t>
      </w:r>
    </w:p>
    <w:p w14:paraId="1E050000">
      <w:pPr>
        <w:pStyle w:val="Style_4"/>
        <w:numPr>
          <w:ilvl w:val="1"/>
          <w:numId w:val="2"/>
        </w:numPr>
        <w:tabs>
          <w:tab w:leader="none" w:pos="1393" w:val="left"/>
          <w:tab w:leader="none" w:pos="3908" w:val="left"/>
          <w:tab w:leader="none" w:pos="6421" w:val="left"/>
          <w:tab w:leader="none" w:pos="8980" w:val="left"/>
        </w:tabs>
        <w:spacing w:after="0" w:before="76" w:line="300" w:lineRule="auto"/>
        <w:ind w:firstLine="566" w:left="569" w:right="427"/>
        <w:jc w:val="left"/>
        <w:rPr>
          <w:sz w:val="26"/>
        </w:rPr>
      </w:pPr>
      <w:r>
        <w:rPr>
          <w:sz w:val="26"/>
        </w:rPr>
        <w:t xml:space="preserve">Образование Участка предусмотрено проектом межевания территории/проектной </w:t>
      </w:r>
      <w:r>
        <w:rPr>
          <w:spacing w:val="-2"/>
          <w:sz w:val="26"/>
        </w:rPr>
        <w:t>документацией</w:t>
      </w:r>
      <w:r>
        <w:rPr>
          <w:sz w:val="26"/>
        </w:rPr>
        <w:tab/>
      </w:r>
      <w:r>
        <w:rPr>
          <w:spacing w:val="-2"/>
          <w:sz w:val="26"/>
        </w:rPr>
        <w:t>лесного</w:t>
      </w:r>
      <w:r>
        <w:rPr>
          <w:sz w:val="26"/>
        </w:rPr>
        <w:tab/>
      </w:r>
      <w:r>
        <w:rPr>
          <w:spacing w:val="-2"/>
          <w:sz w:val="26"/>
        </w:rPr>
        <w:t>участка,</w:t>
      </w:r>
      <w:r>
        <w:rPr>
          <w:sz w:val="26"/>
        </w:rPr>
        <w:tab/>
      </w:r>
      <w:r>
        <w:rPr>
          <w:spacing w:val="-2"/>
          <w:sz w:val="26"/>
        </w:rPr>
        <w:t>утвержденным</w:t>
      </w:r>
    </w:p>
    <w:p w14:paraId="1F050000">
      <w:pPr>
        <w:tabs>
          <w:tab w:leader="none" w:pos="4328" w:val="left"/>
        </w:tabs>
        <w:spacing w:before="1" w:line="300" w:lineRule="auto"/>
        <w:ind w:firstLine="0" w:left="569" w:right="427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>./Утвердить</w:t>
      </w:r>
      <w:r>
        <w:rPr>
          <w:spacing w:val="-10"/>
          <w:sz w:val="26"/>
        </w:rPr>
        <w:t xml:space="preserve"> </w:t>
      </w:r>
      <w:r>
        <w:rPr>
          <w:sz w:val="26"/>
        </w:rPr>
        <w:t>схему</w:t>
      </w:r>
      <w:r>
        <w:rPr>
          <w:spacing w:val="-10"/>
          <w:sz w:val="26"/>
        </w:rPr>
        <w:t xml:space="preserve"> </w:t>
      </w:r>
      <w:r>
        <w:rPr>
          <w:sz w:val="26"/>
        </w:rPr>
        <w:t>расположения</w:t>
      </w:r>
      <w:r>
        <w:rPr>
          <w:spacing w:val="-9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1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10"/>
          <w:sz w:val="26"/>
        </w:rPr>
        <w:t xml:space="preserve"> </w:t>
      </w:r>
      <w:r>
        <w:rPr>
          <w:sz w:val="26"/>
        </w:rPr>
        <w:t>на кадастровом плане территории согласно приложению к настоящему решению</w:t>
      </w:r>
      <w:r>
        <w:rPr>
          <w:sz w:val="26"/>
          <w:vertAlign w:val="superscript"/>
        </w:rPr>
        <w:t>9</w:t>
      </w:r>
      <w:r>
        <w:rPr>
          <w:sz w:val="26"/>
        </w:rPr>
        <w:t>.</w:t>
      </w:r>
    </w:p>
    <w:p w14:paraId="20050000">
      <w:pPr>
        <w:tabs>
          <w:tab w:leader="none" w:pos="5734" w:val="left"/>
        </w:tabs>
        <w:spacing w:before="5"/>
        <w:ind w:firstLine="0" w:left="1135" w:right="427"/>
        <w:jc w:val="left"/>
        <w:rPr>
          <w:sz w:val="26"/>
        </w:rPr>
      </w:pPr>
      <w:r>
        <w:rPr>
          <w:sz w:val="26"/>
        </w:rPr>
        <w:t xml:space="preserve">Условный номер Участка </w:t>
      </w:r>
      <w:r>
        <w:rPr>
          <w:sz w:val="26"/>
          <w:u w:val="single"/>
        </w:rPr>
        <w:tab/>
      </w:r>
      <w:r>
        <w:rPr>
          <w:spacing w:val="-5"/>
          <w:sz w:val="26"/>
          <w:vertAlign w:val="superscript"/>
        </w:rPr>
        <w:t>10</w:t>
      </w:r>
      <w:r>
        <w:rPr>
          <w:spacing w:val="-5"/>
          <w:sz w:val="26"/>
        </w:rPr>
        <w:t>.</w:t>
      </w:r>
    </w:p>
    <w:p w14:paraId="21050000">
      <w:pPr>
        <w:pStyle w:val="Style_4"/>
        <w:numPr>
          <w:ilvl w:val="1"/>
          <w:numId w:val="2"/>
        </w:numPr>
        <w:tabs>
          <w:tab w:leader="none" w:pos="1458" w:val="left"/>
          <w:tab w:leader="none" w:pos="10125" w:val="left"/>
        </w:tabs>
        <w:spacing w:after="0" w:before="75" w:line="300" w:lineRule="auto"/>
        <w:ind w:firstLine="566" w:left="569" w:right="427"/>
        <w:jc w:val="left"/>
        <w:rPr>
          <w:sz w:val="26"/>
        </w:rPr>
      </w:pPr>
      <w:r>
        <w:rPr>
          <w:sz w:val="26"/>
        </w:rPr>
        <w:t>Кадастровый(е)</w:t>
      </w:r>
      <w:r>
        <w:rPr>
          <w:spacing w:val="40"/>
          <w:sz w:val="26"/>
        </w:rPr>
        <w:t xml:space="preserve"> </w:t>
      </w:r>
      <w:r>
        <w:rPr>
          <w:sz w:val="26"/>
        </w:rPr>
        <w:t>номер(а)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земельного(ых)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участка/участков,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которых/которого предусмотрено образование испрашиваемого земельного участка </w:t>
      </w:r>
      <w:r>
        <w:rPr>
          <w:sz w:val="26"/>
          <w:u w:val="single"/>
        </w:rPr>
        <w:tab/>
      </w:r>
      <w:r>
        <w:rPr>
          <w:spacing w:val="-4"/>
          <w:sz w:val="26"/>
          <w:vertAlign w:val="superscript"/>
        </w:rPr>
        <w:t>11</w:t>
      </w:r>
      <w:r>
        <w:rPr>
          <w:spacing w:val="-4"/>
          <w:sz w:val="26"/>
        </w:rPr>
        <w:t>.</w:t>
      </w:r>
    </w:p>
    <w:p w14:paraId="22050000">
      <w:pPr>
        <w:pStyle w:val="Style_4"/>
        <w:numPr>
          <w:ilvl w:val="1"/>
          <w:numId w:val="2"/>
        </w:numPr>
        <w:tabs>
          <w:tab w:leader="none" w:pos="1797" w:val="left"/>
          <w:tab w:leader="none" w:pos="2438" w:val="left"/>
          <w:tab w:leader="none" w:pos="4153" w:val="left"/>
          <w:tab w:leader="none" w:pos="5523" w:val="left"/>
          <w:tab w:leader="none" w:pos="7413" w:val="left"/>
          <w:tab w:leader="none" w:pos="9152" w:val="left"/>
        </w:tabs>
        <w:spacing w:after="0" w:before="6" w:line="240" w:lineRule="auto"/>
        <w:ind w:hanging="662" w:left="1797" w:right="427"/>
        <w:jc w:val="left"/>
        <w:rPr>
          <w:sz w:val="26"/>
        </w:rPr>
      </w:pP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отношении</w:t>
      </w:r>
      <w:r>
        <w:rPr>
          <w:sz w:val="26"/>
        </w:rPr>
        <w:tab/>
      </w:r>
      <w:r>
        <w:rPr>
          <w:spacing w:val="-2"/>
          <w:sz w:val="26"/>
        </w:rPr>
        <w:t>Участка</w:t>
      </w:r>
      <w:r>
        <w:rPr>
          <w:sz w:val="26"/>
        </w:rPr>
        <w:tab/>
      </w:r>
      <w:r>
        <w:rPr>
          <w:spacing w:val="-2"/>
          <w:sz w:val="26"/>
        </w:rPr>
        <w:t>установлены</w:t>
      </w:r>
      <w:r>
        <w:rPr>
          <w:sz w:val="26"/>
        </w:rPr>
        <w:tab/>
      </w:r>
      <w:r>
        <w:rPr>
          <w:spacing w:val="-2"/>
          <w:sz w:val="26"/>
        </w:rPr>
        <w:t>следующие</w:t>
      </w:r>
      <w:r>
        <w:rPr>
          <w:sz w:val="26"/>
        </w:rPr>
        <w:tab/>
      </w:r>
      <w:r>
        <w:rPr>
          <w:spacing w:val="-2"/>
          <w:sz w:val="26"/>
        </w:rPr>
        <w:t>ограничения:</w:t>
      </w:r>
    </w:p>
    <w:p w14:paraId="23050000">
      <w:pPr>
        <w:spacing w:before="69"/>
        <w:ind w:firstLine="0" w:left="3948" w:right="427"/>
        <w:jc w:val="left"/>
        <w:rPr>
          <w:sz w:val="26"/>
        </w:rPr>
      </w:pPr>
      <w:r>
        <w:rPr>
          <w:sz w:val="26"/>
        </w:rPr>
        <w:t>12</w:t>
      </w:r>
      <w:r>
        <w:rPr>
          <w:spacing w:val="24"/>
          <w:sz w:val="26"/>
        </w:rPr>
        <w:t xml:space="preserve"> </w:t>
      </w:r>
      <w:r>
        <w:rPr>
          <w:spacing w:val="-10"/>
          <w:sz w:val="26"/>
        </w:rPr>
        <w:t>.</w:t>
      </w:r>
    </w:p>
    <w:p w14:paraId="24050000">
      <w:pPr>
        <w:pStyle w:val="Style_1"/>
        <w:spacing w:line="20" w:lineRule="exact"/>
        <w:ind w:right="427"/>
        <w:rPr>
          <w:sz w:val="26"/>
        </w:rPr>
      </w:pPr>
      <w:r>
        <w:rPr>
          <w:sz w:val="26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2141220" cy="6985"/>
                <wp:docPr hidden="false" id="23" name="Picture 23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141220" cy="6985"/>
                          <a:chOff x="0" y="0"/>
                          <a:chExt cx="2141220" cy="698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3351"/>
                            <a:ext cx="2141220" cy="1268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2140680" y="0"/>
                                </a:lnTo>
                              </a:path>
                            </a:pathLst>
                          </a:custGeom>
                          <a:ln w="67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5050000">
      <w:pPr>
        <w:pStyle w:val="Style_4"/>
        <w:numPr>
          <w:ilvl w:val="1"/>
          <w:numId w:val="2"/>
        </w:numPr>
        <w:tabs>
          <w:tab w:leader="none" w:pos="1393" w:val="left"/>
        </w:tabs>
        <w:spacing w:after="0" w:before="56" w:line="300" w:lineRule="auto"/>
        <w:ind w:firstLine="566" w:left="569" w:right="427"/>
        <w:jc w:val="left"/>
        <w:rPr>
          <w:sz w:val="26"/>
        </w:rPr>
      </w:pPr>
      <w:r>
        <w:rPr>
          <w:sz w:val="26"/>
        </w:rPr>
        <w:t>Заявителю обеспечить проведение кадастровых работ по образованию Участка 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межевания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территории/со</w:t>
      </w:r>
      <w:r>
        <w:rPr>
          <w:spacing w:val="40"/>
          <w:sz w:val="26"/>
        </w:rPr>
        <w:t xml:space="preserve"> </w:t>
      </w:r>
      <w:r>
        <w:rPr>
          <w:sz w:val="26"/>
        </w:rPr>
        <w:t>схемой</w:t>
      </w:r>
      <w:r>
        <w:rPr>
          <w:spacing w:val="40"/>
          <w:sz w:val="26"/>
        </w:rPr>
        <w:t xml:space="preserve"> </w:t>
      </w:r>
      <w:r>
        <w:rPr>
          <w:sz w:val="26"/>
        </w:rPr>
        <w:t>расположения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 участка/проектной документацией лесного участка</w:t>
      </w:r>
      <w:r>
        <w:rPr>
          <w:sz w:val="26"/>
          <w:vertAlign w:val="superscript"/>
        </w:rPr>
        <w:t>13</w:t>
      </w:r>
      <w:r>
        <w:rPr>
          <w:sz w:val="26"/>
        </w:rPr>
        <w:t>.</w:t>
      </w:r>
    </w:p>
    <w:p w14:paraId="26050000">
      <w:pPr>
        <w:spacing w:before="0" w:line="300" w:lineRule="auto"/>
        <w:ind w:firstLine="566" w:left="569" w:right="427"/>
        <w:jc w:val="left"/>
        <w:rPr>
          <w:sz w:val="26"/>
        </w:rPr>
      </w:pPr>
      <w:r>
        <w:rPr>
          <w:sz w:val="26"/>
        </w:rPr>
        <w:t>Заявителю</w:t>
      </w:r>
      <w:r>
        <w:rPr>
          <w:spacing w:val="-7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-8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7"/>
          <w:sz w:val="26"/>
        </w:rPr>
        <w:t xml:space="preserve"> </w:t>
      </w:r>
      <w:r>
        <w:rPr>
          <w:sz w:val="26"/>
        </w:rPr>
        <w:t>кадастровых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работ,</w:t>
      </w:r>
      <w:r>
        <w:rPr>
          <w:spacing w:val="-7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уточнения границ Участка</w:t>
      </w:r>
      <w:r>
        <w:rPr>
          <w:sz w:val="26"/>
          <w:vertAlign w:val="superscript"/>
        </w:rPr>
        <w:t>14</w:t>
      </w:r>
      <w:r>
        <w:rPr>
          <w:sz w:val="26"/>
        </w:rPr>
        <w:t>.</w:t>
      </w:r>
    </w:p>
    <w:p w14:paraId="27050000">
      <w:pPr>
        <w:pStyle w:val="Style_4"/>
        <w:numPr>
          <w:ilvl w:val="1"/>
          <w:numId w:val="2"/>
        </w:numPr>
        <w:tabs>
          <w:tab w:leader="none" w:pos="1458" w:val="left"/>
          <w:tab w:leader="none" w:pos="1790" w:val="left"/>
          <w:tab w:leader="none" w:pos="3031" w:val="left"/>
          <w:tab w:leader="none" w:pos="3611" w:val="left"/>
          <w:tab w:leader="none" w:pos="5064" w:val="left"/>
          <w:tab w:leader="none" w:pos="6148" w:val="left"/>
          <w:tab w:leader="none" w:pos="7445" w:val="left"/>
          <w:tab w:leader="none" w:pos="7916" w:val="left"/>
          <w:tab w:leader="none" w:pos="8379" w:val="left"/>
          <w:tab w:leader="none" w:pos="9659" w:val="left"/>
          <w:tab w:leader="none" w:pos="9888" w:val="left"/>
        </w:tabs>
        <w:spacing w:after="0" w:before="0" w:line="300" w:lineRule="auto"/>
        <w:ind w:firstLine="566" w:left="569" w:right="427"/>
        <w:jc w:val="left"/>
        <w:rPr>
          <w:sz w:val="26"/>
        </w:rPr>
      </w:pPr>
      <w:r>
        <w:rPr>
          <w:sz w:val="26"/>
        </w:rPr>
        <w:t>Заявителю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вида</w:t>
      </w:r>
      <w:r>
        <w:rPr>
          <w:spacing w:val="40"/>
          <w:sz w:val="26"/>
        </w:rPr>
        <w:t xml:space="preserve"> </w:t>
      </w:r>
      <w:r>
        <w:rPr>
          <w:sz w:val="26"/>
        </w:rPr>
        <w:t>разрешенного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z w:val="26"/>
        </w:rPr>
        <w:tab/>
      </w:r>
      <w:r>
        <w:rPr>
          <w:spacing w:val="-2"/>
          <w:sz w:val="26"/>
        </w:rPr>
        <w:t>Участка/ перевод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Участка</w:t>
      </w:r>
      <w:r>
        <w:rPr>
          <w:sz w:val="26"/>
        </w:rPr>
        <w:tab/>
      </w:r>
      <w:r>
        <w:rPr>
          <w:spacing w:val="-6"/>
          <w:sz w:val="26"/>
        </w:rPr>
        <w:t>из</w:t>
      </w:r>
      <w:r>
        <w:rPr>
          <w:sz w:val="26"/>
        </w:rPr>
        <w:tab/>
      </w:r>
      <w:r>
        <w:rPr>
          <w:spacing w:val="-2"/>
          <w:sz w:val="26"/>
        </w:rPr>
        <w:t>категории</w:t>
      </w:r>
      <w:r>
        <w:rPr>
          <w:sz w:val="26"/>
        </w:rPr>
        <w:tab/>
      </w:r>
      <w:r>
        <w:rPr>
          <w:spacing w:val="-2"/>
          <w:sz w:val="26"/>
        </w:rPr>
        <w:t>земель</w:t>
      </w:r>
      <w:r>
        <w:rPr>
          <w:sz w:val="26"/>
        </w:rPr>
        <w:tab/>
      </w: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pacing w:val="-10"/>
          <w:sz w:val="26"/>
        </w:rPr>
        <w:t>»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категорию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земель</w:t>
      </w:r>
    </w:p>
    <w:p w14:paraId="28050000">
      <w:pPr>
        <w:tabs>
          <w:tab w:leader="none" w:pos="2513" w:val="left"/>
        </w:tabs>
        <w:spacing w:before="0"/>
        <w:ind w:firstLine="0" w:left="569" w:right="427"/>
        <w:jc w:val="left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pacing w:val="-4"/>
          <w:sz w:val="26"/>
        </w:rPr>
        <w:t>»</w:t>
      </w:r>
      <w:r>
        <w:rPr>
          <w:spacing w:val="-4"/>
          <w:sz w:val="26"/>
          <w:vertAlign w:val="superscript"/>
        </w:rPr>
        <w:t>15</w:t>
      </w:r>
      <w:r>
        <w:rPr>
          <w:spacing w:val="-4"/>
          <w:sz w:val="26"/>
        </w:rPr>
        <w:t>.</w:t>
      </w:r>
    </w:p>
    <w:p w14:paraId="29050000">
      <w:pPr>
        <w:pStyle w:val="Style_1"/>
        <w:spacing w:before="81"/>
        <w:ind w:firstLine="0" w:left="0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212725</wp:posOffset>
                </wp:positionV>
                <wp:extent cx="1830070" cy="8890"/>
                <wp:wrapTopAndBottom distB="0" distT="0"/>
                <wp:docPr hidden="false" id="24" name="Picture 2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89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890" name="ODFBottom"/>
                            <a:gd fmla="val 1830070" name="ODFWidth"/>
                            <a:gd fmla="val 8890" name="ODFHeight"/>
                          </a:gdLst>
                          <a:rect b="OXMLTextRectB" l="OXMLTextRectL" r="OXMLTextRectR" t="OXMLTextRectT"/>
                          <a:pathLst>
                            <a:path fill="norm" h="8890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8267"/>
                              </a:lnTo>
                              <a:lnTo>
                                <a:pt x="1829523" y="8267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A050000">
      <w:pPr>
        <w:spacing w:before="105"/>
        <w:ind w:firstLine="0" w:left="569" w:right="427"/>
        <w:jc w:val="left"/>
        <w:rPr>
          <w:sz w:val="26"/>
        </w:rPr>
      </w:pPr>
      <w:r>
        <w:rPr>
          <w:sz w:val="26"/>
        </w:rPr>
        <w:t>территории,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4"/>
          <w:sz w:val="26"/>
        </w:rPr>
        <w:t xml:space="preserve"> </w:t>
      </w:r>
      <w:r>
        <w:rPr>
          <w:sz w:val="26"/>
        </w:rPr>
        <w:t>схемой</w:t>
      </w:r>
      <w:r>
        <w:rPr>
          <w:spacing w:val="-6"/>
          <w:sz w:val="26"/>
        </w:rPr>
        <w:t xml:space="preserve"> </w:t>
      </w:r>
      <w:r>
        <w:rPr>
          <w:sz w:val="26"/>
        </w:rPr>
        <w:t>расположения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-6"/>
          <w:sz w:val="26"/>
        </w:rPr>
        <w:t xml:space="preserve"> </w:t>
      </w:r>
      <w:r>
        <w:rPr>
          <w:sz w:val="26"/>
        </w:rPr>
        <w:t>документацией</w:t>
      </w:r>
      <w:r>
        <w:rPr>
          <w:spacing w:val="25"/>
          <w:sz w:val="26"/>
        </w:rPr>
        <w:t xml:space="preserve"> </w:t>
      </w:r>
      <w:r>
        <w:rPr>
          <w:sz w:val="26"/>
        </w:rPr>
        <w:t>лесных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участков</w:t>
      </w:r>
    </w:p>
    <w:p w14:paraId="2B050000">
      <w:pPr>
        <w:spacing w:before="12" w:line="252" w:lineRule="auto"/>
        <w:ind w:firstLine="0" w:left="569" w:right="427"/>
        <w:jc w:val="left"/>
        <w:rPr>
          <w:sz w:val="26"/>
        </w:rPr>
      </w:pPr>
      <w:r>
        <w:rPr>
          <w:sz w:val="26"/>
          <w:vertAlign w:val="superscript"/>
        </w:rPr>
        <w:t>7</w:t>
      </w:r>
      <w:r>
        <w:rPr>
          <w:spacing w:val="-6"/>
          <w:sz w:val="26"/>
        </w:rPr>
        <w:t xml:space="preserve"> </w:t>
      </w:r>
      <w:r>
        <w:rPr>
          <w:sz w:val="26"/>
        </w:rPr>
        <w:t>Указывается,</w:t>
      </w:r>
      <w:r>
        <w:rPr>
          <w:spacing w:val="-5"/>
          <w:sz w:val="26"/>
        </w:rPr>
        <w:t xml:space="preserve"> </w:t>
      </w:r>
      <w:r>
        <w:rPr>
          <w:sz w:val="26"/>
        </w:rPr>
        <w:t>если</w:t>
      </w:r>
      <w:r>
        <w:rPr>
          <w:spacing w:val="-6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предварительном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5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в случае, если границы Участка подлежат уточнению в соответствии с Федеральным законом от 13 июля 2015 г.</w:t>
      </w:r>
    </w:p>
    <w:p w14:paraId="2C050000">
      <w:pPr>
        <w:spacing w:before="4"/>
        <w:ind w:firstLine="0" w:left="569" w:right="427"/>
        <w:jc w:val="left"/>
        <w:rPr>
          <w:sz w:val="26"/>
        </w:rPr>
      </w:pPr>
      <w:r>
        <w:rPr>
          <w:sz w:val="26"/>
        </w:rPr>
        <w:t>№</w:t>
      </w:r>
      <w:r>
        <w:rPr>
          <w:spacing w:val="-5"/>
          <w:sz w:val="26"/>
        </w:rPr>
        <w:t xml:space="preserve"> </w:t>
      </w:r>
      <w:r>
        <w:rPr>
          <w:sz w:val="26"/>
        </w:rPr>
        <w:t>218-ФЗ</w:t>
      </w:r>
      <w:r>
        <w:rPr>
          <w:spacing w:val="-3"/>
          <w:sz w:val="26"/>
        </w:rPr>
        <w:t xml:space="preserve"> </w:t>
      </w:r>
      <w:r>
        <w:rPr>
          <w:sz w:val="26"/>
        </w:rPr>
        <w:t>"О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 </w:t>
      </w:r>
      <w:r>
        <w:rPr>
          <w:spacing w:val="-5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недвижимости"</w:t>
      </w:r>
    </w:p>
    <w:p w14:paraId="2D050000">
      <w:pPr>
        <w:spacing w:before="12"/>
        <w:ind w:firstLine="0" w:left="569" w:right="427"/>
        <w:jc w:val="left"/>
        <w:rPr>
          <w:sz w:val="26"/>
        </w:rPr>
      </w:pPr>
      <w:r>
        <w:rPr>
          <w:sz w:val="26"/>
          <w:vertAlign w:val="superscript"/>
        </w:rPr>
        <w:t>8</w:t>
      </w:r>
      <w:r>
        <w:rPr>
          <w:spacing w:val="-5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предстоит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образовать.</w:t>
      </w:r>
    </w:p>
    <w:p w14:paraId="2E050000">
      <w:pPr>
        <w:spacing w:before="12" w:line="252" w:lineRule="auto"/>
        <w:ind w:firstLine="0" w:left="569" w:right="427"/>
        <w:jc w:val="left"/>
        <w:rPr>
          <w:sz w:val="26"/>
        </w:rPr>
      </w:pPr>
      <w:r>
        <w:rPr>
          <w:sz w:val="26"/>
          <w:vertAlign w:val="superscript"/>
        </w:rPr>
        <w:t>9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предстоит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z w:val="26"/>
        </w:rPr>
        <w:t>вида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-4"/>
          <w:sz w:val="26"/>
        </w:rPr>
        <w:t xml:space="preserve"> </w:t>
      </w:r>
      <w:r>
        <w:rPr>
          <w:sz w:val="26"/>
        </w:rPr>
        <w:t>на основании которого осуществляется образование Участка. При образовании Участка на основании проекта межевания территории указываются реквизиты решения об утверждении проекта межевания территории, в соответствии с которым предусмотрено образование Участка</w:t>
      </w:r>
    </w:p>
    <w:p w14:paraId="2F050000">
      <w:pPr>
        <w:spacing w:before="1" w:line="252" w:lineRule="auto"/>
        <w:ind w:firstLine="0" w:left="569" w:right="427"/>
        <w:jc w:val="both"/>
        <w:rPr>
          <w:sz w:val="26"/>
        </w:rPr>
      </w:pPr>
      <w:r>
        <w:rPr>
          <w:sz w:val="26"/>
          <w:vertAlign w:val="superscript"/>
        </w:rPr>
        <w:t>10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предстоит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условный</w:t>
      </w:r>
      <w:r>
        <w:rPr>
          <w:spacing w:val="-4"/>
          <w:sz w:val="26"/>
        </w:rPr>
        <w:t xml:space="preserve"> </w:t>
      </w:r>
      <w:r>
        <w:rPr>
          <w:sz w:val="26"/>
        </w:rPr>
        <w:t>номер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проектом</w:t>
      </w:r>
      <w:r>
        <w:rPr>
          <w:spacing w:val="-2"/>
          <w:sz w:val="26"/>
        </w:rPr>
        <w:t xml:space="preserve"> </w:t>
      </w:r>
      <w:r>
        <w:rPr>
          <w:sz w:val="26"/>
        </w:rPr>
        <w:t>межевания территории,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схемой</w:t>
      </w:r>
      <w:r>
        <w:rPr>
          <w:spacing w:val="-3"/>
          <w:sz w:val="26"/>
        </w:rPr>
        <w:t xml:space="preserve"> </w:t>
      </w:r>
      <w:r>
        <w:rPr>
          <w:sz w:val="26"/>
        </w:rPr>
        <w:t>расположения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кадастровом</w:t>
      </w:r>
      <w:r>
        <w:rPr>
          <w:spacing w:val="-1"/>
          <w:sz w:val="26"/>
        </w:rPr>
        <w:t xml:space="preserve"> </w:t>
      </w:r>
      <w:r>
        <w:rPr>
          <w:sz w:val="26"/>
        </w:rPr>
        <w:t>плане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проектной документацией лесных участков (при наличии данного номера)</w:t>
      </w:r>
    </w:p>
    <w:p w14:paraId="30050000">
      <w:pPr>
        <w:spacing w:before="3" w:line="252" w:lineRule="auto"/>
        <w:ind w:firstLine="0" w:left="569" w:right="427"/>
        <w:jc w:val="left"/>
        <w:rPr>
          <w:sz w:val="26"/>
        </w:rPr>
      </w:pPr>
      <w:r>
        <w:rPr>
          <w:sz w:val="26"/>
          <w:vertAlign w:val="superscript"/>
        </w:rPr>
        <w:t>11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предстоит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кадастровый</w:t>
      </w:r>
      <w:r>
        <w:rPr>
          <w:spacing w:val="-4"/>
          <w:sz w:val="26"/>
        </w:rPr>
        <w:t xml:space="preserve"> </w:t>
      </w:r>
      <w:r>
        <w:rPr>
          <w:sz w:val="26"/>
        </w:rPr>
        <w:t>номер</w:t>
      </w:r>
      <w:r>
        <w:rPr>
          <w:spacing w:val="-2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кадастровые номера земельных участков, из которых в соответствии с проектом межевания территории со схемой расположения земельного участка предусмотрено образование Участка, в случае, если сведения о таких земельных участках внесены в Единый государственный реестр недвижимости</w:t>
      </w:r>
    </w:p>
    <w:p w14:paraId="31050000">
      <w:pPr>
        <w:spacing w:before="2" w:line="252" w:lineRule="auto"/>
        <w:ind w:firstLine="0" w:left="569" w:right="427"/>
        <w:jc w:val="left"/>
        <w:rPr>
          <w:sz w:val="26"/>
        </w:rPr>
      </w:pPr>
      <w:r>
        <w:rPr>
          <w:sz w:val="26"/>
          <w:vertAlign w:val="superscript"/>
        </w:rPr>
        <w:t>12</w:t>
      </w:r>
      <w:r>
        <w:rPr>
          <w:sz w:val="26"/>
        </w:rPr>
        <w:t xml:space="preserve"> Указываются сведения об ограничениях по использованию Участка, если он расположен в границах особо охраняемой природной территории, границах территории объекта культурного наследия либо зоны с особыми условиями</w:t>
      </w:r>
      <w:r>
        <w:rPr>
          <w:spacing w:val="-7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-6"/>
          <w:sz w:val="26"/>
        </w:rPr>
        <w:t xml:space="preserve"> </w:t>
      </w:r>
      <w:r>
        <w:rPr>
          <w:sz w:val="26"/>
        </w:rPr>
        <w:t>если</w:t>
      </w:r>
      <w:r>
        <w:rPr>
          <w:spacing w:val="-7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об</w:t>
      </w:r>
      <w:r>
        <w:rPr>
          <w:spacing w:val="-7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границах</w:t>
      </w:r>
      <w:r>
        <w:rPr>
          <w:spacing w:val="-6"/>
          <w:sz w:val="26"/>
        </w:rPr>
        <w:t xml:space="preserve"> </w:t>
      </w:r>
      <w:r>
        <w:rPr>
          <w:sz w:val="26"/>
        </w:rPr>
        <w:t>внесены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Единый</w:t>
      </w:r>
      <w:r>
        <w:rPr>
          <w:spacing w:val="-7"/>
          <w:sz w:val="26"/>
        </w:rPr>
        <w:t xml:space="preserve"> </w:t>
      </w:r>
      <w:r>
        <w:rPr>
          <w:sz w:val="26"/>
        </w:rPr>
        <w:t>государственный реестр недвижимости</w:t>
      </w:r>
    </w:p>
    <w:p w14:paraId="32050000">
      <w:pPr>
        <w:spacing w:before="2"/>
        <w:ind w:firstLine="0" w:left="569" w:right="427"/>
        <w:jc w:val="left"/>
        <w:rPr>
          <w:sz w:val="26"/>
        </w:rPr>
      </w:pPr>
      <w:r>
        <w:rPr>
          <w:sz w:val="26"/>
          <w:vertAlign w:val="superscript"/>
        </w:rPr>
        <w:t>13</w:t>
      </w:r>
      <w:r>
        <w:rPr>
          <w:spacing w:val="-4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предстоит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образовать</w:t>
      </w:r>
    </w:p>
    <w:p w14:paraId="33050000">
      <w:pPr>
        <w:spacing w:before="12"/>
        <w:ind w:firstLine="0" w:left="569" w:right="427"/>
        <w:jc w:val="left"/>
        <w:rPr>
          <w:sz w:val="26"/>
        </w:rPr>
      </w:pPr>
      <w:r>
        <w:rPr>
          <w:sz w:val="26"/>
          <w:vertAlign w:val="superscript"/>
        </w:rPr>
        <w:t>14</w:t>
      </w:r>
      <w:r>
        <w:rPr>
          <w:spacing w:val="-4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границы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4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уточнению</w:t>
      </w:r>
    </w:p>
    <w:p w14:paraId="34050000">
      <w:pPr>
        <w:spacing w:before="12" w:line="252" w:lineRule="auto"/>
        <w:ind w:firstLine="0" w:left="569" w:right="427"/>
        <w:jc w:val="left"/>
        <w:rPr>
          <w:sz w:val="26"/>
        </w:rPr>
      </w:pPr>
      <w:r>
        <w:rPr>
          <w:sz w:val="26"/>
          <w:vertAlign w:val="superscript"/>
        </w:rPr>
        <w:t>15</w:t>
      </w:r>
      <w:r>
        <w:rPr>
          <w:spacing w:val="-5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5"/>
          <w:sz w:val="26"/>
        </w:rPr>
        <w:t xml:space="preserve"> </w:t>
      </w:r>
      <w:r>
        <w:rPr>
          <w:sz w:val="26"/>
        </w:rPr>
        <w:t>если</w:t>
      </w:r>
      <w:r>
        <w:rPr>
          <w:spacing w:val="-6"/>
          <w:sz w:val="26"/>
        </w:rPr>
        <w:t xml:space="preserve"> </w:t>
      </w:r>
      <w:r>
        <w:rPr>
          <w:sz w:val="26"/>
        </w:rPr>
        <w:t>указанная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предварительном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5"/>
          <w:sz w:val="26"/>
        </w:rPr>
        <w:t xml:space="preserve"> </w:t>
      </w:r>
      <w:r>
        <w:rPr>
          <w:sz w:val="26"/>
        </w:rPr>
        <w:t>цель его использования:</w:t>
      </w:r>
    </w:p>
    <w:p w14:paraId="35050000">
      <w:pPr>
        <w:pStyle w:val="Style_4"/>
        <w:numPr>
          <w:ilvl w:val="0"/>
          <w:numId w:val="3"/>
        </w:numPr>
        <w:tabs>
          <w:tab w:leader="none" w:pos="785" w:val="left"/>
        </w:tabs>
        <w:spacing w:after="0" w:before="0" w:line="252" w:lineRule="auto"/>
        <w:ind w:firstLine="0" w:left="660" w:right="427"/>
        <w:jc w:val="left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-7"/>
          <w:sz w:val="26"/>
        </w:rPr>
        <w:t xml:space="preserve"> </w:t>
      </w:r>
      <w:r>
        <w:rPr>
          <w:sz w:val="26"/>
        </w:rPr>
        <w:t>видам</w:t>
      </w:r>
      <w:r>
        <w:rPr>
          <w:spacing w:val="-6"/>
          <w:sz w:val="26"/>
        </w:rPr>
        <w:t xml:space="preserve"> </w:t>
      </w:r>
      <w:r>
        <w:rPr>
          <w:sz w:val="26"/>
        </w:rPr>
        <w:t>разрешенного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земельных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участков,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соответствующей территориальной зоны;</w:t>
      </w:r>
    </w:p>
    <w:p w14:paraId="36050000">
      <w:pPr>
        <w:pStyle w:val="Style_4"/>
        <w:numPr>
          <w:ilvl w:val="1"/>
          <w:numId w:val="2"/>
        </w:numPr>
        <w:tabs>
          <w:tab w:leader="none" w:pos="1393" w:val="left"/>
          <w:tab w:leader="none" w:pos="1764" w:val="left"/>
          <w:tab w:leader="none" w:pos="2738" w:val="left"/>
          <w:tab w:leader="none" w:pos="4259" w:val="left"/>
          <w:tab w:leader="none" w:pos="4839" w:val="left"/>
          <w:tab w:leader="none" w:pos="5823" w:val="left"/>
          <w:tab w:leader="none" w:pos="6591" w:val="left"/>
          <w:tab w:leader="none" w:pos="6936" w:val="left"/>
          <w:tab w:leader="none" w:pos="8430" w:val="left"/>
          <w:tab w:leader="none" w:pos="8921" w:val="left"/>
        </w:tabs>
        <w:spacing w:after="0" w:before="0" w:line="300" w:lineRule="auto"/>
        <w:ind w:firstLine="566" w:left="569" w:right="427"/>
        <w:jc w:val="left"/>
        <w:rPr>
          <w:sz w:val="26"/>
        </w:rPr>
      </w:pPr>
      <w:bookmarkStart w:id="46" w:name="Страница_128"/>
      <w:bookmarkEnd w:id="46"/>
      <w:r>
        <w:rPr>
          <w:sz w:val="26"/>
        </w:rPr>
        <w:t xml:space="preserve">Заявитель, кадастровый инженер, выполнивший кадастровые работы в отношении </w:t>
      </w:r>
      <w:r>
        <w:rPr>
          <w:spacing w:val="-2"/>
          <w:sz w:val="26"/>
        </w:rPr>
        <w:t>Участка,</w:t>
      </w:r>
      <w:r>
        <w:rPr>
          <w:sz w:val="26"/>
        </w:rPr>
        <w:tab/>
      </w:r>
      <w:r>
        <w:rPr>
          <w:spacing w:val="-2"/>
          <w:sz w:val="26"/>
        </w:rPr>
        <w:t>вправе</w:t>
      </w:r>
      <w:r>
        <w:rPr>
          <w:sz w:val="26"/>
        </w:rPr>
        <w:tab/>
      </w:r>
      <w:r>
        <w:rPr>
          <w:spacing w:val="-2"/>
          <w:sz w:val="26"/>
        </w:rPr>
        <w:t>обращаться</w:t>
      </w:r>
      <w:r>
        <w:rPr>
          <w:sz w:val="26"/>
        </w:rPr>
        <w:tab/>
      </w:r>
      <w:r>
        <w:rPr>
          <w:spacing w:val="-4"/>
          <w:sz w:val="26"/>
        </w:rPr>
        <w:t>без</w:t>
      </w:r>
      <w:r>
        <w:rPr>
          <w:sz w:val="26"/>
        </w:rPr>
        <w:tab/>
      </w:r>
      <w:r>
        <w:rPr>
          <w:spacing w:val="-2"/>
          <w:sz w:val="26"/>
        </w:rPr>
        <w:t>доверенности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заявлением</w:t>
      </w:r>
      <w:r>
        <w:rPr>
          <w:sz w:val="26"/>
        </w:rPr>
        <w:tab/>
      </w:r>
      <w:r>
        <w:rPr>
          <w:spacing w:val="-6"/>
          <w:sz w:val="26"/>
        </w:rPr>
        <w:t>об</w:t>
      </w:r>
      <w:r>
        <w:rPr>
          <w:sz w:val="26"/>
        </w:rPr>
        <w:tab/>
      </w:r>
      <w:r>
        <w:rPr>
          <w:spacing w:val="-2"/>
          <w:sz w:val="26"/>
        </w:rPr>
        <w:t xml:space="preserve">осуществлении </w:t>
      </w:r>
      <w:r>
        <w:rPr>
          <w:sz w:val="26"/>
        </w:rPr>
        <w:t>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кадастрового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учета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  регистрации права собственности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16</w:t>
      </w:r>
      <w:r>
        <w:rPr>
          <w:sz w:val="26"/>
        </w:rPr>
        <w:t xml:space="preserve"> на Участок.</w:t>
      </w:r>
    </w:p>
    <w:p w14:paraId="37050000">
      <w:pPr>
        <w:pStyle w:val="Style_4"/>
        <w:numPr>
          <w:ilvl w:val="1"/>
          <w:numId w:val="2"/>
        </w:numPr>
        <w:tabs>
          <w:tab w:leader="none" w:pos="1393" w:val="left"/>
        </w:tabs>
        <w:spacing w:after="0" w:before="1" w:line="240" w:lineRule="auto"/>
        <w:ind w:hanging="258" w:left="1393" w:right="427"/>
        <w:jc w:val="left"/>
        <w:rPr>
          <w:sz w:val="26"/>
        </w:rPr>
      </w:pPr>
      <w:r>
        <w:rPr>
          <w:sz w:val="26"/>
        </w:rPr>
        <w:t>Срок</w:t>
      </w:r>
      <w:r>
        <w:rPr>
          <w:spacing w:val="-9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6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6"/>
          <w:sz w:val="26"/>
        </w:rPr>
        <w:t xml:space="preserve"> </w:t>
      </w:r>
      <w:r>
        <w:rPr>
          <w:sz w:val="26"/>
        </w:rPr>
        <w:t>распоряжения</w:t>
      </w:r>
      <w:r>
        <w:rPr>
          <w:spacing w:val="-5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"/>
          <w:sz w:val="26"/>
        </w:rPr>
        <w:t xml:space="preserve"> </w:t>
      </w:r>
      <w:r>
        <w:rPr>
          <w:sz w:val="26"/>
        </w:rPr>
        <w:t>два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года.</w:t>
      </w:r>
    </w:p>
    <w:p w14:paraId="38050000">
      <w:pPr>
        <w:pStyle w:val="Style_1"/>
        <w:spacing w:before="150"/>
        <w:ind w:firstLine="0" w:left="0" w:right="427"/>
        <w:rPr>
          <w:sz w:val="26"/>
        </w:rPr>
      </w:pPr>
    </w:p>
    <w:p w14:paraId="39050000">
      <w:pPr>
        <w:spacing w:before="1"/>
        <w:ind w:firstLine="0" w:left="1135" w:right="427"/>
        <w:jc w:val="left"/>
        <w:rPr>
          <w:sz w:val="26"/>
        </w:rPr>
      </w:pPr>
      <w:r>
        <w:rPr>
          <w:sz w:val="26"/>
        </w:rPr>
        <w:t>Приложение:</w:t>
      </w:r>
      <w:r>
        <w:rPr>
          <w:spacing w:val="-10"/>
          <w:sz w:val="26"/>
        </w:rPr>
        <w:t xml:space="preserve"> </w:t>
      </w:r>
      <w:r>
        <w:rPr>
          <w:sz w:val="26"/>
        </w:rPr>
        <w:t>Схема</w:t>
      </w:r>
      <w:r>
        <w:rPr>
          <w:spacing w:val="-7"/>
          <w:sz w:val="26"/>
        </w:rPr>
        <w:t xml:space="preserve"> </w:t>
      </w:r>
      <w:r>
        <w:rPr>
          <w:sz w:val="26"/>
        </w:rPr>
        <w:t>расположения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кадастровом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плане</w:t>
      </w:r>
      <w:r>
        <w:rPr>
          <w:spacing w:val="-2"/>
          <w:sz w:val="26"/>
          <w:vertAlign w:val="superscript"/>
        </w:rPr>
        <w:t>17</w:t>
      </w:r>
      <w:r>
        <w:rPr>
          <w:spacing w:val="-2"/>
          <w:sz w:val="26"/>
        </w:rPr>
        <w:t>.</w:t>
      </w:r>
    </w:p>
    <w:p w14:paraId="3A050000">
      <w:pPr>
        <w:pStyle w:val="Style_1"/>
        <w:ind w:firstLine="0" w:left="0" w:right="427"/>
        <w:rPr>
          <w:sz w:val="26"/>
        </w:rPr>
      </w:pPr>
    </w:p>
    <w:p w14:paraId="3B050000">
      <w:pPr>
        <w:pStyle w:val="Style_1"/>
        <w:ind w:firstLine="0" w:left="0" w:right="427"/>
        <w:rPr>
          <w:sz w:val="26"/>
        </w:rPr>
      </w:pPr>
    </w:p>
    <w:p w14:paraId="3C050000">
      <w:pPr>
        <w:pStyle w:val="Style_1"/>
        <w:ind w:firstLine="0" w:left="0" w:right="427"/>
        <w:rPr>
          <w:sz w:val="26"/>
        </w:rPr>
      </w:pPr>
    </w:p>
    <w:p w14:paraId="3D050000">
      <w:pPr>
        <w:pStyle w:val="Style_1"/>
        <w:spacing w:before="71"/>
        <w:ind w:firstLine="0" w:left="0" w:right="427"/>
        <w:rPr>
          <w:sz w:val="26"/>
        </w:rPr>
      </w:pPr>
    </w:p>
    <w:p w14:paraId="3E050000">
      <w:pPr>
        <w:tabs>
          <w:tab w:leader="none" w:pos="6702" w:val="left"/>
        </w:tabs>
        <w:spacing w:before="1"/>
        <w:ind w:firstLine="0" w:left="569" w:right="427"/>
        <w:jc w:val="left"/>
        <w:rPr>
          <w:sz w:val="26"/>
        </w:rPr>
      </w:pPr>
      <w:r>
        <w:rPr>
          <w:sz w:val="26"/>
        </w:rPr>
        <w:t>Должность</w:t>
      </w:r>
      <w:r>
        <w:rPr>
          <w:spacing w:val="-10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лица</w:t>
      </w:r>
      <w:r>
        <w:rPr>
          <w:sz w:val="26"/>
        </w:rPr>
        <w:tab/>
      </w:r>
      <w:r>
        <w:rPr>
          <w:sz w:val="26"/>
        </w:rPr>
        <w:t>Ф.И.О.</w:t>
      </w:r>
      <w:r>
        <w:rPr>
          <w:spacing w:val="-14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лица</w:t>
      </w:r>
    </w:p>
    <w:p w14:paraId="3F050000">
      <w:pPr>
        <w:pStyle w:val="Style_1"/>
        <w:ind w:firstLine="0" w:left="0" w:right="427"/>
        <w:rPr>
          <w:sz w:val="26"/>
        </w:rPr>
      </w:pPr>
    </w:p>
    <w:p w14:paraId="40050000">
      <w:pPr>
        <w:pStyle w:val="Style_1"/>
        <w:ind w:firstLine="0" w:left="0" w:right="427"/>
        <w:rPr>
          <w:sz w:val="26"/>
        </w:rPr>
      </w:pPr>
    </w:p>
    <w:p w14:paraId="41050000">
      <w:pPr>
        <w:pStyle w:val="Style_1"/>
        <w:spacing w:before="163"/>
        <w:ind w:firstLine="0" w:left="0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5378450</wp:posOffset>
                </wp:positionH>
                <wp:positionV relativeFrom="paragraph">
                  <wp:posOffset>269875</wp:posOffset>
                </wp:positionV>
                <wp:extent cx="1308100" cy="1063625"/>
                <wp:wrapTopAndBottom distB="0" distT="0"/>
                <wp:docPr hidden="false" id="25" name="Picture 25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1308100" cy="1063625"/>
                        </a:xfrm>
                        <a:prstGeom prst="rect">
                          <a:avLst/>
                        </a:prstGeom>
                        <a:ln w="9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050000">
                            <w:pPr>
                              <w:pStyle w:val="Style_1"/>
                              <w:spacing w:before="26"/>
                              <w:ind w:firstLine="0" w:left="0"/>
                              <w:rPr>
                                <w:color w:val="000000"/>
                                <w:spacing w:val="0"/>
                              </w:rPr>
                            </w:pPr>
                          </w:p>
                          <w:p w14:paraId="43050000">
                            <w:pPr>
                              <w:pStyle w:val="Style_1"/>
                              <w:spacing w:line="228" w:lineRule="auto"/>
                              <w:ind w:hanging="322" w:left="487" w:right="-43"/>
                              <w:rPr>
                                <w:rFonts w:ascii="Trebuchet MS" w:hAnsi="Trebuchet MS"/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/>
                                <w:spacing w:val="-2"/>
                              </w:rPr>
                              <w:t>Электронная подпись</w:t>
                            </w:r>
                          </w:p>
                        </w:txbxContent>
                      </wps:txbx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4050000">
      <w:pPr>
        <w:pStyle w:val="Style_1"/>
        <w:ind w:firstLine="0" w:left="0" w:right="427"/>
        <w:rPr>
          <w:sz w:val="26"/>
        </w:rPr>
      </w:pPr>
    </w:p>
    <w:p w14:paraId="45050000">
      <w:pPr>
        <w:pStyle w:val="Style_1"/>
        <w:ind w:firstLine="0" w:left="0" w:right="427"/>
        <w:rPr>
          <w:sz w:val="26"/>
        </w:rPr>
      </w:pPr>
    </w:p>
    <w:p w14:paraId="46050000">
      <w:pPr>
        <w:pStyle w:val="Style_1"/>
        <w:spacing w:before="182"/>
        <w:ind w:firstLine="0" w:left="0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276860</wp:posOffset>
                </wp:positionV>
                <wp:extent cx="1830070" cy="8255"/>
                <wp:wrapTopAndBottom distB="0" distT="0"/>
                <wp:docPr hidden="false" id="26" name="Picture 2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24"/>
                              </a:lnTo>
                              <a:lnTo>
                                <a:pt x="1829523" y="7924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7050000">
      <w:pPr>
        <w:pStyle w:val="Style_4"/>
        <w:numPr>
          <w:ilvl w:val="0"/>
          <w:numId w:val="0"/>
        </w:numPr>
        <w:tabs>
          <w:tab w:leader="none" w:pos="785" w:val="left"/>
        </w:tabs>
        <w:spacing w:after="0" w:before="105" w:line="240" w:lineRule="auto"/>
        <w:ind w:firstLine="0" w:left="660" w:right="427"/>
        <w:jc w:val="both"/>
        <w:rPr>
          <w:sz w:val="26"/>
        </w:rPr>
      </w:pPr>
      <w:r>
        <w:rPr>
          <w:sz w:val="26"/>
        </w:rPr>
        <w:t>2</w:t>
      </w:r>
      <w:r>
        <w:rPr>
          <w:sz w:val="26"/>
        </w:rPr>
        <w:t>).-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-6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5"/>
          <w:sz w:val="26"/>
        </w:rPr>
        <w:t xml:space="preserve"> </w:t>
      </w:r>
      <w:r>
        <w:rPr>
          <w:sz w:val="26"/>
        </w:rPr>
        <w:t>земель,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3"/>
          <w:sz w:val="26"/>
        </w:rPr>
        <w:t xml:space="preserve"> </w:t>
      </w:r>
      <w:r>
        <w:rPr>
          <w:sz w:val="26"/>
        </w:rPr>
        <w:t>такой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5"/>
          <w:sz w:val="26"/>
        </w:rPr>
        <w:t xml:space="preserve"> </w:t>
      </w:r>
      <w:r>
        <w:rPr>
          <w:sz w:val="26"/>
        </w:rPr>
        <w:t>подлежит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образованию;</w:t>
      </w:r>
    </w:p>
    <w:p w14:paraId="48050000">
      <w:pPr>
        <w:pStyle w:val="Style_4"/>
        <w:numPr>
          <w:ilvl w:val="0"/>
          <w:numId w:val="0"/>
        </w:numPr>
        <w:tabs>
          <w:tab w:leader="none" w:pos="785" w:val="left"/>
        </w:tabs>
        <w:spacing w:after="0" w:before="10" w:line="252" w:lineRule="auto"/>
        <w:ind w:firstLine="0" w:left="660" w:right="427"/>
        <w:jc w:val="both"/>
        <w:rPr>
          <w:sz w:val="26"/>
        </w:rPr>
      </w:pPr>
      <w:r>
        <w:rPr>
          <w:sz w:val="26"/>
        </w:rPr>
        <w:t>3).-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-6"/>
          <w:sz w:val="26"/>
        </w:rPr>
        <w:t xml:space="preserve"> </w:t>
      </w:r>
      <w:r>
        <w:rPr>
          <w:sz w:val="26"/>
        </w:rPr>
        <w:t>разрешенному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-5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предстоит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земельный участок, указанный в заявлении о предварительном согласовании его предоставления.</w:t>
      </w:r>
    </w:p>
    <w:p w14:paraId="49050000">
      <w:pPr>
        <w:spacing w:before="0" w:line="252" w:lineRule="auto"/>
        <w:ind w:firstLine="0" w:left="569" w:right="427"/>
        <w:jc w:val="both"/>
        <w:rPr>
          <w:sz w:val="26"/>
        </w:rPr>
      </w:pPr>
      <w:r>
        <w:rPr>
          <w:sz w:val="26"/>
          <w:vertAlign w:val="superscript"/>
        </w:rPr>
        <w:t>16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"/>
          <w:sz w:val="26"/>
        </w:rPr>
        <w:t xml:space="preserve"> </w:t>
      </w:r>
      <w:r>
        <w:rPr>
          <w:sz w:val="26"/>
        </w:rPr>
        <w:t>если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предстоит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земельных участков,</w:t>
      </w:r>
      <w:r>
        <w:rPr>
          <w:spacing w:val="-1"/>
          <w:sz w:val="26"/>
        </w:rPr>
        <w:t xml:space="preserve"> </w:t>
      </w:r>
      <w:r>
        <w:rPr>
          <w:sz w:val="26"/>
        </w:rPr>
        <w:t>находящихся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9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-8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9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8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9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-8"/>
          <w:sz w:val="26"/>
        </w:rPr>
        <w:t xml:space="preserve"> </w:t>
      </w:r>
      <w:r>
        <w:rPr>
          <w:sz w:val="26"/>
        </w:rPr>
        <w:t>муниципальное образование или субъект Российской Федерации</w:t>
      </w:r>
    </w:p>
    <w:p w14:paraId="4A050000">
      <w:pPr>
        <w:spacing w:before="0" w:line="252" w:lineRule="auto"/>
        <w:ind w:firstLine="0" w:left="569" w:right="427"/>
        <w:jc w:val="both"/>
        <w:rPr>
          <w:sz w:val="26"/>
        </w:rPr>
      </w:pPr>
      <w:r>
        <w:rPr>
          <w:sz w:val="26"/>
          <w:vertAlign w:val="superscript"/>
        </w:rPr>
        <w:t>17</w:t>
      </w:r>
      <w:r>
        <w:rPr>
          <w:spacing w:val="-6"/>
          <w:sz w:val="26"/>
        </w:rPr>
        <w:t xml:space="preserve"> </w:t>
      </w:r>
      <w:r>
        <w:rPr>
          <w:sz w:val="26"/>
        </w:rPr>
        <w:t>Указывается,</w:t>
      </w:r>
      <w:r>
        <w:rPr>
          <w:spacing w:val="-6"/>
          <w:sz w:val="26"/>
        </w:rPr>
        <w:t xml:space="preserve"> </w:t>
      </w:r>
      <w:r>
        <w:rPr>
          <w:sz w:val="26"/>
        </w:rPr>
        <w:t>если</w:t>
      </w:r>
      <w:r>
        <w:rPr>
          <w:spacing w:val="-7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предварительном</w:t>
      </w:r>
      <w:r>
        <w:rPr>
          <w:spacing w:val="-5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-7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6"/>
          <w:sz w:val="26"/>
        </w:rPr>
        <w:t xml:space="preserve"> </w:t>
      </w:r>
      <w:r>
        <w:rPr>
          <w:sz w:val="26"/>
        </w:rPr>
        <w:t>утверждается схема расположения земельного участка на кадастровом плане территории.</w:t>
      </w:r>
    </w:p>
    <w:p w14:paraId="4B050000">
      <w:pPr>
        <w:sectPr>
          <w:headerReference r:id="rId14" w:type="default"/>
          <w:pgSz w:h="16848" w:orient="portrait" w:w="11908"/>
          <w:pgMar w:bottom="278" w:footer="0" w:gutter="0" w:header="429" w:left="709" w:right="0" w:top="658"/>
        </w:sectPr>
      </w:pPr>
    </w:p>
    <w:p w14:paraId="4C050000">
      <w:pPr>
        <w:pStyle w:val="Style_1"/>
        <w:spacing w:after="0" w:before="65" w:line="264" w:lineRule="auto"/>
        <w:ind w:firstLine="2374" w:left="6255" w:right="427"/>
        <w:jc w:val="right"/>
        <w:rPr>
          <w:sz w:val="22"/>
        </w:rPr>
      </w:pPr>
      <w:bookmarkStart w:id="47" w:name="Страница_129"/>
      <w:bookmarkEnd w:id="47"/>
      <w:r>
        <w:rPr>
          <w:sz w:val="22"/>
        </w:rPr>
        <w:t>Приложение</w:t>
      </w:r>
      <w:r>
        <w:rPr>
          <w:spacing w:val="-13"/>
          <w:sz w:val="22"/>
        </w:rPr>
        <w:t xml:space="preserve"> </w:t>
      </w:r>
      <w:r>
        <w:rPr>
          <w:sz w:val="22"/>
        </w:rPr>
        <w:t>№</w:t>
      </w:r>
      <w:r>
        <w:rPr>
          <w:spacing w:val="-13"/>
          <w:sz w:val="22"/>
        </w:rPr>
        <w:t xml:space="preserve"> </w:t>
      </w:r>
      <w:r>
        <w:rPr>
          <w:sz w:val="22"/>
        </w:rPr>
        <w:t>3 к Административному регламенту</w:t>
      </w:r>
      <w:r>
        <w:rPr>
          <w:spacing w:val="40"/>
          <w:sz w:val="22"/>
        </w:rPr>
        <w:t xml:space="preserve"> </w:t>
      </w:r>
      <w:r>
        <w:rPr>
          <w:sz w:val="22"/>
        </w:rPr>
        <w:t>по</w:t>
      </w:r>
      <w:r>
        <w:rPr>
          <w:spacing w:val="-6"/>
          <w:sz w:val="22"/>
        </w:rPr>
        <w:t xml:space="preserve"> </w:t>
      </w:r>
      <w:r>
        <w:rPr>
          <w:sz w:val="22"/>
        </w:rPr>
        <w:t>предоставлению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 xml:space="preserve"> </w:t>
      </w:r>
    </w:p>
    <w:p w14:paraId="4D050000">
      <w:pPr>
        <w:pStyle w:val="Style_1"/>
        <w:spacing w:after="0" w:line="294" w:lineRule="exact"/>
        <w:ind w:firstLine="0" w:left="0" w:right="427"/>
        <w:jc w:val="right"/>
        <w:rPr>
          <w:sz w:val="24"/>
        </w:rPr>
      </w:pPr>
      <w:r>
        <w:rPr>
          <w:sz w:val="22"/>
        </w:rPr>
        <w:t xml:space="preserve"> </w:t>
      </w:r>
      <w:r>
        <w:rPr>
          <w:sz w:val="22"/>
        </w:rPr>
        <w:t>муниципальной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услуги</w:t>
      </w:r>
    </w:p>
    <w:p w14:paraId="4E050000">
      <w:pPr>
        <w:pStyle w:val="Style_1"/>
        <w:spacing w:after="0"/>
        <w:ind w:firstLine="0" w:left="0" w:right="427"/>
        <w:rPr>
          <w:sz w:val="24"/>
        </w:rPr>
      </w:pPr>
    </w:p>
    <w:p w14:paraId="4F050000">
      <w:pPr>
        <w:pStyle w:val="Style_1"/>
        <w:spacing w:after="0" w:before="198"/>
        <w:ind w:firstLine="0" w:left="0" w:right="427"/>
        <w:rPr>
          <w:sz w:val="24"/>
        </w:rPr>
      </w:pPr>
    </w:p>
    <w:p w14:paraId="50050000">
      <w:pPr>
        <w:pStyle w:val="Style_3"/>
        <w:spacing w:after="0"/>
        <w:ind w:right="427"/>
        <w:rPr>
          <w:sz w:val="24"/>
        </w:rPr>
      </w:pP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услуги</w:t>
      </w:r>
    </w:p>
    <w:p w14:paraId="51050000">
      <w:pPr>
        <w:pStyle w:val="Style_1"/>
        <w:spacing w:after="0" w:before="120"/>
        <w:ind w:firstLine="0" w:left="0" w:right="427"/>
        <w:rPr>
          <w:b w:val="1"/>
          <w:sz w:val="24"/>
        </w:rPr>
      </w:pPr>
      <w:r>
        <w:rPr>
          <w:b w:val="1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1689735</wp:posOffset>
                </wp:positionH>
                <wp:positionV relativeFrom="paragraph">
                  <wp:posOffset>237490</wp:posOffset>
                </wp:positionV>
                <wp:extent cx="4665980" cy="1270"/>
                <wp:wrapTopAndBottom distB="0" distT="0"/>
                <wp:docPr hidden="false" id="27" name="Picture 2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66598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4665813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2050000">
      <w:pPr>
        <w:spacing w:after="0" w:before="1"/>
        <w:ind w:firstLine="0" w:left="0" w:right="427"/>
        <w:jc w:val="center"/>
        <w:rPr>
          <w:i w:val="1"/>
          <w:sz w:val="24"/>
        </w:rPr>
      </w:pPr>
      <w:r>
        <w:rPr>
          <w:i w:val="1"/>
          <w:sz w:val="24"/>
        </w:rPr>
        <w:t>(наименование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уполномоченного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органа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местного</w:t>
      </w:r>
      <w:r>
        <w:rPr>
          <w:i w:val="1"/>
          <w:spacing w:val="-1"/>
          <w:sz w:val="24"/>
        </w:rPr>
        <w:t xml:space="preserve"> </w:t>
      </w:r>
      <w:r>
        <w:rPr>
          <w:i w:val="1"/>
          <w:spacing w:val="-2"/>
          <w:sz w:val="24"/>
        </w:rPr>
        <w:t>самоуправления</w:t>
      </w:r>
      <w:r>
        <w:rPr>
          <w:i w:val="1"/>
          <w:spacing w:val="-2"/>
          <w:sz w:val="24"/>
        </w:rPr>
        <w:t>)</w:t>
      </w:r>
    </w:p>
    <w:p w14:paraId="53050000">
      <w:pPr>
        <w:pStyle w:val="Style_1"/>
        <w:spacing w:after="0" w:before="112"/>
        <w:ind w:firstLine="0" w:left="0" w:right="427"/>
        <w:rPr>
          <w:i w:val="1"/>
          <w:sz w:val="24"/>
        </w:rPr>
      </w:pPr>
    </w:p>
    <w:p w14:paraId="54050000">
      <w:pPr>
        <w:pStyle w:val="Style_1"/>
        <w:tabs>
          <w:tab w:leader="none" w:pos="10579" w:val="left"/>
        </w:tabs>
        <w:spacing w:after="0"/>
        <w:ind w:firstLine="0" w:left="7316" w:right="427"/>
        <w:rPr>
          <w:sz w:val="24"/>
        </w:rPr>
      </w:pPr>
      <w:r>
        <w:rPr>
          <w:sz w:val="24"/>
        </w:rPr>
        <w:t xml:space="preserve">Кому: </w:t>
      </w:r>
      <w:r>
        <w:rPr>
          <w:sz w:val="24"/>
          <w:u w:val="single"/>
        </w:rPr>
        <w:tab/>
      </w:r>
    </w:p>
    <w:p w14:paraId="55050000">
      <w:pPr>
        <w:pStyle w:val="Style_1"/>
        <w:tabs>
          <w:tab w:leader="none" w:pos="10498" w:val="left"/>
        </w:tabs>
        <w:spacing w:after="0"/>
        <w:ind w:firstLine="0" w:left="7316" w:right="427"/>
        <w:rPr>
          <w:sz w:val="24"/>
        </w:rPr>
      </w:pPr>
      <w:r>
        <w:rPr>
          <w:sz w:val="24"/>
        </w:rPr>
        <w:t xml:space="preserve">Контактные данные: </w:t>
      </w:r>
      <w:r>
        <w:rPr>
          <w:sz w:val="24"/>
          <w:u w:val="single"/>
        </w:rPr>
        <w:tab/>
      </w:r>
    </w:p>
    <w:p w14:paraId="56050000">
      <w:pPr>
        <w:pStyle w:val="Style_1"/>
        <w:spacing w:after="0" w:before="63"/>
        <w:ind w:firstLine="0" w:left="0" w:right="427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5095240</wp:posOffset>
                </wp:positionH>
                <wp:positionV relativeFrom="paragraph">
                  <wp:posOffset>201295</wp:posOffset>
                </wp:positionV>
                <wp:extent cx="2063750" cy="1270"/>
                <wp:wrapTopAndBottom distB="0" distT="0"/>
                <wp:docPr hidden="false" id="28" name="Picture 2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06375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2063635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7050000">
      <w:pPr>
        <w:pStyle w:val="Style_1"/>
        <w:spacing w:after="0"/>
        <w:ind w:firstLine="0" w:left="0" w:right="427"/>
        <w:jc w:val="center"/>
        <w:rPr>
          <w:sz w:val="24"/>
        </w:rPr>
      </w:pPr>
      <w:r>
        <w:rPr>
          <w:spacing w:val="-2"/>
          <w:sz w:val="24"/>
        </w:rPr>
        <w:t>РЕШЕНИЕ</w:t>
      </w:r>
    </w:p>
    <w:p w14:paraId="58050000">
      <w:pPr>
        <w:pStyle w:val="Style_1"/>
        <w:spacing w:after="0" w:before="1"/>
        <w:ind w:firstLine="0" w:left="0" w:right="427"/>
        <w:jc w:val="right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</w:t>
      </w:r>
    </w:p>
    <w:p w14:paraId="59050000">
      <w:pPr>
        <w:pStyle w:val="Style_1"/>
        <w:tabs>
          <w:tab w:leader="none" w:pos="1816" w:val="left"/>
          <w:tab w:leader="none" w:pos="3914" w:val="left"/>
        </w:tabs>
        <w:spacing w:after="0"/>
        <w:ind w:firstLine="0" w:left="0" w:right="427"/>
        <w:jc w:val="right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14:paraId="5A050000">
      <w:pPr>
        <w:pStyle w:val="Style_1"/>
        <w:tabs>
          <w:tab w:leader="none" w:pos="1888" w:val="left"/>
          <w:tab w:leader="none" w:pos="3668" w:val="left"/>
          <w:tab w:leader="none" w:pos="5641" w:val="left"/>
          <w:tab w:leader="none" w:pos="7163" w:val="left"/>
          <w:tab w:leader="none" w:pos="7630" w:val="left"/>
          <w:tab w:leader="none" w:pos="9870" w:val="left"/>
        </w:tabs>
        <w:spacing w:after="0" w:before="321"/>
        <w:ind w:firstLine="0" w:left="1219" w:right="427"/>
        <w:rPr>
          <w:sz w:val="24"/>
        </w:rPr>
      </w:pPr>
      <w:r>
        <w:rPr>
          <w:spacing w:val="-5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услуги</w:t>
      </w:r>
    </w:p>
    <w:p w14:paraId="5B050000">
      <w:pPr>
        <w:pStyle w:val="Style_1"/>
        <w:tabs>
          <w:tab w:leader="none" w:pos="2463" w:val="left"/>
          <w:tab w:leader="none" w:pos="2845" w:val="left"/>
          <w:tab w:leader="none" w:pos="3249" w:val="left"/>
          <w:tab w:leader="none" w:pos="3349" w:val="left"/>
          <w:tab w:leader="none" w:pos="4784" w:val="left"/>
          <w:tab w:leader="none" w:pos="5351" w:val="left"/>
          <w:tab w:leader="none" w:pos="5466" w:val="left"/>
          <w:tab w:leader="none" w:pos="6579" w:val="left"/>
          <w:tab w:leader="none" w:pos="7757" w:val="left"/>
          <w:tab w:leader="none" w:pos="7790" w:val="left"/>
          <w:tab w:leader="none" w:pos="9047" w:val="left"/>
          <w:tab w:leader="none" w:pos="9559" w:val="left"/>
          <w:tab w:leader="none" w:pos="9621" w:val="left"/>
          <w:tab w:leader="none" w:pos="10545" w:val="left"/>
        </w:tabs>
        <w:spacing w:after="0" w:before="47" w:line="276" w:lineRule="auto"/>
        <w:ind w:firstLine="0" w:left="511" w:right="427"/>
        <w:rPr>
          <w:sz w:val="24"/>
        </w:rPr>
      </w:pPr>
      <w:r>
        <w:rPr>
          <w:spacing w:val="-2"/>
          <w:sz w:val="24"/>
        </w:rPr>
        <w:t>«Предварительное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предоставления </w:t>
      </w:r>
      <w:r>
        <w:rPr>
          <w:spacing w:val="-2"/>
          <w:sz w:val="24"/>
        </w:rPr>
        <w:t>земельного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участка» </w:t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приложенных 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пункта</w:t>
      </w:r>
      <w:r>
        <w:rPr>
          <w:spacing w:val="80"/>
          <w:sz w:val="24"/>
        </w:rPr>
        <w:t xml:space="preserve"> </w:t>
      </w:r>
      <w:r>
        <w:rPr>
          <w:sz w:val="24"/>
        </w:rPr>
        <w:t>8</w:t>
      </w:r>
      <w:r>
        <w:rPr>
          <w:spacing w:val="8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80"/>
          <w:sz w:val="24"/>
        </w:rPr>
        <w:t xml:space="preserve"> </w:t>
      </w:r>
      <w:r>
        <w:rPr>
          <w:sz w:val="24"/>
        </w:rPr>
        <w:t>39.15</w:t>
      </w:r>
      <w:r>
        <w:rPr>
          <w:spacing w:val="80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 xml:space="preserve"> </w:t>
      </w:r>
      <w:r>
        <w:rPr>
          <w:spacing w:val="-2"/>
          <w:sz w:val="24"/>
        </w:rPr>
        <w:t>органом, уполномоченным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услуги,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принято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отказе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 xml:space="preserve">в </w:t>
      </w:r>
      <w:r>
        <w:rPr>
          <w:sz w:val="24"/>
        </w:rPr>
        <w:t>предоставлении услуги, по следующим основаниям:</w:t>
      </w:r>
    </w:p>
    <w:p w14:paraId="5C050000">
      <w:pPr>
        <w:pStyle w:val="Style_1"/>
        <w:spacing w:after="0" w:before="101"/>
        <w:ind w:firstLine="0" w:left="0" w:right="427"/>
        <w:rPr>
          <w:sz w:val="24"/>
        </w:rPr>
      </w:pPr>
    </w:p>
    <w:tbl>
      <w:tblPr>
        <w:tblStyle w:val="Style_5"/>
        <w:tblInd w:type="dxa" w:w="526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2130"/>
        </w:trP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50000">
            <w:pPr>
              <w:pStyle w:val="Style_6"/>
              <w:spacing w:after="0" w:before="94"/>
              <w:ind w:firstLine="5" w:left="62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пункта админис тративно </w:t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 xml:space="preserve">регламен </w:t>
            </w:r>
            <w:r>
              <w:rPr>
                <w:spacing w:val="-6"/>
                <w:sz w:val="24"/>
              </w:rPr>
              <w:t>та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50000">
            <w:pPr>
              <w:pStyle w:val="Style_6"/>
              <w:spacing w:after="0" w:before="94"/>
              <w:ind w:hanging="152" w:left="274" w:right="4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соответствии с единым стандартом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50000">
            <w:pPr>
              <w:pStyle w:val="Style_6"/>
              <w:spacing w:after="0" w:before="94"/>
              <w:ind w:hanging="1990" w:left="2062" w:right="427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предоставлении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>
        <w:trPr>
          <w:trHeight w:hRule="atLeast" w:val="2133"/>
        </w:trP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50000">
            <w:pPr>
              <w:pStyle w:val="Style_6"/>
              <w:spacing w:after="0" w:before="94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50000">
            <w:pPr>
              <w:pStyle w:val="Style_6"/>
              <w:tabs>
                <w:tab w:leader="none" w:pos="1094" w:val="left"/>
                <w:tab w:leader="none" w:pos="1704" w:val="left"/>
                <w:tab w:leader="none" w:pos="2632" w:val="left"/>
                <w:tab w:leader="none" w:pos="2943" w:val="left"/>
                <w:tab w:leader="none" w:pos="3722" w:val="left"/>
              </w:tabs>
              <w:spacing w:after="0" w:before="94"/>
              <w:ind w:firstLine="0" w:left="60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Схема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земельного </w:t>
            </w:r>
            <w:r>
              <w:rPr>
                <w:sz w:val="24"/>
              </w:rPr>
              <w:t xml:space="preserve">участка, приложенная к заявлению, не </w:t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требованиям к ее подготовке, которые установлены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</w:p>
          <w:p w14:paraId="62050000">
            <w:pPr>
              <w:pStyle w:val="Style_6"/>
              <w:spacing w:after="0" w:before="1"/>
              <w:ind w:firstLine="0" w:left="60" w:right="42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11.10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кодекса Российской Федерации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50000">
            <w:pPr>
              <w:pStyle w:val="Style_6"/>
              <w:spacing w:after="0" w:before="94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64050000">
      <w:pPr>
        <w:pStyle w:val="Style_1"/>
        <w:spacing w:after="0" w:before="206"/>
        <w:ind w:firstLine="0" w:left="0" w:right="427"/>
        <w:rPr>
          <w:sz w:val="24"/>
        </w:rPr>
      </w:pPr>
    </w:p>
    <w:tbl>
      <w:tblPr>
        <w:tblStyle w:val="Style_5"/>
        <w:tblInd w:type="dxa" w:w="52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3239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50000">
            <w:pPr>
              <w:pStyle w:val="Style_6"/>
              <w:spacing w:after="0" w:before="95"/>
              <w:ind w:firstLine="0" w:left="59" w:right="427"/>
              <w:rPr>
                <w:sz w:val="24"/>
              </w:rPr>
            </w:pPr>
            <w:bookmarkStart w:id="48" w:name="Страница_130"/>
            <w:bookmarkEnd w:id="48"/>
            <w:r>
              <w:rPr>
                <w:spacing w:val="-2"/>
                <w:sz w:val="24"/>
              </w:rPr>
              <w:t>2.19.2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50000">
            <w:pPr>
              <w:pStyle w:val="Style_6"/>
              <w:tabs>
                <w:tab w:leader="none" w:pos="1525" w:val="left"/>
                <w:tab w:leader="none" w:pos="2581" w:val="left"/>
              </w:tabs>
              <w:spacing w:after="0" w:before="95"/>
              <w:ind w:firstLine="0" w:left="60"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Полное или частичное совпадение местоположения земельного участка, образование которого предусмотрено </w:t>
            </w:r>
            <w:r>
              <w:rPr>
                <w:spacing w:val="-2"/>
                <w:sz w:val="24"/>
              </w:rPr>
              <w:t>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расположения, </w:t>
            </w:r>
            <w:r>
              <w:rPr>
                <w:sz w:val="24"/>
              </w:rPr>
              <w:t>приложенной к заявлению, с местоположением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участка, образуемого в соответствии с ранее принятым решением об утверждении схемы расположения земельного участка, срок действия которого не </w:t>
            </w:r>
            <w:r>
              <w:rPr>
                <w:spacing w:val="-2"/>
                <w:sz w:val="24"/>
              </w:rPr>
              <w:t>истек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50000">
            <w:pPr>
              <w:pStyle w:val="Style_6"/>
              <w:spacing w:after="0" w:before="95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2136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50000">
            <w:pPr>
              <w:pStyle w:val="Style_6"/>
              <w:spacing w:after="0" w:before="94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2.19.3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50000">
            <w:pPr>
              <w:pStyle w:val="Style_6"/>
              <w:tabs>
                <w:tab w:leader="none" w:pos="2003" w:val="left"/>
                <w:tab w:leader="none" w:pos="2818" w:val="left"/>
              </w:tabs>
              <w:spacing w:after="0" w:before="94"/>
              <w:ind w:firstLine="0" w:left="60"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Схема расположения земельного участка, приложенная к заявлению, </w:t>
            </w:r>
            <w:r>
              <w:rPr>
                <w:spacing w:val="-2"/>
                <w:sz w:val="24"/>
              </w:rPr>
              <w:t>разработана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нарушением </w:t>
            </w:r>
            <w:r>
              <w:rPr>
                <w:sz w:val="24"/>
              </w:rPr>
              <w:t>предусмотренных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11.9</w:t>
            </w:r>
          </w:p>
          <w:p w14:paraId="6A050000">
            <w:pPr>
              <w:pStyle w:val="Style_6"/>
              <w:spacing w:after="0" w:before="1"/>
              <w:ind w:firstLine="0" w:left="60" w:right="427"/>
              <w:jc w:val="left"/>
              <w:rPr>
                <w:sz w:val="24"/>
              </w:rPr>
            </w:pPr>
            <w:r>
              <w:rPr>
                <w:sz w:val="24"/>
              </w:rPr>
              <w:t>Земельного кодекса Российской Федерации требований к образуемым земельным участкам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50000">
            <w:pPr>
              <w:pStyle w:val="Style_6"/>
              <w:spacing w:after="0" w:before="94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2135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50000">
            <w:pPr>
              <w:pStyle w:val="Style_6"/>
              <w:spacing w:after="0" w:before="94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2.19.4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50000">
            <w:pPr>
              <w:pStyle w:val="Style_6"/>
              <w:tabs>
                <w:tab w:leader="none" w:pos="2858" w:val="left"/>
              </w:tabs>
              <w:spacing w:after="0" w:before="94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Несоответствие схемы расположения земельного участка, приложенной к заявлению, утвержденному проекту </w:t>
            </w:r>
            <w:r>
              <w:rPr>
                <w:spacing w:val="-2"/>
                <w:sz w:val="24"/>
              </w:rPr>
              <w:t>планировки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территории, </w:t>
            </w:r>
            <w:r>
              <w:rPr>
                <w:sz w:val="24"/>
              </w:rPr>
              <w:t>землеустроительной документации, положению об особо охраняемой природной территории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50000">
            <w:pPr>
              <w:pStyle w:val="Style_6"/>
              <w:spacing w:after="0" w:before="94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2133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50000">
            <w:pPr>
              <w:pStyle w:val="Style_6"/>
              <w:spacing w:after="0" w:before="95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2.19.5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50000">
            <w:pPr>
              <w:pStyle w:val="Style_6"/>
              <w:spacing w:after="0" w:before="95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Земельного участка, образование которого предусмотрено приложенной к заявлению схемой расположения земельного участка, расположен в границах территории, для которой утвержден проект межевания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50000">
            <w:pPr>
              <w:pStyle w:val="Style_6"/>
              <w:spacing w:after="0" w:before="95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2959"/>
        </w:trP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50000">
            <w:pPr>
              <w:pStyle w:val="Style_6"/>
              <w:spacing w:after="0" w:before="94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2.19.6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50000">
            <w:pPr>
              <w:pStyle w:val="Style_6"/>
              <w:tabs>
                <w:tab w:leader="none" w:pos="1094" w:val="left"/>
                <w:tab w:leader="none" w:pos="1335" w:val="left"/>
                <w:tab w:leader="none" w:pos="1549" w:val="left"/>
                <w:tab w:leader="none" w:pos="2903" w:val="left"/>
                <w:tab w:leader="none" w:pos="2945" w:val="left"/>
                <w:tab w:leader="none" w:pos="3303" w:val="left"/>
                <w:tab w:leader="none" w:pos="3423" w:val="left"/>
              </w:tabs>
              <w:spacing w:after="0" w:before="94"/>
              <w:ind w:firstLine="0" w:left="60" w:right="427"/>
              <w:rPr>
                <w:sz w:val="24"/>
              </w:rPr>
            </w:pPr>
            <w:r>
              <w:rPr>
                <w:spacing w:val="-2"/>
                <w:sz w:val="24"/>
              </w:rPr>
              <w:t>Органом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 субъекта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Федерации, </w:t>
            </w:r>
            <w:r>
              <w:rPr>
                <w:sz w:val="24"/>
              </w:rPr>
              <w:t>уполномоченным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лесных отношений,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отказано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согласовании </w:t>
            </w:r>
            <w:r>
              <w:rPr>
                <w:spacing w:val="-2"/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земельного </w:t>
            </w:r>
            <w:r>
              <w:rPr>
                <w:sz w:val="24"/>
              </w:rPr>
              <w:t>участка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3.5 Федерального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октября 2001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137-ФЗ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кодекса </w:t>
            </w:r>
            <w:r>
              <w:rPr>
                <w:sz w:val="24"/>
              </w:rPr>
              <w:t>Российской Федерации»;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50000">
            <w:pPr>
              <w:pStyle w:val="Style_6"/>
              <w:spacing w:after="0" w:before="94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75050000">
      <w:pPr>
        <w:pStyle w:val="Style_1"/>
        <w:spacing w:after="0" w:before="155"/>
        <w:ind w:firstLine="0" w:left="0" w:right="427"/>
        <w:rPr>
          <w:sz w:val="24"/>
        </w:rPr>
      </w:pPr>
    </w:p>
    <w:tbl>
      <w:tblPr>
        <w:tblStyle w:val="Style_5"/>
        <w:tblInd w:type="dxa" w:w="52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1549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50000">
            <w:pPr>
              <w:pStyle w:val="Style_6"/>
              <w:spacing w:after="0" w:before="95"/>
              <w:ind w:firstLine="0" w:left="59" w:right="427"/>
              <w:rPr>
                <w:sz w:val="24"/>
              </w:rPr>
            </w:pPr>
            <w:bookmarkStart w:id="49" w:name="Страница_131"/>
            <w:bookmarkEnd w:id="49"/>
            <w:r>
              <w:rPr>
                <w:spacing w:val="-2"/>
                <w:sz w:val="24"/>
              </w:rPr>
              <w:t>2.19.7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50000">
            <w:pPr>
              <w:pStyle w:val="Style_6"/>
              <w:spacing w:after="0" w:before="95"/>
              <w:ind w:firstLine="0" w:left="60" w:right="42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обратилось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которое в соответствии с земельным законодательством не имеет права на приобретение земельного участка без проведения торгов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50000">
            <w:pPr>
              <w:pStyle w:val="Style_6"/>
              <w:spacing w:after="0" w:before="95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8009"/>
        </w:trP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50000">
            <w:pPr>
              <w:pStyle w:val="Style_6"/>
              <w:spacing w:after="0" w:before="95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2.19.8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50000">
            <w:pPr>
              <w:pStyle w:val="Style_6"/>
              <w:tabs>
                <w:tab w:leader="none" w:pos="2673" w:val="left"/>
              </w:tabs>
              <w:spacing w:after="0" w:before="0"/>
              <w:ind w:firstLine="0" w:left="60"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Указанный в заявлении земельный участок предоставлен на праве </w:t>
            </w:r>
            <w:r>
              <w:rPr>
                <w:spacing w:val="-2"/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(бессрочного) </w:t>
            </w:r>
            <w:r>
              <w:rPr>
                <w:spacing w:val="-2"/>
                <w:sz w:val="24"/>
              </w:rPr>
              <w:t>пользования,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безвозмездного </w:t>
            </w:r>
            <w:r>
              <w:rPr>
                <w:spacing w:val="-2"/>
                <w:sz w:val="24"/>
              </w:rPr>
              <w:t>пользования,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пожизненного </w:t>
            </w:r>
            <w:r>
              <w:rPr>
                <w:sz w:val="24"/>
              </w:rPr>
              <w:t xml:space="preserve">наследуемого владения или аренды, за </w:t>
            </w:r>
            <w:r>
              <w:rPr>
                <w:spacing w:val="-2"/>
                <w:sz w:val="24"/>
              </w:rPr>
              <w:t>исключением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заявлением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обратился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обладатель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заявление </w:t>
            </w:r>
            <w:r>
              <w:rPr>
                <w:spacing w:val="-2"/>
                <w:sz w:val="24"/>
              </w:rPr>
              <w:t>предварительном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согласовании </w:t>
            </w:r>
            <w:r>
              <w:rPr>
                <w:sz w:val="24"/>
              </w:rPr>
              <w:t>предоставления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последующего предоставления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безвозмездное 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юридическим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сельскохозяйственного, охотхозяйственного, лесохозяйственного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иного </w:t>
            </w:r>
            <w:r>
              <w:rPr>
                <w:spacing w:val="-2"/>
                <w:sz w:val="24"/>
              </w:rPr>
              <w:t>использования,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предусматривающего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 зданий,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сооружений,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земельные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утвержденный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установленном Правительством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земельных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предоставленных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указанных нужд, на срок не более чем пять лет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4062"/>
        </w:trP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50000">
            <w:pPr>
              <w:pStyle w:val="Style_6"/>
              <w:spacing w:after="0" w:before="94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2.19.9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50000">
            <w:pPr>
              <w:pStyle w:val="Style_6"/>
              <w:tabs>
                <w:tab w:leader="none" w:pos="928" w:val="left"/>
                <w:tab w:leader="none" w:pos="1162" w:val="left"/>
                <w:tab w:leader="none" w:pos="1414" w:val="left"/>
                <w:tab w:leader="none" w:pos="1468" w:val="left"/>
                <w:tab w:leader="none" w:pos="1551" w:val="left"/>
                <w:tab w:leader="none" w:pos="1740" w:val="left"/>
                <w:tab w:leader="none" w:pos="1885" w:val="left"/>
                <w:tab w:leader="none" w:pos="2252" w:val="left"/>
                <w:tab w:leader="none" w:pos="2583" w:val="left"/>
                <w:tab w:leader="none" w:pos="2663" w:val="left"/>
                <w:tab w:leader="none" w:pos="2992" w:val="left"/>
                <w:tab w:leader="none" w:pos="3260" w:val="left"/>
                <w:tab w:leader="none" w:pos="3524" w:val="left"/>
                <w:tab w:leader="none" w:pos="3720" w:val="left"/>
              </w:tabs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земельный 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участка, </w:t>
            </w:r>
            <w:r>
              <w:rPr>
                <w:sz w:val="24"/>
              </w:rPr>
              <w:t xml:space="preserve">предоставленного садоводческому или </w:t>
            </w:r>
            <w:r>
              <w:rPr>
                <w:spacing w:val="-2"/>
                <w:sz w:val="24"/>
              </w:rPr>
              <w:t>огородническому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некоммерческому </w:t>
            </w:r>
            <w:r>
              <w:rPr>
                <w:sz w:val="24"/>
              </w:rPr>
              <w:t>товариществу,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случаев обращения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члена </w:t>
            </w:r>
            <w:r>
              <w:rPr>
                <w:spacing w:val="-2"/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такой </w:t>
            </w:r>
            <w:r>
              <w:rPr>
                <w:sz w:val="24"/>
              </w:rPr>
              <w:t>земельный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садовым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огородным)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собственников земельных участков, расположенных в </w:t>
            </w:r>
            <w:r>
              <w:rPr>
                <w:spacing w:val="-2"/>
                <w:sz w:val="24"/>
              </w:rPr>
              <w:t>границах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r>
              <w:rPr>
                <w:spacing w:val="-2"/>
                <w:sz w:val="24"/>
              </w:rPr>
              <w:t>гражданами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садоводства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огородничества для собственных нужд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7F050000">
      <w:pPr>
        <w:pStyle w:val="Style_1"/>
        <w:spacing w:after="0" w:before="155"/>
        <w:ind w:firstLine="0" w:left="0" w:right="427"/>
        <w:rPr>
          <w:sz w:val="24"/>
        </w:rPr>
      </w:pPr>
    </w:p>
    <w:tbl>
      <w:tblPr>
        <w:tblStyle w:val="Style_5"/>
        <w:tblInd w:type="dxa" w:w="52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1032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50000">
            <w:pPr>
              <w:pStyle w:val="Style_6"/>
              <w:spacing w:after="0"/>
              <w:ind w:firstLine="0" w:left="0" w:right="427"/>
              <w:rPr>
                <w:sz w:val="24"/>
              </w:rPr>
            </w:pP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50000">
            <w:pPr>
              <w:pStyle w:val="Style_6"/>
              <w:spacing w:after="0" w:before="95"/>
              <w:ind w:firstLine="0" w:left="60" w:right="427"/>
              <w:jc w:val="both"/>
              <w:rPr>
                <w:sz w:val="24"/>
              </w:rPr>
            </w:pPr>
            <w:bookmarkStart w:id="50" w:name="Страница_132"/>
            <w:bookmarkEnd w:id="50"/>
            <w:r>
              <w:rPr>
                <w:sz w:val="24"/>
              </w:rPr>
              <w:t xml:space="preserve">(если земельный участок является земельным участком общего </w:t>
            </w:r>
            <w:r>
              <w:rPr>
                <w:spacing w:val="-2"/>
                <w:sz w:val="24"/>
              </w:rPr>
              <w:t>назначения)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50000">
            <w:pPr>
              <w:pStyle w:val="Style_6"/>
              <w:spacing w:after="0"/>
              <w:ind w:firstLine="0" w:left="0" w:right="427"/>
              <w:rPr>
                <w:sz w:val="24"/>
              </w:rPr>
            </w:pPr>
          </w:p>
        </w:tc>
      </w:tr>
      <w:tr>
        <w:trPr>
          <w:trHeight w:hRule="atLeast" w:val="9862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50000">
            <w:pPr>
              <w:pStyle w:val="Style_6"/>
              <w:spacing w:after="0" w:before="95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2.19.10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50000">
            <w:pPr>
              <w:pStyle w:val="Style_6"/>
              <w:tabs>
                <w:tab w:leader="none" w:pos="432" w:val="left"/>
                <w:tab w:leader="none" w:pos="1321" w:val="left"/>
                <w:tab w:leader="none" w:pos="1403" w:val="left"/>
                <w:tab w:leader="none" w:pos="1482" w:val="left"/>
                <w:tab w:leader="none" w:pos="1542" w:val="left"/>
                <w:tab w:leader="none" w:pos="1674" w:val="left"/>
                <w:tab w:leader="none" w:pos="1761" w:val="left"/>
                <w:tab w:leader="none" w:pos="1820" w:val="left"/>
                <w:tab w:leader="none" w:pos="1931" w:val="left"/>
                <w:tab w:leader="none" w:pos="2036" w:val="left"/>
                <w:tab w:leader="none" w:pos="2228" w:val="left"/>
                <w:tab w:leader="none" w:pos="2436" w:val="left"/>
                <w:tab w:leader="none" w:pos="2533" w:val="left"/>
                <w:tab w:leader="none" w:pos="2573" w:val="left"/>
                <w:tab w:leader="none" w:pos="2617" w:val="left"/>
                <w:tab w:leader="none" w:pos="2717" w:val="left"/>
                <w:tab w:leader="none" w:pos="2850" w:val="left"/>
                <w:tab w:leader="none" w:pos="2892" w:val="left"/>
                <w:tab w:leader="none" w:pos="3036" w:val="left"/>
                <w:tab w:leader="none" w:pos="3321" w:val="left"/>
                <w:tab w:leader="none" w:pos="3352" w:val="left"/>
                <w:tab w:leader="none" w:pos="3561" w:val="left"/>
                <w:tab w:leader="none" w:pos="3863" w:val="left"/>
                <w:tab w:leader="none" w:pos="3978" w:val="left"/>
              </w:tabs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земельном </w:t>
            </w:r>
            <w:r>
              <w:rPr>
                <w:spacing w:val="-2"/>
                <w:sz w:val="24"/>
              </w:rPr>
              <w:t>участке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здание, сооружение,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незавершенного строительства,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принадлежащие гражданам или юридическим лицам, за </w:t>
            </w:r>
            <w:r>
              <w:rPr>
                <w:spacing w:val="-2"/>
                <w:sz w:val="24"/>
              </w:rPr>
              <w:t>исключением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земельном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расположены </w:t>
            </w:r>
            <w:r>
              <w:rPr>
                <w:sz w:val="24"/>
              </w:rPr>
              <w:t>сооружения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сооружения строительство которых не завершено), размещение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сервитута,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публичного </w:t>
            </w:r>
            <w:r>
              <w:rPr>
                <w:sz w:val="24"/>
              </w:rPr>
              <w:t>сервитута,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размещенные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статьей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39.36 Земельного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кодекса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участка </w:t>
            </w:r>
            <w:r>
              <w:rPr>
                <w:sz w:val="24"/>
              </w:rPr>
              <w:t>обратился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здания, сооружения,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этого </w:t>
            </w:r>
            <w:r>
              <w:rPr>
                <w:spacing w:val="-2"/>
                <w:sz w:val="24"/>
              </w:rPr>
              <w:t>объекта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незавершенного </w:t>
            </w:r>
            <w:r>
              <w:rPr>
                <w:sz w:val="24"/>
              </w:rPr>
              <w:t>строительства,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если подано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предоставлении земельного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</w:t>
            </w:r>
            <w:r>
              <w:rPr>
                <w:spacing w:val="-2"/>
                <w:sz w:val="24"/>
              </w:rPr>
              <w:t>расположенных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здания, сооружения,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незавершенного </w:t>
            </w:r>
            <w:r>
              <w:rPr>
                <w:spacing w:val="-2"/>
                <w:sz w:val="24"/>
              </w:rPr>
              <w:t>строительства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сносе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самовольной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либо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сносе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самовольной постройки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приведении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установленными требованиями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сроки, установленные</w:t>
            </w:r>
            <w:r>
              <w:rPr>
                <w:spacing w:val="80"/>
                <w:sz w:val="24"/>
              </w:rPr>
              <w:t xml:space="preserve">      </w:t>
            </w:r>
            <w:r>
              <w:rPr>
                <w:sz w:val="24"/>
              </w:rPr>
              <w:t>указанными решениями,</w:t>
            </w:r>
            <w:r>
              <w:rPr>
                <w:spacing w:val="80"/>
                <w:sz w:val="24"/>
              </w:rPr>
              <w:t xml:space="preserve">   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   </w:t>
            </w:r>
            <w:r>
              <w:rPr>
                <w:sz w:val="24"/>
              </w:rPr>
              <w:t>выполнены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обязанности, предусмотренные частью</w:t>
            </w:r>
          </w:p>
          <w:p w14:paraId="85050000">
            <w:pPr>
              <w:pStyle w:val="Style_6"/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55.32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 кодекса Российской Федерации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  <w:p w14:paraId="87050000">
            <w:pPr>
              <w:pStyle w:val="Style_6"/>
              <w:spacing w:after="0" w:before="0"/>
              <w:ind w:firstLine="0" w:left="0" w:right="427"/>
              <w:rPr>
                <w:sz w:val="24"/>
              </w:rPr>
            </w:pPr>
          </w:p>
          <w:p w14:paraId="88050000">
            <w:pPr>
              <w:pStyle w:val="Style_6"/>
              <w:spacing w:after="0" w:before="0"/>
              <w:ind w:firstLine="0" w:left="0" w:right="427"/>
              <w:rPr>
                <w:sz w:val="24"/>
              </w:rPr>
            </w:pPr>
          </w:p>
          <w:p w14:paraId="89050000">
            <w:pPr>
              <w:pStyle w:val="Style_6"/>
              <w:spacing w:after="0" w:before="0"/>
              <w:ind w:firstLine="0" w:left="0" w:right="427"/>
              <w:rPr>
                <w:sz w:val="24"/>
              </w:rPr>
            </w:pPr>
          </w:p>
          <w:p w14:paraId="8A050000">
            <w:pPr>
              <w:pStyle w:val="Style_6"/>
              <w:spacing w:after="0" w:before="0"/>
              <w:ind w:firstLine="0" w:left="0" w:right="427"/>
              <w:rPr>
                <w:sz w:val="24"/>
              </w:rPr>
            </w:pPr>
          </w:p>
          <w:p w14:paraId="8B050000">
            <w:pPr>
              <w:pStyle w:val="Style_6"/>
              <w:spacing w:after="0" w:before="0"/>
              <w:ind w:firstLine="0" w:left="0" w:right="427"/>
              <w:rPr>
                <w:sz w:val="24"/>
              </w:rPr>
            </w:pPr>
          </w:p>
          <w:p w14:paraId="8C050000">
            <w:pPr>
              <w:pStyle w:val="Style_6"/>
              <w:spacing w:after="0" w:before="0"/>
              <w:ind w:firstLine="0" w:left="0" w:right="427"/>
              <w:rPr>
                <w:sz w:val="24"/>
              </w:rPr>
            </w:pPr>
          </w:p>
          <w:p w14:paraId="8D050000">
            <w:pPr>
              <w:pStyle w:val="Style_6"/>
              <w:spacing w:after="0" w:before="0"/>
              <w:ind w:firstLine="0" w:left="-29" w:right="427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</w:tc>
      </w:tr>
      <w:tr>
        <w:trPr>
          <w:trHeight w:hRule="atLeast" w:val="3516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50000">
            <w:pPr>
              <w:pStyle w:val="Style_6"/>
              <w:spacing w:after="0" w:before="98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2.19.11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50000">
            <w:pPr>
              <w:pStyle w:val="Style_6"/>
              <w:tabs>
                <w:tab w:leader="none" w:pos="1403" w:val="left"/>
                <w:tab w:leader="none" w:pos="1542" w:val="left"/>
                <w:tab w:leader="none" w:pos="1640" w:val="left"/>
                <w:tab w:leader="none" w:pos="2060" w:val="left"/>
                <w:tab w:leader="none" w:pos="2106" w:val="left"/>
                <w:tab w:leader="none" w:pos="2436" w:val="left"/>
                <w:tab w:leader="none" w:pos="2706" w:val="left"/>
                <w:tab w:leader="none" w:pos="3238" w:val="left"/>
                <w:tab w:leader="none" w:pos="3352" w:val="left"/>
                <w:tab w:leader="none" w:pos="3985" w:val="left"/>
              </w:tabs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земельном </w:t>
            </w:r>
            <w:r>
              <w:rPr>
                <w:spacing w:val="-2"/>
                <w:sz w:val="24"/>
              </w:rPr>
              <w:t>участке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здание, сооружение,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незавершенного строительства,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находящиеся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 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исключением </w:t>
            </w:r>
            <w:r>
              <w:rPr>
                <w:sz w:val="24"/>
              </w:rPr>
              <w:t>случаев,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участке расположены сооружения (в том числе сооружения, строительство которых не </w:t>
            </w:r>
            <w:r>
              <w:rPr>
                <w:spacing w:val="-2"/>
                <w:sz w:val="24"/>
              </w:rPr>
              <w:t>завершено),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которых </w:t>
            </w:r>
            <w:r>
              <w:rPr>
                <w:sz w:val="24"/>
              </w:rPr>
              <w:t>допускается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сервитута, публичного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сервитута,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91050000">
      <w:pPr>
        <w:pStyle w:val="Style_1"/>
        <w:spacing w:after="0" w:before="155"/>
        <w:ind w:firstLine="0" w:left="0" w:right="427"/>
        <w:rPr>
          <w:sz w:val="24"/>
        </w:rPr>
      </w:pPr>
    </w:p>
    <w:tbl>
      <w:tblPr>
        <w:tblStyle w:val="Style_5"/>
        <w:tblInd w:type="dxa" w:w="52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2412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50000">
            <w:pPr>
              <w:pStyle w:val="Style_6"/>
              <w:spacing w:after="0"/>
              <w:ind w:firstLine="0" w:left="0" w:right="427"/>
              <w:rPr>
                <w:sz w:val="24"/>
              </w:rPr>
            </w:pP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50000">
            <w:pPr>
              <w:pStyle w:val="Style_6"/>
              <w:spacing w:after="0" w:before="0"/>
              <w:ind w:firstLine="0" w:left="60" w:right="427"/>
              <w:jc w:val="both"/>
              <w:rPr>
                <w:sz w:val="24"/>
              </w:rPr>
            </w:pPr>
            <w:bookmarkStart w:id="51" w:name="Страница_133"/>
            <w:bookmarkEnd w:id="51"/>
            <w:r>
              <w:rPr>
                <w:sz w:val="24"/>
              </w:rPr>
              <w:t>размещенные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статьей</w:t>
            </w:r>
          </w:p>
          <w:p w14:paraId="94050000">
            <w:pPr>
              <w:pStyle w:val="Style_6"/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39.36 Земельного кодекса Российской Федерации, 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50000">
            <w:pPr>
              <w:pStyle w:val="Style_6"/>
              <w:spacing w:after="0" w:before="0"/>
              <w:ind w:firstLine="0" w:left="0" w:right="427"/>
              <w:rPr>
                <w:sz w:val="24"/>
              </w:rPr>
            </w:pPr>
          </w:p>
        </w:tc>
      </w:tr>
      <w:tr>
        <w:trPr>
          <w:trHeight w:hRule="atLeast" w:val="1972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50000">
            <w:pPr>
              <w:pStyle w:val="Style_6"/>
              <w:spacing w:after="0" w:before="94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2.19.12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50000">
            <w:pPr>
              <w:pStyle w:val="Style_6"/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>Указанный в заявлении земельный участок является изъятым из оборота или ограниченным в обороте и его предоставление не допускается на праве, указанном в заявлении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5169"/>
        </w:trP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50000">
            <w:pPr>
              <w:pStyle w:val="Style_6"/>
              <w:spacing w:after="0" w:before="94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2.19.13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50000">
            <w:pPr>
              <w:pStyle w:val="Style_6"/>
              <w:tabs>
                <w:tab w:leader="none" w:pos="1187" w:val="left"/>
                <w:tab w:leader="none" w:pos="1456" w:val="left"/>
                <w:tab w:leader="none" w:pos="2586" w:val="left"/>
                <w:tab w:leader="none" w:pos="2715" w:val="left"/>
                <w:tab w:leader="none" w:pos="3725" w:val="left"/>
              </w:tabs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Указанный в заявлении земельный участок является зарезервированным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муниципальных нужд в случае, если заявитель обратился с заявлением о </w:t>
            </w:r>
            <w:r>
              <w:rPr>
                <w:spacing w:val="-2"/>
                <w:sz w:val="24"/>
              </w:rPr>
              <w:t>предварительном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согласовании </w:t>
            </w:r>
            <w:r>
              <w:rPr>
                <w:sz w:val="24"/>
              </w:rPr>
              <w:t xml:space="preserve">предоставления земельного участка в </w:t>
            </w:r>
            <w:r>
              <w:rPr>
                <w:spacing w:val="-2"/>
                <w:sz w:val="24"/>
              </w:rPr>
              <w:t>целях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последующего </w:t>
            </w:r>
            <w:r>
              <w:rPr>
                <w:sz w:val="24"/>
              </w:rPr>
              <w:t>предоставления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земельного участка для целей </w:t>
            </w:r>
            <w:r>
              <w:rPr>
                <w:spacing w:val="-2"/>
                <w:sz w:val="24"/>
              </w:rPr>
              <w:t>резервирования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3789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50000">
            <w:pPr>
              <w:pStyle w:val="Style_6"/>
              <w:spacing w:after="0" w:before="97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2.19.14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50000">
            <w:pPr>
              <w:pStyle w:val="Style_6"/>
              <w:tabs>
                <w:tab w:leader="none" w:pos="2438" w:val="left"/>
              </w:tabs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>Указанный в заявлении земельный участок расположен в границах территории, в отношении которой с другим лицом заключен договор о развитии застроенной территории, за исключением случаев, если с заявлением обратился собственник здания,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них, </w:t>
            </w:r>
            <w:r>
              <w:rPr>
                <w:spacing w:val="-2"/>
                <w:sz w:val="24"/>
              </w:rPr>
              <w:t>объекта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незавершенного </w:t>
            </w:r>
            <w:r>
              <w:rPr>
                <w:sz w:val="24"/>
              </w:rPr>
              <w:t xml:space="preserve">строительства, расположенных на таком земельном участке, или правообладатель такого земельного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9F050000">
      <w:pPr>
        <w:pStyle w:val="Style_1"/>
        <w:spacing w:after="0" w:before="155"/>
        <w:ind w:firstLine="0" w:left="0" w:right="427"/>
        <w:rPr>
          <w:sz w:val="24"/>
        </w:rPr>
      </w:pPr>
    </w:p>
    <w:tbl>
      <w:tblPr>
        <w:tblStyle w:val="Style_5"/>
        <w:tblInd w:type="dxa" w:w="52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5170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50000">
            <w:pPr>
              <w:pStyle w:val="Style_6"/>
              <w:spacing w:after="0" w:before="95"/>
              <w:ind w:firstLine="0" w:left="59" w:right="427"/>
              <w:rPr>
                <w:sz w:val="24"/>
              </w:rPr>
            </w:pPr>
            <w:bookmarkStart w:id="52" w:name="Страница_134"/>
            <w:bookmarkEnd w:id="52"/>
            <w:r>
              <w:rPr>
                <w:spacing w:val="-2"/>
                <w:sz w:val="24"/>
              </w:rPr>
              <w:t>2.19.15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50000">
            <w:pPr>
              <w:pStyle w:val="Style_6"/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>Указанный в заявлении земельный участок расположен в границах территории, в отношении которой с другим лицом заключен договор о комплексном развитии территории,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объектов федерального значения, объектов регионального значения или объектов местного значения и с заявлением обратилось лицо, уполномоченное на строительство указанных объектов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4895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50000">
            <w:pPr>
              <w:pStyle w:val="Style_6"/>
              <w:spacing w:after="0" w:before="97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2.19.16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50000">
            <w:pPr>
              <w:pStyle w:val="Style_6"/>
              <w:tabs>
                <w:tab w:leader="none" w:pos="386" w:val="left"/>
                <w:tab w:leader="none" w:pos="1131" w:val="left"/>
                <w:tab w:leader="none" w:pos="1173" w:val="left"/>
                <w:tab w:leader="none" w:pos="1225" w:val="left"/>
                <w:tab w:leader="none" w:pos="1289" w:val="left"/>
                <w:tab w:leader="none" w:pos="1414" w:val="left"/>
                <w:tab w:leader="none" w:pos="1681" w:val="left"/>
                <w:tab w:leader="none" w:pos="1740" w:val="left"/>
                <w:tab w:leader="none" w:pos="1830" w:val="left"/>
                <w:tab w:leader="none" w:pos="2048" w:val="left"/>
                <w:tab w:leader="none" w:pos="2360" w:val="left"/>
                <w:tab w:leader="none" w:pos="2441" w:val="left"/>
                <w:tab w:leader="none" w:pos="2635" w:val="left"/>
                <w:tab w:leader="none" w:pos="2734" w:val="left"/>
                <w:tab w:leader="none" w:pos="2859" w:val="left"/>
                <w:tab w:leader="none" w:pos="2944" w:val="left"/>
                <w:tab w:leader="none" w:pos="2992" w:val="left"/>
                <w:tab w:leader="none" w:pos="3171" w:val="left"/>
                <w:tab w:leader="none" w:pos="3851" w:val="left"/>
              </w:tabs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земельный участок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земельного участка,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которого заключен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комплексном </w:t>
            </w:r>
            <w:r>
              <w:rPr>
                <w:sz w:val="24"/>
              </w:rPr>
              <w:t xml:space="preserve">развитии территории, и в соответствии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планировке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предназначен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 федерального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объектов </w:t>
            </w:r>
            <w:r>
              <w:rPr>
                <w:sz w:val="24"/>
              </w:rPr>
              <w:t>регионального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 местного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исключением случаев, если с заявлением обратилось лицо,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комплексном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 предусматривающий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 xml:space="preserve">обязательство </w:t>
            </w:r>
            <w:r>
              <w:rPr>
                <w:spacing w:val="-2"/>
                <w:sz w:val="24"/>
              </w:rPr>
              <w:t>данного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строительству </w:t>
            </w:r>
            <w:r>
              <w:rPr>
                <w:sz w:val="24"/>
              </w:rPr>
              <w:t>указанных объектов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1978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50000">
            <w:pPr>
              <w:pStyle w:val="Style_6"/>
              <w:spacing w:after="0" w:before="97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2.19.17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50000">
            <w:pPr>
              <w:pStyle w:val="Style_6"/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>Указанный в заявлении земельный участок является предметом аукциона, извещение о проведении которого размещено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 статьи 39.11 Земельного кодекса Российской Федерации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2411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50000">
            <w:pPr>
              <w:pStyle w:val="Style_6"/>
              <w:spacing w:after="0" w:before="97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2.19.18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50000">
            <w:pPr>
              <w:pStyle w:val="Style_6"/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земельного участка, указанного в заявлении, поступило предусмотренное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подпунктом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пункта</w:t>
            </w:r>
          </w:p>
          <w:p w14:paraId="AB050000">
            <w:pPr>
              <w:pStyle w:val="Style_6"/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>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AD050000">
      <w:pPr>
        <w:sectPr>
          <w:headerReference r:id="rId18" w:type="default"/>
          <w:pgSz w:h="16848" w:orient="portrait" w:w="11908"/>
          <w:pgMar w:bottom="278" w:footer="0" w:gutter="0" w:header="0" w:left="709" w:right="0" w:top="658"/>
        </w:sectPr>
      </w:pPr>
    </w:p>
    <w:p w14:paraId="AE050000">
      <w:pPr>
        <w:pStyle w:val="Style_1"/>
        <w:spacing w:after="0" w:before="155"/>
        <w:ind w:firstLine="0" w:left="0" w:right="427"/>
        <w:rPr>
          <w:sz w:val="24"/>
        </w:rPr>
      </w:pPr>
    </w:p>
    <w:tbl>
      <w:tblPr>
        <w:tblStyle w:val="Style_5"/>
        <w:tblInd w:type="dxa" w:w="52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2963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50000">
            <w:pPr>
              <w:pStyle w:val="Style_6"/>
              <w:spacing w:after="0"/>
              <w:ind w:firstLine="0" w:left="0" w:right="427"/>
              <w:rPr>
                <w:sz w:val="24"/>
              </w:rPr>
            </w:pP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50000">
            <w:pPr>
              <w:pStyle w:val="Style_6"/>
              <w:tabs>
                <w:tab w:leader="none" w:pos="1009" w:val="left"/>
                <w:tab w:leader="none" w:pos="1796" w:val="left"/>
                <w:tab w:leader="none" w:pos="1837" w:val="left"/>
                <w:tab w:leader="none" w:pos="2045" w:val="left"/>
                <w:tab w:leader="none" w:pos="2825" w:val="left"/>
                <w:tab w:leader="none" w:pos="3305" w:val="left"/>
                <w:tab w:leader="none" w:pos="3972" w:val="left"/>
              </w:tabs>
              <w:spacing w:after="0" w:before="0"/>
              <w:ind w:firstLine="0" w:left="60" w:right="427"/>
              <w:rPr>
                <w:sz w:val="24"/>
              </w:rPr>
            </w:pPr>
            <w:bookmarkStart w:id="53" w:name="Страница_135"/>
            <w:bookmarkEnd w:id="53"/>
            <w:r>
              <w:rPr>
                <w:sz w:val="24"/>
              </w:rPr>
              <w:t>такой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подпунктом 4 пункта 4 </w:t>
            </w:r>
            <w:r>
              <w:rPr>
                <w:spacing w:val="-2"/>
                <w:sz w:val="24"/>
              </w:rPr>
              <w:t>статьи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39.11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кодекса 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уполномоченным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принято решение об отказе в проведении этого </w:t>
            </w:r>
            <w:r>
              <w:rPr>
                <w:spacing w:val="-2"/>
                <w:sz w:val="24"/>
              </w:rPr>
              <w:t>аукциона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основаниям, </w:t>
            </w:r>
            <w:r>
              <w:rPr>
                <w:sz w:val="24"/>
              </w:rPr>
              <w:t>предусмотренным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 w14:paraId="B1050000">
            <w:pPr>
              <w:pStyle w:val="Style_6"/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>39.11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50000">
            <w:pPr>
              <w:pStyle w:val="Style_6"/>
              <w:spacing w:after="0" w:before="0"/>
              <w:ind w:firstLine="0" w:left="0" w:right="427"/>
              <w:rPr>
                <w:sz w:val="24"/>
              </w:rPr>
            </w:pPr>
          </w:p>
        </w:tc>
      </w:tr>
      <w:tr>
        <w:trPr>
          <w:trHeight w:hRule="atLeast" w:val="3792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50000">
            <w:pPr>
              <w:pStyle w:val="Style_6"/>
              <w:spacing w:after="0" w:before="95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2.19.19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50000">
            <w:pPr>
              <w:pStyle w:val="Style_6"/>
              <w:tabs>
                <w:tab w:leader="none" w:pos="2039" w:val="left"/>
                <w:tab w:leader="none" w:pos="2691" w:val="left"/>
                <w:tab w:leader="none" w:pos="3979" w:val="left"/>
              </w:tabs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отношении земельного участка, указанного в заявлении, опубликовано и размещено в соответствии с подпунктом 1 пункта 1 статьи 39.18 Земельного кодекса Российской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извещение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предоставлении земельного участка для индивидуального жилищного строительства, ведения личного подсобного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садоводства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крестьянским </w:t>
            </w:r>
            <w:r>
              <w:rPr>
                <w:sz w:val="24"/>
              </w:rPr>
              <w:t xml:space="preserve">(фермерским) хозяйством его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3515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50000">
            <w:pPr>
              <w:pStyle w:val="Style_6"/>
              <w:spacing w:after="0" w:before="94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2.19.20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50000">
            <w:pPr>
              <w:pStyle w:val="Style_6"/>
              <w:tabs>
                <w:tab w:leader="none" w:pos="1568" w:val="left"/>
                <w:tab w:leader="none" w:pos="1727" w:val="left"/>
                <w:tab w:leader="none" w:pos="1758" w:val="left"/>
                <w:tab w:leader="none" w:pos="1941" w:val="left"/>
                <w:tab w:leader="none" w:pos="2573" w:val="left"/>
                <w:tab w:leader="none" w:pos="2916" w:val="left"/>
                <w:tab w:leader="none" w:pos="3862" w:val="left"/>
                <w:tab w:leader="none" w:pos="3988" w:val="left"/>
              </w:tabs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pacing w:val="-2"/>
                <w:sz w:val="24"/>
              </w:rPr>
              <w:t>Разрешенное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использование земельного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которого подлежат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уточнению в соответствии с Федеральным законом от 13 июля 2015 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218-ФЗ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регистрации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недвижимости»,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целям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использования </w:t>
            </w:r>
            <w:r>
              <w:rPr>
                <w:sz w:val="24"/>
              </w:rPr>
              <w:t>такого земельного участка, указанным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случаев </w:t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утвержденным </w:t>
            </w:r>
            <w:r>
              <w:rPr>
                <w:sz w:val="24"/>
              </w:rPr>
              <w:t>проектом планировки территории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3237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50000">
            <w:pPr>
              <w:pStyle w:val="Style_6"/>
              <w:spacing w:after="0" w:before="95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2.19.21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50000">
            <w:pPr>
              <w:pStyle w:val="Style_6"/>
              <w:tabs>
                <w:tab w:leader="none" w:pos="2857" w:val="left"/>
              </w:tabs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Испрашиваемый земельный участок полностью расположен в границах зоны с особыми условиями </w:t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</w:p>
          <w:p w14:paraId="BB050000">
            <w:pPr>
              <w:pStyle w:val="Style_6"/>
              <w:tabs>
                <w:tab w:leader="none" w:pos="2804" w:val="left"/>
              </w:tabs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ограничения </w:t>
            </w:r>
            <w:r>
              <w:rPr>
                <w:sz w:val="24"/>
              </w:rPr>
              <w:t xml:space="preserve">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</w:t>
            </w:r>
            <w:r>
              <w:rPr>
                <w:spacing w:val="-2"/>
                <w:sz w:val="24"/>
              </w:rPr>
              <w:t>заявлении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BD050000">
      <w:pPr>
        <w:sectPr>
          <w:headerReference r:id="rId1" w:type="default"/>
          <w:pgSz w:h="16848" w:orient="portrait" w:w="11908"/>
          <w:pgMar w:bottom="278" w:footer="0" w:gutter="0" w:header="479" w:left="709" w:right="0" w:top="658"/>
        </w:sectPr>
      </w:pPr>
    </w:p>
    <w:p w14:paraId="BE050000">
      <w:pPr>
        <w:pStyle w:val="Style_1"/>
        <w:spacing w:after="0" w:before="155"/>
        <w:ind w:firstLine="0" w:left="0" w:right="427"/>
        <w:rPr>
          <w:sz w:val="24"/>
        </w:rPr>
      </w:pPr>
    </w:p>
    <w:tbl>
      <w:tblPr>
        <w:tblStyle w:val="Style_5"/>
        <w:tblInd w:type="dxa" w:w="52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8482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50000">
            <w:pPr>
              <w:pStyle w:val="Style_6"/>
              <w:spacing w:after="0" w:before="95"/>
              <w:ind w:firstLine="0" w:left="59" w:right="427"/>
              <w:rPr>
                <w:sz w:val="24"/>
              </w:rPr>
            </w:pPr>
            <w:bookmarkStart w:id="54" w:name="Страница_136"/>
            <w:bookmarkEnd w:id="54"/>
            <w:r>
              <w:rPr>
                <w:spacing w:val="-2"/>
                <w:sz w:val="24"/>
              </w:rPr>
              <w:t>2.19.22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50000">
            <w:pPr>
              <w:pStyle w:val="Style_6"/>
              <w:tabs>
                <w:tab w:leader="none" w:pos="1043" w:val="left"/>
                <w:tab w:leader="none" w:pos="1419" w:val="left"/>
                <w:tab w:leader="none" w:pos="1456" w:val="left"/>
                <w:tab w:leader="none" w:pos="1508" w:val="left"/>
                <w:tab w:leader="none" w:pos="1698" w:val="left"/>
                <w:tab w:leader="none" w:pos="1748" w:val="left"/>
                <w:tab w:leader="none" w:pos="1875" w:val="left"/>
                <w:tab w:leader="none" w:pos="2009" w:val="left"/>
                <w:tab w:leader="none" w:pos="2094" w:val="left"/>
                <w:tab w:leader="none" w:pos="2293" w:val="left"/>
                <w:tab w:leader="none" w:pos="2420" w:val="left"/>
                <w:tab w:leader="none" w:pos="2586" w:val="left"/>
                <w:tab w:leader="none" w:pos="2619" w:val="left"/>
                <w:tab w:leader="none" w:pos="2715" w:val="left"/>
                <w:tab w:leader="none" w:pos="3134" w:val="left"/>
                <w:tab w:leader="none" w:pos="3276" w:val="left"/>
                <w:tab w:leader="none" w:pos="3502" w:val="left"/>
                <w:tab w:leader="none" w:pos="3749" w:val="left"/>
                <w:tab w:leader="none" w:pos="3864" w:val="left"/>
                <w:tab w:leader="none" w:pos="3970" w:val="left"/>
              </w:tabs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 xml:space="preserve">Испрашиваемый земельный участок не </w:t>
            </w:r>
            <w:r>
              <w:rPr>
                <w:spacing w:val="-2"/>
                <w:sz w:val="24"/>
              </w:rPr>
              <w:t>включен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установленном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Правительством 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порядке 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участков, </w:t>
            </w:r>
            <w:r>
              <w:rPr>
                <w:sz w:val="24"/>
              </w:rPr>
              <w:t xml:space="preserve">предоставленных для нужд обороны и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используемых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предварительном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согласовании </w:t>
            </w:r>
            <w:r>
              <w:rPr>
                <w:sz w:val="24"/>
              </w:rPr>
              <w:t>предоставления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целях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последующего предоставления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безвозмездное 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юридическим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сельскохозяйственного, охотхозяйственного, лесохозяйственного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иного </w:t>
            </w:r>
            <w:r>
              <w:rPr>
                <w:spacing w:val="-2"/>
                <w:sz w:val="24"/>
              </w:rPr>
              <w:t>использования,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</w:p>
          <w:p w14:paraId="C1050000">
            <w:pPr>
              <w:pStyle w:val="Style_6"/>
              <w:tabs>
                <w:tab w:leader="none" w:pos="1144" w:val="left"/>
                <w:tab w:leader="none" w:pos="1372" w:val="left"/>
                <w:tab w:leader="none" w:pos="1477" w:val="left"/>
                <w:tab w:leader="none" w:pos="1772" w:val="left"/>
                <w:tab w:leader="none" w:pos="1945" w:val="left"/>
                <w:tab w:leader="none" w:pos="2000" w:val="left"/>
                <w:tab w:leader="none" w:pos="2547" w:val="left"/>
                <w:tab w:leader="none" w:pos="2609" w:val="left"/>
                <w:tab w:leader="none" w:pos="2648" w:val="left"/>
                <w:tab w:leader="none" w:pos="2761" w:val="left"/>
                <w:tab w:leader="none" w:pos="2906" w:val="left"/>
                <w:tab w:leader="none" w:pos="3171" w:val="left"/>
                <w:tab w:leader="none" w:pos="3536" w:val="left"/>
                <w:tab w:leader="none" w:pos="3748" w:val="left"/>
                <w:tab w:leader="none" w:pos="3986" w:val="left"/>
              </w:tabs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pacing w:val="-2"/>
                <w:sz w:val="24"/>
              </w:rPr>
              <w:t>предусматривающего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строительства зданий,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сооружений,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земельные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утвержденный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установленном Правительством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 Федерации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земельных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предоставленных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указанных нужд, на срок не более чем пять лет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3240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50000">
            <w:pPr>
              <w:pStyle w:val="Style_6"/>
              <w:spacing w:after="0" w:before="97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2.19.23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50000">
            <w:pPr>
              <w:pStyle w:val="Style_6"/>
              <w:tabs>
                <w:tab w:leader="none" w:pos="1456" w:val="left"/>
                <w:tab w:leader="none" w:pos="2586" w:val="left"/>
                <w:tab w:leader="none" w:pos="2715" w:val="left"/>
              </w:tabs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Площадь земельного участка, указанного в заявлении о </w:t>
            </w:r>
            <w:r>
              <w:rPr>
                <w:spacing w:val="-2"/>
                <w:sz w:val="24"/>
              </w:rPr>
              <w:t>предварительном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согласовании </w:t>
            </w:r>
            <w:r>
              <w:rPr>
                <w:sz w:val="24"/>
              </w:rPr>
              <w:t xml:space="preserve">предоставления земельного участка в </w:t>
            </w:r>
            <w:r>
              <w:rPr>
                <w:spacing w:val="-2"/>
                <w:sz w:val="24"/>
              </w:rPr>
              <w:t>целях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последующего </w:t>
            </w:r>
            <w:r>
              <w:rPr>
                <w:sz w:val="24"/>
              </w:rPr>
              <w:t>предоставления садоводческому или огородническому некоммерческому товариществу, превышает предельный размер, установленный пунктом 6 статьи 39.10 Земельного кодекса Российской Федерации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2687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50000">
            <w:pPr>
              <w:pStyle w:val="Style_6"/>
              <w:spacing w:after="0" w:before="97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2.19.24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50000">
            <w:pPr>
              <w:pStyle w:val="Style_6"/>
              <w:tabs>
                <w:tab w:leader="none" w:pos="2744" w:val="left"/>
              </w:tabs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Указанный в заявлении земельный участок в соответствии с </w:t>
            </w:r>
            <w:r>
              <w:rPr>
                <w:spacing w:val="-2"/>
                <w:sz w:val="24"/>
              </w:rPr>
              <w:t>утвержденными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документами </w:t>
            </w:r>
            <w:r>
              <w:rPr>
                <w:sz w:val="24"/>
              </w:rPr>
              <w:t>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объектов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местного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C9050000">
      <w:pPr>
        <w:sectPr>
          <w:headerReference r:id="rId9" w:type="default"/>
          <w:pgSz w:h="16848" w:orient="portrait" w:w="11908"/>
          <w:pgMar w:bottom="278" w:footer="0" w:gutter="0" w:header="479" w:left="709" w:right="0" w:top="658"/>
        </w:sectPr>
      </w:pPr>
    </w:p>
    <w:p w14:paraId="CA050000">
      <w:pPr>
        <w:pStyle w:val="Style_1"/>
        <w:spacing w:after="0" w:before="155"/>
        <w:ind w:firstLine="0" w:left="0" w:right="427"/>
        <w:rPr>
          <w:sz w:val="24"/>
        </w:rPr>
      </w:pPr>
    </w:p>
    <w:tbl>
      <w:tblPr>
        <w:tblStyle w:val="Style_5"/>
        <w:tblInd w:type="dxa" w:w="52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1032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50000">
            <w:pPr>
              <w:pStyle w:val="Style_6"/>
              <w:spacing w:after="0"/>
              <w:ind w:firstLine="0" w:left="0" w:right="427"/>
              <w:rPr>
                <w:sz w:val="24"/>
              </w:rPr>
            </w:pP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50000">
            <w:pPr>
              <w:pStyle w:val="Style_6"/>
              <w:spacing w:after="0" w:before="0"/>
              <w:ind w:firstLine="0" w:left="60" w:right="427"/>
              <w:jc w:val="both"/>
              <w:rPr>
                <w:sz w:val="24"/>
              </w:rPr>
            </w:pPr>
            <w:bookmarkStart w:id="55" w:name="Страница_137"/>
            <w:bookmarkEnd w:id="55"/>
            <w:r>
              <w:rPr>
                <w:sz w:val="24"/>
              </w:rPr>
              <w:t>значения и с заявлением обратилось лицо, не уполномоченное на строительство этих объектов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50000">
            <w:pPr>
              <w:pStyle w:val="Style_6"/>
              <w:spacing w:after="0" w:before="0"/>
              <w:ind w:firstLine="0" w:left="0" w:right="427"/>
              <w:rPr>
                <w:sz w:val="24"/>
              </w:rPr>
            </w:pPr>
          </w:p>
        </w:tc>
      </w:tr>
      <w:tr>
        <w:trPr>
          <w:trHeight w:hRule="atLeast" w:val="2963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50000">
            <w:pPr>
              <w:pStyle w:val="Style_6"/>
              <w:spacing w:after="0" w:before="95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2.19.25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50000">
            <w:pPr>
              <w:pStyle w:val="Style_6"/>
              <w:tabs>
                <w:tab w:leader="none" w:pos="1414" w:val="left"/>
                <w:tab w:leader="none" w:pos="1740" w:val="left"/>
                <w:tab w:leader="none" w:pos="2854" w:val="left"/>
                <w:tab w:leader="none" w:pos="2992" w:val="left"/>
              </w:tabs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Указанный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земельный </w:t>
            </w:r>
            <w:r>
              <w:rPr>
                <w:sz w:val="24"/>
              </w:rPr>
              <w:t>участок предназначен для размещения здания,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программой</w:t>
            </w:r>
          </w:p>
          <w:p w14:paraId="D0050000">
            <w:pPr>
              <w:pStyle w:val="Style_6"/>
              <w:tabs>
                <w:tab w:leader="none" w:pos="671" w:val="left"/>
                <w:tab w:leader="none" w:pos="2515" w:val="left"/>
                <w:tab w:leader="none" w:pos="2903" w:val="left"/>
                <w:tab w:leader="none" w:pos="3350" w:val="left"/>
              </w:tabs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Федерации, </w:t>
            </w:r>
            <w:r>
              <w:rPr>
                <w:sz w:val="24"/>
              </w:rPr>
              <w:t xml:space="preserve">  программой субъекта Российской Федерации и с заявлением обратилось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уполномоченное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строительство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здания, сооружения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755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50000">
            <w:pPr>
              <w:pStyle w:val="Style_6"/>
              <w:spacing w:after="0" w:before="95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2.19.26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50000">
            <w:pPr>
              <w:pStyle w:val="Style_6"/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заявленном виде прав не допускается;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2411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50000">
            <w:pPr>
              <w:pStyle w:val="Style_6"/>
              <w:spacing w:after="0" w:before="97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2.19.27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50000">
            <w:pPr>
              <w:pStyle w:val="Style_6"/>
              <w:tabs>
                <w:tab w:leader="none" w:pos="2823" w:val="left"/>
              </w:tabs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отношении земельного участка, указанного в заявлении, границы которого подлежат уточнению в соответствии с Федеральным законом от 13 июля 2015 года № 218-ФЗ «О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регистрации </w:t>
            </w:r>
            <w:r>
              <w:rPr>
                <w:sz w:val="24"/>
              </w:rPr>
              <w:t>недвижимости», не установлен вид разрешенного использования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2688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50000">
            <w:pPr>
              <w:pStyle w:val="Style_6"/>
              <w:spacing w:after="0" w:before="97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2.19.28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50000">
            <w:pPr>
              <w:pStyle w:val="Style_6"/>
              <w:tabs>
                <w:tab w:leader="none" w:pos="1079" w:val="left"/>
                <w:tab w:leader="none" w:pos="1415" w:val="left"/>
                <w:tab w:leader="none" w:pos="1743" w:val="left"/>
                <w:tab w:leader="none" w:pos="1931" w:val="left"/>
                <w:tab w:leader="none" w:pos="2398" w:val="left"/>
                <w:tab w:leader="none" w:pos="3069" w:val="left"/>
                <w:tab w:leader="none" w:pos="3321" w:val="left"/>
                <w:tab w:leader="none" w:pos="3862" w:val="left"/>
                <w:tab w:leader="none" w:pos="3978" w:val="left"/>
              </w:tabs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участка </w:t>
            </w:r>
            <w:r>
              <w:rPr>
                <w:sz w:val="24"/>
              </w:rPr>
              <w:t>земельный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которого подлежат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уточнению в соответствии с Федеральным законом от 13 июля 2015 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218-ФЗ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регистрации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недвижимости»,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отнесен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категории земель;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1977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50000">
            <w:pPr>
              <w:pStyle w:val="Style_6"/>
              <w:spacing w:after="0" w:before="97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2.19.29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50000">
            <w:pPr>
              <w:pStyle w:val="Style_6"/>
              <w:spacing w:after="0" w:before="0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земельного участка, указанного в заявлении, принято решение о предварительном согласовании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срок действия которого не истек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2687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50000">
            <w:pPr>
              <w:pStyle w:val="Style_6"/>
              <w:spacing w:after="0" w:before="94"/>
              <w:ind w:firstLine="0" w:left="59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2.19.30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50000">
            <w:pPr>
              <w:pStyle w:val="Style_6"/>
              <w:tabs>
                <w:tab w:leader="none" w:pos="925" w:val="left"/>
                <w:tab w:leader="none" w:pos="1367" w:val="left"/>
                <w:tab w:leader="none" w:pos="1414" w:val="left"/>
                <w:tab w:leader="none" w:pos="1611" w:val="left"/>
                <w:tab w:leader="none" w:pos="1740" w:val="left"/>
                <w:tab w:leader="none" w:pos="1964" w:val="left"/>
                <w:tab w:leader="none" w:pos="2588" w:val="left"/>
                <w:tab w:leader="none" w:pos="2945" w:val="left"/>
                <w:tab w:leader="none" w:pos="2992" w:val="left"/>
                <w:tab w:leader="none" w:pos="3749" w:val="left"/>
              </w:tabs>
              <w:spacing w:after="0" w:before="0"/>
              <w:ind w:firstLine="0" w:left="60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земельный </w:t>
            </w:r>
            <w:r>
              <w:rPr>
                <w:sz w:val="24"/>
              </w:rPr>
              <w:t>участок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 муниципальных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последующего предоставления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земельного </w:t>
            </w:r>
            <w:r>
              <w:rPr>
                <w:sz w:val="24"/>
              </w:rPr>
              <w:t>участка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которых такой земельный участок был </w:t>
            </w:r>
            <w:r>
              <w:rPr>
                <w:spacing w:val="-2"/>
                <w:sz w:val="24"/>
              </w:rPr>
              <w:t>изъят,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исключением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земельных участков,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изъятых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50000">
            <w:pPr>
              <w:pStyle w:val="Style_6"/>
              <w:spacing w:after="0" w:before="0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E1050000">
      <w:pPr>
        <w:sectPr>
          <w:headerReference r:id="rId2" w:type="default"/>
          <w:pgSz w:h="16848" w:orient="portrait" w:w="11908"/>
          <w:pgMar w:bottom="278" w:footer="0" w:gutter="0" w:header="479" w:left="709" w:right="0" w:top="658"/>
        </w:sectPr>
      </w:pPr>
    </w:p>
    <w:p w14:paraId="E2050000">
      <w:pPr>
        <w:pStyle w:val="Style_1"/>
        <w:spacing w:after="0" w:before="155"/>
        <w:ind w:firstLine="0" w:left="0" w:right="427"/>
        <w:rPr>
          <w:sz w:val="24"/>
        </w:rPr>
      </w:pPr>
    </w:p>
    <w:tbl>
      <w:tblPr>
        <w:tblStyle w:val="Style_5"/>
        <w:tblInd w:type="dxa" w:w="52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1682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50000">
            <w:pPr>
              <w:pStyle w:val="Style_6"/>
              <w:spacing w:after="0" w:line="240" w:lineRule="auto"/>
              <w:ind w:firstLine="0" w:left="0" w:right="427"/>
              <w:rPr>
                <w:sz w:val="24"/>
              </w:rPr>
            </w:pP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50000">
            <w:pPr>
              <w:pStyle w:val="Style_6"/>
              <w:spacing w:after="0" w:before="0" w:line="240" w:lineRule="auto"/>
              <w:ind w:firstLine="0" w:left="60" w:right="427"/>
              <w:jc w:val="both"/>
              <w:rPr>
                <w:sz w:val="24"/>
              </w:rPr>
            </w:pPr>
            <w:bookmarkStart w:id="56" w:name="Страница_138"/>
            <w:bookmarkEnd w:id="56"/>
            <w:r>
              <w:rPr>
                <w:sz w:val="24"/>
              </w:rPr>
              <w:t>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50000">
            <w:pPr>
              <w:pStyle w:val="Style_6"/>
              <w:spacing w:after="0" w:line="240" w:lineRule="auto"/>
              <w:ind w:firstLine="0" w:left="0" w:right="427"/>
              <w:rPr>
                <w:sz w:val="24"/>
              </w:rPr>
            </w:pPr>
          </w:p>
        </w:tc>
      </w:tr>
    </w:tbl>
    <w:p w14:paraId="E6050000">
      <w:pPr>
        <w:pStyle w:val="Style_1"/>
        <w:tabs>
          <w:tab w:leader="none" w:pos="10500" w:val="left"/>
        </w:tabs>
        <w:spacing w:after="0" w:before="254" w:line="240" w:lineRule="auto"/>
        <w:ind w:firstLine="0" w:left="1219" w:right="427"/>
        <w:rPr>
          <w:sz w:val="24"/>
        </w:rPr>
      </w:pPr>
      <w:r>
        <w:rPr>
          <w:sz w:val="24"/>
        </w:rPr>
        <w:t xml:space="preserve">Дополнительно информируем: </w:t>
      </w:r>
      <w:r>
        <w:rPr>
          <w:sz w:val="24"/>
          <w:u w:val="single"/>
        </w:rPr>
        <w:tab/>
      </w:r>
      <w:r>
        <w:rPr>
          <w:spacing w:val="-12"/>
          <w:sz w:val="24"/>
        </w:rPr>
        <w:t>.</w:t>
      </w:r>
    </w:p>
    <w:p w14:paraId="E7050000">
      <w:pPr>
        <w:pStyle w:val="Style_1"/>
        <w:spacing w:after="0" w:before="98" w:line="240" w:lineRule="auto"/>
        <w:ind w:firstLine="708" w:left="511" w:right="427"/>
        <w:rPr>
          <w:sz w:val="24"/>
        </w:rPr>
      </w:pP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повторно 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 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устранения указанных нарушений.</w:t>
      </w:r>
    </w:p>
    <w:p w14:paraId="E8050000">
      <w:pPr>
        <w:pStyle w:val="Style_1"/>
        <w:tabs>
          <w:tab w:leader="none" w:pos="907" w:val="left"/>
          <w:tab w:leader="none" w:pos="1123" w:val="left"/>
          <w:tab w:leader="none" w:pos="3191" w:val="left"/>
          <w:tab w:leader="none" w:pos="3221" w:val="left"/>
          <w:tab w:leader="none" w:pos="3895" w:val="left"/>
          <w:tab w:leader="none" w:pos="4363" w:val="left"/>
          <w:tab w:leader="none" w:pos="5140" w:val="left"/>
          <w:tab w:leader="none" w:pos="6057" w:val="left"/>
          <w:tab w:leader="none" w:pos="6830" w:val="left"/>
          <w:tab w:leader="none" w:pos="8134" w:val="left"/>
          <w:tab w:leader="none" w:pos="8777" w:val="left"/>
          <w:tab w:leader="none" w:pos="9476" w:val="left"/>
        </w:tabs>
        <w:spacing w:after="0" w:line="240" w:lineRule="auto"/>
        <w:ind w:firstLine="708" w:left="511" w:right="427"/>
        <w:rPr>
          <w:sz w:val="26"/>
        </w:rPr>
      </w:pPr>
      <w:r>
        <w:rPr>
          <w:sz w:val="24"/>
        </w:rPr>
        <w:t>Данный отказ может быть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обжалован в досудебном порядке путем направления жалобы в орган, уполномоченный на предоставление услуги в «Выдача разрешения </w:t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земель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земельного</w:t>
      </w:r>
      <w:r>
        <w:rPr>
          <w:sz w:val="24"/>
        </w:rPr>
        <w:tab/>
      </w:r>
      <w:r>
        <w:rPr>
          <w:spacing w:val="-2"/>
          <w:sz w:val="24"/>
        </w:rPr>
        <w:t>участка,</w:t>
      </w:r>
      <w:r>
        <w:rPr>
          <w:sz w:val="24"/>
        </w:rPr>
        <w:tab/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находятся</w:t>
      </w:r>
      <w:r>
        <w:rPr>
          <w:spacing w:val="40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 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муниципальной</w:t>
      </w:r>
      <w:r>
        <w:rPr>
          <w:sz w:val="24"/>
        </w:rPr>
        <w:tab/>
      </w:r>
      <w:r>
        <w:rPr>
          <w:spacing w:val="-2"/>
          <w:sz w:val="24"/>
        </w:rPr>
        <w:t>собственности,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 xml:space="preserve">предоставления </w:t>
      </w:r>
      <w:r>
        <w:rPr>
          <w:sz w:val="24"/>
        </w:rPr>
        <w:t>земельных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сервитута,</w:t>
      </w:r>
      <w:r>
        <w:rPr>
          <w:spacing w:val="80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сервитута»,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 в судебном порядке.</w:t>
      </w:r>
    </w:p>
    <w:p w14:paraId="E9050000">
      <w:pPr>
        <w:pStyle w:val="Style_1"/>
        <w:ind w:firstLine="0" w:left="1232" w:right="427"/>
        <w:rPr>
          <w:sz w:val="26"/>
        </w:rPr>
      </w:pPr>
      <w:r>
        <w:rPr>
          <w:sz w:val="26"/>
        </w:rPr>
        <w:drawing>
          <wp:inline>
            <wp:extent cx="3415665" cy="490219"/>
            <wp:effectExtent b="0" l="0" r="0" t="0"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20"/>
                    <a:stretch/>
                  </pic:blipFill>
                  <pic:spPr>
                    <a:xfrm flipH="false" flipV="false" rot="0">
                      <a:ext cx="3415665" cy="49021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A050000">
      <w:pPr>
        <w:sectPr>
          <w:headerReference r:id="rId8" w:type="default"/>
          <w:pgSz w:h="16848" w:orient="portrait" w:w="11908"/>
          <w:pgMar w:bottom="278" w:footer="0" w:gutter="0" w:header="479" w:left="709" w:right="0" w:top="658"/>
        </w:sectPr>
      </w:pPr>
    </w:p>
    <w:p w14:paraId="EB050000">
      <w:pPr>
        <w:pStyle w:val="Style_1"/>
        <w:spacing w:before="53"/>
        <w:ind w:firstLine="0" w:left="0" w:right="427"/>
        <w:rPr>
          <w:sz w:val="26"/>
        </w:rPr>
      </w:pPr>
    </w:p>
    <w:p w14:paraId="EC050000">
      <w:pPr>
        <w:pStyle w:val="Style_1"/>
        <w:spacing w:before="1" w:line="264" w:lineRule="auto"/>
        <w:ind w:firstLine="2374" w:left="6255" w:right="427"/>
        <w:jc w:val="right"/>
        <w:rPr>
          <w:sz w:val="22"/>
        </w:rPr>
      </w:pPr>
      <w:bookmarkStart w:id="57" w:name="Страница_139"/>
      <w:bookmarkEnd w:id="57"/>
      <w:r>
        <w:rPr>
          <w:sz w:val="22"/>
        </w:rPr>
        <w:t>Приложение</w:t>
      </w:r>
      <w:r>
        <w:rPr>
          <w:spacing w:val="-13"/>
          <w:sz w:val="22"/>
        </w:rPr>
        <w:t xml:space="preserve"> </w:t>
      </w:r>
      <w:r>
        <w:rPr>
          <w:sz w:val="22"/>
        </w:rPr>
        <w:t>№</w:t>
      </w:r>
      <w:r>
        <w:rPr>
          <w:spacing w:val="-13"/>
          <w:sz w:val="22"/>
        </w:rPr>
        <w:t xml:space="preserve"> </w:t>
      </w:r>
      <w:r>
        <w:rPr>
          <w:sz w:val="22"/>
        </w:rPr>
        <w:t>4 к Административному регламенту</w:t>
      </w:r>
      <w:r>
        <w:rPr>
          <w:spacing w:val="40"/>
          <w:sz w:val="22"/>
        </w:rPr>
        <w:t xml:space="preserve"> </w:t>
      </w:r>
      <w:r>
        <w:rPr>
          <w:sz w:val="22"/>
        </w:rPr>
        <w:t>по</w:t>
      </w:r>
      <w:r>
        <w:rPr>
          <w:spacing w:val="-6"/>
          <w:sz w:val="22"/>
        </w:rPr>
        <w:t xml:space="preserve"> </w:t>
      </w:r>
      <w:r>
        <w:rPr>
          <w:sz w:val="22"/>
        </w:rPr>
        <w:t>предоставлению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 xml:space="preserve"> </w:t>
      </w:r>
    </w:p>
    <w:p w14:paraId="ED050000">
      <w:pPr>
        <w:pStyle w:val="Style_1"/>
        <w:spacing w:line="287" w:lineRule="exact"/>
        <w:ind w:firstLine="0" w:left="0" w:right="427"/>
        <w:jc w:val="right"/>
        <w:rPr>
          <w:sz w:val="26"/>
        </w:rPr>
      </w:pPr>
      <w:r>
        <w:rPr>
          <w:sz w:val="22"/>
        </w:rPr>
        <w:t xml:space="preserve"> </w:t>
      </w:r>
      <w:r>
        <w:rPr>
          <w:sz w:val="22"/>
        </w:rPr>
        <w:t>муниципальной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услуги</w:t>
      </w:r>
    </w:p>
    <w:p w14:paraId="EE050000">
      <w:pPr>
        <w:pStyle w:val="Style_1"/>
        <w:spacing w:before="191"/>
        <w:ind w:firstLine="0" w:left="0" w:right="427"/>
        <w:rPr>
          <w:sz w:val="26"/>
        </w:rPr>
      </w:pPr>
    </w:p>
    <w:p w14:paraId="EF050000">
      <w:pPr>
        <w:pStyle w:val="Style_3"/>
        <w:ind w:firstLine="0" w:left="22" w:right="427"/>
        <w:rPr>
          <w:sz w:val="26"/>
        </w:rPr>
      </w:pPr>
      <w:r>
        <w:rPr>
          <w:sz w:val="26"/>
        </w:rPr>
        <w:t>Форма</w:t>
      </w:r>
      <w:r>
        <w:rPr>
          <w:spacing w:val="-9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F0050000">
      <w:pPr>
        <w:pStyle w:val="Style_1"/>
        <w:spacing w:before="54"/>
        <w:ind w:firstLine="0" w:left="0" w:right="427"/>
        <w:rPr>
          <w:b w:val="1"/>
          <w:sz w:val="26"/>
        </w:rPr>
      </w:pPr>
    </w:p>
    <w:p w14:paraId="F1050000">
      <w:pPr>
        <w:pStyle w:val="Style_1"/>
        <w:ind w:firstLine="0" w:left="707" w:right="427"/>
        <w:jc w:val="center"/>
        <w:rPr>
          <w:sz w:val="26"/>
        </w:rPr>
      </w:pPr>
      <w:r>
        <w:rPr>
          <w:spacing w:val="-2"/>
          <w:sz w:val="26"/>
        </w:rPr>
        <w:t>кому:</w:t>
      </w:r>
    </w:p>
    <w:p w14:paraId="F2050000">
      <w:pPr>
        <w:pStyle w:val="Style_1"/>
        <w:spacing w:before="62"/>
        <w:ind w:firstLine="0" w:left="0" w:right="427"/>
        <w:rPr>
          <w:sz w:val="22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200660</wp:posOffset>
                </wp:positionV>
                <wp:extent cx="3140710" cy="1270"/>
                <wp:wrapTopAndBottom distB="0" distT="0"/>
                <wp:docPr hidden="false" id="31" name="Picture 3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4071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40361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3050000">
      <w:pPr>
        <w:pStyle w:val="Style_1"/>
        <w:spacing w:before="88" w:line="276" w:lineRule="auto"/>
        <w:ind w:firstLine="0" w:left="0" w:right="427"/>
        <w:rPr>
          <w:sz w:val="22"/>
        </w:rPr>
      </w:pPr>
    </w:p>
    <w:p w14:paraId="F4050000">
      <w:pPr>
        <w:pStyle w:val="Style_1"/>
        <w:spacing w:line="20" w:lineRule="exact"/>
        <w:ind w:firstLine="0" w:left="5614" w:right="427"/>
        <w:rPr>
          <w:sz w:val="22"/>
        </w:rPr>
      </w:pPr>
      <w:r>
        <w:rPr>
          <w:sz w:val="22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3140710" cy="7620"/>
                <wp:docPr hidden="false" id="32" name="Picture 32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3140710" cy="7620"/>
                          <a:chOff x="0" y="0"/>
                          <a:chExt cx="3140710" cy="762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3631"/>
                            <a:ext cx="3140710" cy="1270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3140361" y="0"/>
                                </a:lnTo>
                              </a:path>
                            </a:pathLst>
                          </a:custGeom>
                          <a:ln w="72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5050000">
      <w:pPr>
        <w:sectPr>
          <w:headerReference r:id="rId16" w:type="default"/>
          <w:pgSz w:h="16848" w:orient="portrait" w:w="11908"/>
          <w:pgMar w:bottom="278" w:footer="0" w:gutter="0" w:header="479" w:left="709" w:right="0" w:top="658"/>
        </w:sectPr>
      </w:pPr>
    </w:p>
    <w:p w14:paraId="F6050000">
      <w:pPr>
        <w:pStyle w:val="Style_1"/>
        <w:keepNext w:val="0"/>
        <w:keepLines w:val="0"/>
        <w:pageBreakBefore w:val="0"/>
        <w:widowControl w:val="0"/>
        <w:spacing w:before="0" w:line="12" w:lineRule="auto"/>
        <w:ind w:firstLine="565" w:left="0" w:right="427"/>
        <w:jc w:val="right"/>
        <w:rPr>
          <w:sz w:val="22"/>
        </w:rPr>
      </w:pPr>
      <w:r>
        <w:rPr>
          <w:sz w:val="22"/>
        </w:rPr>
        <w:t>(</w:t>
      </w:r>
      <w:r>
        <w:rPr>
          <w:i w:val="1"/>
          <w:sz w:val="22"/>
        </w:rPr>
        <w:t>наименование</w:t>
      </w:r>
      <w:r>
        <w:rPr>
          <w:i w:val="1"/>
          <w:spacing w:val="-3"/>
          <w:sz w:val="22"/>
        </w:rPr>
        <w:t xml:space="preserve"> </w:t>
      </w:r>
      <w:r>
        <w:rPr>
          <w:i w:val="1"/>
          <w:sz w:val="22"/>
        </w:rPr>
        <w:t xml:space="preserve">уполномоченного </w:t>
      </w:r>
      <w:r>
        <w:rPr>
          <w:i w:val="1"/>
          <w:spacing w:val="-2"/>
          <w:sz w:val="22"/>
        </w:rPr>
        <w:t>органа</w:t>
      </w:r>
      <w:r>
        <w:rPr>
          <w:spacing w:val="-2"/>
          <w:sz w:val="22"/>
        </w:rPr>
        <w:t>)</w:t>
      </w:r>
    </w:p>
    <w:p w14:paraId="F7050000">
      <w:pPr>
        <w:pStyle w:val="Style_1"/>
        <w:spacing w:before="0"/>
        <w:ind w:firstLine="879" w:left="0" w:right="427"/>
        <w:jc w:val="center"/>
        <w:rPr>
          <w:sz w:val="22"/>
        </w:rPr>
      </w:pPr>
      <w:r>
        <w:rPr>
          <w:sz w:val="22"/>
        </w:rPr>
        <w:t>от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кого:</w:t>
      </w:r>
    </w:p>
    <w:p w14:paraId="F8050000">
      <w:pPr>
        <w:pStyle w:val="Style_1"/>
        <w:spacing w:after="1" w:before="86"/>
        <w:ind w:firstLine="0" w:left="0" w:right="427"/>
        <w:rPr>
          <w:sz w:val="22"/>
        </w:rPr>
      </w:pPr>
    </w:p>
    <w:p w14:paraId="F9050000">
      <w:pPr>
        <w:pStyle w:val="Style_1"/>
        <w:spacing w:line="20" w:lineRule="exact"/>
        <w:ind w:firstLine="0" w:left="5614" w:right="427"/>
        <w:rPr>
          <w:sz w:val="22"/>
        </w:rPr>
      </w:pPr>
      <w:r>
        <w:rPr>
          <w:sz w:val="22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2602230" cy="7620"/>
                <wp:docPr hidden="false" id="33" name="Picture 33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602230" cy="7620"/>
                          <a:chOff x="0" y="0"/>
                          <a:chExt cx="2602230" cy="762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3631"/>
                            <a:ext cx="2602230" cy="1270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2601819" y="0"/>
                                </a:lnTo>
                              </a:path>
                            </a:pathLst>
                          </a:custGeom>
                          <a:ln w="72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A050000">
      <w:pPr>
        <w:pStyle w:val="Style_1"/>
        <w:spacing w:before="48"/>
        <w:ind w:firstLine="0" w:left="0" w:right="427"/>
        <w:rPr>
          <w:sz w:val="22"/>
        </w:rPr>
      </w:pPr>
      <w:r>
        <w:rPr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191770</wp:posOffset>
                </wp:positionV>
                <wp:extent cx="3140710" cy="1270"/>
                <wp:wrapTopAndBottom distB="0" distT="0"/>
                <wp:docPr hidden="false" id="34" name="Picture 3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4071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40361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B050000">
      <w:pPr>
        <w:spacing w:before="5"/>
        <w:ind w:firstLine="0" w:left="5821" w:right="427"/>
        <w:jc w:val="left"/>
        <w:rPr>
          <w:i w:val="1"/>
          <w:sz w:val="22"/>
        </w:rPr>
      </w:pPr>
      <w:r>
        <w:rPr>
          <w:i w:val="1"/>
          <w:sz w:val="22"/>
        </w:rPr>
        <w:t>(полное</w:t>
      </w:r>
      <w:r>
        <w:rPr>
          <w:i w:val="1"/>
          <w:spacing w:val="-2"/>
          <w:sz w:val="22"/>
        </w:rPr>
        <w:t xml:space="preserve"> </w:t>
      </w:r>
      <w:r>
        <w:rPr>
          <w:i w:val="1"/>
          <w:sz w:val="22"/>
        </w:rPr>
        <w:t>наименование,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ИНН,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ОГРН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юридического лица,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pacing w:val="-5"/>
          <w:sz w:val="22"/>
        </w:rPr>
        <w:t>ИП)</w:t>
      </w:r>
    </w:p>
    <w:p w14:paraId="FC050000">
      <w:pPr>
        <w:pStyle w:val="Style_1"/>
        <w:spacing w:before="58"/>
        <w:ind w:firstLine="0" w:left="0" w:right="427"/>
        <w:rPr>
          <w:i w:val="1"/>
          <w:sz w:val="22"/>
        </w:rPr>
      </w:pP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198120</wp:posOffset>
                </wp:positionV>
                <wp:extent cx="3230245" cy="1270"/>
                <wp:wrapTopAndBottom distB="0" distT="0"/>
                <wp:docPr hidden="false" id="35" name="Picture 3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02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230178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401955</wp:posOffset>
                </wp:positionV>
                <wp:extent cx="3050540" cy="1270"/>
                <wp:wrapTopAndBottom distB="0" distT="0"/>
                <wp:docPr hidden="false" id="36" name="Picture 3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5054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50545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D050000">
      <w:pPr>
        <w:pStyle w:val="Style_1"/>
        <w:spacing w:before="61"/>
        <w:ind w:firstLine="0" w:left="0" w:right="427"/>
        <w:rPr>
          <w:i w:val="1"/>
          <w:sz w:val="22"/>
        </w:rPr>
      </w:pPr>
    </w:p>
    <w:p w14:paraId="FE050000">
      <w:pPr>
        <w:spacing w:before="3"/>
        <w:ind w:firstLine="0" w:left="5751" w:right="427"/>
        <w:jc w:val="left"/>
        <w:rPr>
          <w:i w:val="1"/>
          <w:sz w:val="22"/>
        </w:rPr>
      </w:pPr>
      <w:r>
        <w:rPr>
          <w:i w:val="1"/>
          <w:sz w:val="22"/>
        </w:rPr>
        <w:t>(контактный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телефон,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электронная</w:t>
      </w:r>
      <w:r>
        <w:rPr>
          <w:i w:val="1"/>
          <w:spacing w:val="-2"/>
          <w:sz w:val="22"/>
        </w:rPr>
        <w:t xml:space="preserve"> </w:t>
      </w:r>
      <w:r>
        <w:rPr>
          <w:i w:val="1"/>
          <w:sz w:val="22"/>
        </w:rPr>
        <w:t>почта,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 xml:space="preserve">почтовый </w:t>
      </w:r>
      <w:r>
        <w:rPr>
          <w:i w:val="1"/>
          <w:spacing w:val="-2"/>
          <w:sz w:val="22"/>
        </w:rPr>
        <w:t>адрес)</w:t>
      </w:r>
    </w:p>
    <w:p w14:paraId="FF050000">
      <w:pPr>
        <w:pStyle w:val="Style_1"/>
        <w:spacing w:before="58"/>
        <w:ind w:firstLine="0" w:left="0" w:right="427"/>
        <w:rPr>
          <w:i w:val="1"/>
          <w:sz w:val="22"/>
        </w:rPr>
      </w:pP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198120</wp:posOffset>
                </wp:positionV>
                <wp:extent cx="3230245" cy="1270"/>
                <wp:wrapTopAndBottom distB="0" distT="0"/>
                <wp:docPr hidden="false" id="37" name="Picture 3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02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230178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402590</wp:posOffset>
                </wp:positionV>
                <wp:extent cx="3050540" cy="1270"/>
                <wp:wrapTopAndBottom distB="0" distT="0"/>
                <wp:docPr hidden="false" id="38" name="Picture 3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5054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50545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0060000">
      <w:pPr>
        <w:pStyle w:val="Style_1"/>
        <w:spacing w:before="61"/>
        <w:ind w:firstLine="0" w:left="0" w:right="427"/>
        <w:rPr>
          <w:i w:val="1"/>
          <w:sz w:val="22"/>
        </w:rPr>
      </w:pPr>
    </w:p>
    <w:p w14:paraId="01060000">
      <w:pPr>
        <w:spacing w:before="5"/>
        <w:ind w:firstLine="13" w:left="5665" w:right="427"/>
        <w:jc w:val="center"/>
        <w:rPr>
          <w:i w:val="1"/>
          <w:sz w:val="22"/>
        </w:rPr>
      </w:pPr>
      <w:r>
        <w:rPr>
          <w:i w:val="1"/>
          <w:sz w:val="22"/>
        </w:rPr>
        <w:t>(фамилия, имя, отчество (последнее - при наличии), данные документа,</w:t>
      </w:r>
      <w:r>
        <w:rPr>
          <w:i w:val="1"/>
          <w:spacing w:val="-6"/>
          <w:sz w:val="22"/>
        </w:rPr>
        <w:t xml:space="preserve"> </w:t>
      </w:r>
      <w:r>
        <w:rPr>
          <w:i w:val="1"/>
          <w:sz w:val="22"/>
        </w:rPr>
        <w:t>удостоверяющего</w:t>
      </w:r>
      <w:r>
        <w:rPr>
          <w:i w:val="1"/>
          <w:spacing w:val="-5"/>
          <w:sz w:val="22"/>
        </w:rPr>
        <w:t xml:space="preserve"> </w:t>
      </w:r>
      <w:r>
        <w:rPr>
          <w:i w:val="1"/>
          <w:sz w:val="22"/>
        </w:rPr>
        <w:t>личность,</w:t>
      </w:r>
      <w:r>
        <w:rPr>
          <w:i w:val="1"/>
          <w:spacing w:val="-6"/>
          <w:sz w:val="22"/>
        </w:rPr>
        <w:t xml:space="preserve"> </w:t>
      </w:r>
      <w:r>
        <w:rPr>
          <w:i w:val="1"/>
          <w:sz w:val="22"/>
        </w:rPr>
        <w:t>контактный</w:t>
      </w:r>
      <w:r>
        <w:rPr>
          <w:i w:val="1"/>
          <w:spacing w:val="-5"/>
          <w:sz w:val="22"/>
        </w:rPr>
        <w:t xml:space="preserve"> </w:t>
      </w:r>
      <w:r>
        <w:rPr>
          <w:i w:val="1"/>
          <w:sz w:val="22"/>
        </w:rPr>
        <w:t>телефон, адрес электронной почты, адрес регистрации, адрес фактического проживания уполномоченного лица)</w:t>
      </w:r>
    </w:p>
    <w:p w14:paraId="02060000">
      <w:pPr>
        <w:pStyle w:val="Style_1"/>
        <w:spacing w:before="16"/>
        <w:ind w:firstLine="0" w:left="0" w:right="427"/>
        <w:rPr>
          <w:i w:val="1"/>
          <w:sz w:val="22"/>
        </w:rPr>
      </w:pP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171450</wp:posOffset>
                </wp:positionV>
                <wp:extent cx="3194050" cy="1270"/>
                <wp:wrapTopAndBottom distB="0" distT="0"/>
                <wp:docPr hidden="false" id="39" name="Picture 3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9405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93735" y="0"/>
                              </a:lnTo>
                            </a:path>
                          </a:pathLst>
                        </a:custGeom>
                        <a:ln w="61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346710</wp:posOffset>
                </wp:positionV>
                <wp:extent cx="3042285" cy="1270"/>
                <wp:wrapTopAndBottom distB="0" distT="0"/>
                <wp:docPr hidden="false" id="40" name="Picture 4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4228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41754" y="0"/>
                              </a:lnTo>
                            </a:path>
                          </a:pathLst>
                        </a:custGeom>
                        <a:ln w="61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3060000">
      <w:pPr>
        <w:pStyle w:val="Style_1"/>
        <w:spacing w:before="17"/>
        <w:ind w:firstLine="0" w:left="0" w:right="427"/>
        <w:rPr>
          <w:i w:val="1"/>
          <w:sz w:val="22"/>
        </w:rPr>
      </w:pPr>
    </w:p>
    <w:p w14:paraId="04060000">
      <w:pPr>
        <w:spacing w:before="2"/>
        <w:ind w:firstLine="0" w:left="6755" w:right="427"/>
        <w:jc w:val="left"/>
        <w:rPr>
          <w:i w:val="1"/>
          <w:sz w:val="22"/>
        </w:rPr>
      </w:pPr>
      <w:r>
        <w:rPr>
          <w:i w:val="1"/>
          <w:sz w:val="22"/>
        </w:rPr>
        <w:t>(данные</w:t>
      </w:r>
      <w:r>
        <w:rPr>
          <w:i w:val="1"/>
          <w:spacing w:val="-3"/>
          <w:sz w:val="22"/>
        </w:rPr>
        <w:t xml:space="preserve"> </w:t>
      </w:r>
      <w:r>
        <w:rPr>
          <w:i w:val="1"/>
          <w:sz w:val="22"/>
        </w:rPr>
        <w:t>представителя</w:t>
      </w:r>
      <w:r>
        <w:rPr>
          <w:i w:val="1"/>
          <w:spacing w:val="-2"/>
          <w:sz w:val="22"/>
        </w:rPr>
        <w:t xml:space="preserve"> заявителя)</w:t>
      </w:r>
    </w:p>
    <w:p w14:paraId="05060000">
      <w:pPr>
        <w:pStyle w:val="Style_1"/>
        <w:spacing w:before="49"/>
        <w:ind w:firstLine="0" w:left="0" w:right="427"/>
        <w:rPr>
          <w:i w:val="1"/>
          <w:sz w:val="26"/>
        </w:rPr>
      </w:pPr>
    </w:p>
    <w:p w14:paraId="06060000">
      <w:pPr>
        <w:spacing w:before="0"/>
        <w:ind w:firstLine="0" w:left="0" w:right="427"/>
        <w:jc w:val="center"/>
        <w:rPr>
          <w:b w:val="1"/>
          <w:sz w:val="24"/>
        </w:rPr>
      </w:pPr>
      <w:r>
        <w:rPr>
          <w:b w:val="1"/>
          <w:spacing w:val="-2"/>
          <w:sz w:val="24"/>
        </w:rPr>
        <w:t>Заявление</w:t>
      </w:r>
    </w:p>
    <w:p w14:paraId="07060000">
      <w:pPr>
        <w:spacing w:before="1"/>
        <w:ind w:firstLine="0" w:left="0" w:right="427"/>
        <w:jc w:val="center"/>
        <w:rPr>
          <w:b w:val="1"/>
          <w:sz w:val="24"/>
        </w:rPr>
      </w:pPr>
      <w:r>
        <w:rPr>
          <w:b w:val="1"/>
          <w:sz w:val="24"/>
        </w:rPr>
        <w:t>о</w:t>
      </w:r>
      <w:r>
        <w:rPr>
          <w:b w:val="1"/>
          <w:spacing w:val="-12"/>
          <w:sz w:val="24"/>
        </w:rPr>
        <w:t xml:space="preserve"> </w:t>
      </w:r>
      <w:r>
        <w:rPr>
          <w:b w:val="1"/>
          <w:sz w:val="24"/>
        </w:rPr>
        <w:t>предварительном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согласовании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предоставления</w:t>
      </w:r>
      <w:r>
        <w:rPr>
          <w:b w:val="1"/>
          <w:spacing w:val="-12"/>
          <w:sz w:val="24"/>
        </w:rPr>
        <w:t xml:space="preserve"> </w:t>
      </w:r>
      <w:r>
        <w:rPr>
          <w:b w:val="1"/>
          <w:sz w:val="24"/>
        </w:rPr>
        <w:t>земельного</w:t>
      </w:r>
      <w:r>
        <w:rPr>
          <w:b w:val="1"/>
          <w:spacing w:val="-9"/>
          <w:sz w:val="24"/>
        </w:rPr>
        <w:t xml:space="preserve"> </w:t>
      </w:r>
      <w:r>
        <w:rPr>
          <w:b w:val="1"/>
          <w:spacing w:val="-2"/>
          <w:sz w:val="24"/>
        </w:rPr>
        <w:t>участка</w:t>
      </w:r>
    </w:p>
    <w:p w14:paraId="08060000">
      <w:pPr>
        <w:tabs>
          <w:tab w:leader="none" w:pos="5840" w:val="left"/>
        </w:tabs>
        <w:spacing w:before="289" w:line="276" w:lineRule="auto"/>
        <w:ind w:firstLine="566" w:left="511" w:right="427"/>
        <w:jc w:val="left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предварительном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земельного участка с кадастровым номером </w:t>
      </w:r>
      <w:r>
        <w:rPr>
          <w:sz w:val="24"/>
          <w:u w:val="single"/>
        </w:rPr>
        <w:tab/>
      </w:r>
      <w:r>
        <w:rPr>
          <w:spacing w:val="-4"/>
          <w:sz w:val="24"/>
          <w:vertAlign w:val="superscript"/>
        </w:rPr>
        <w:t>18</w:t>
      </w:r>
      <w:r>
        <w:rPr>
          <w:spacing w:val="-4"/>
          <w:sz w:val="24"/>
        </w:rPr>
        <w:t>.</w:t>
      </w:r>
    </w:p>
    <w:p w14:paraId="09060000">
      <w:pPr>
        <w:tabs>
          <w:tab w:leader="none" w:pos="9913" w:val="left"/>
        </w:tabs>
        <w:spacing w:before="1" w:line="276" w:lineRule="auto"/>
        <w:ind w:firstLine="566" w:left="511" w:right="427"/>
        <w:jc w:val="left"/>
        <w:rPr>
          <w:sz w:val="24"/>
        </w:rPr>
      </w:pP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земельного участка, образование которого предусмотрено проектом межевания территории/проектной документацией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6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/схемой </w:t>
      </w:r>
      <w:r>
        <w:rPr>
          <w:sz w:val="24"/>
        </w:rPr>
        <w:t>расположения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80"/>
          <w:sz w:val="24"/>
        </w:rPr>
        <w:t xml:space="preserve"> </w:t>
      </w:r>
      <w:r>
        <w:rPr>
          <w:sz w:val="24"/>
        </w:rPr>
        <w:t>плане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приложенной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к настоящему заявлению</w:t>
      </w:r>
      <w:r>
        <w:rPr>
          <w:sz w:val="24"/>
          <w:vertAlign w:val="superscript"/>
        </w:rPr>
        <w:t>19</w:t>
      </w:r>
      <w:r>
        <w:rPr>
          <w:sz w:val="24"/>
        </w:rPr>
        <w:t>.</w:t>
      </w:r>
    </w:p>
    <w:p w14:paraId="0A060000">
      <w:pPr>
        <w:tabs>
          <w:tab w:leader="none" w:pos="2385" w:val="left"/>
          <w:tab w:leader="none" w:pos="3790" w:val="left"/>
          <w:tab w:leader="none" w:pos="5507" w:val="left"/>
          <w:tab w:leader="none" w:pos="6920" w:val="left"/>
          <w:tab w:leader="none" w:pos="7472" w:val="left"/>
          <w:tab w:leader="none" w:pos="9484" w:val="left"/>
        </w:tabs>
        <w:spacing w:before="0" w:line="276" w:lineRule="auto"/>
        <w:ind w:firstLine="566" w:left="511" w:right="427"/>
        <w:jc w:val="left"/>
        <w:rPr>
          <w:sz w:val="24"/>
        </w:rPr>
      </w:pPr>
      <w:r>
        <w:rPr>
          <w:sz w:val="24"/>
        </w:rPr>
        <w:t>Испрашиваемый</w:t>
      </w:r>
      <w:r>
        <w:rPr>
          <w:spacing w:val="80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80"/>
          <w:sz w:val="24"/>
        </w:rPr>
        <w:t xml:space="preserve"> </w:t>
      </w:r>
      <w:r>
        <w:rPr>
          <w:sz w:val="24"/>
        </w:rPr>
        <w:t>будет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кадастровым</w:t>
      </w:r>
      <w:r>
        <w:rPr>
          <w:sz w:val="24"/>
        </w:rPr>
        <w:tab/>
      </w:r>
      <w:r>
        <w:rPr>
          <w:spacing w:val="-2"/>
          <w:sz w:val="24"/>
        </w:rPr>
        <w:t>номером</w:t>
      </w:r>
      <w:r>
        <w:rPr>
          <w:sz w:val="24"/>
        </w:rPr>
        <w:tab/>
      </w:r>
      <w:r>
        <w:rPr>
          <w:spacing w:val="-2"/>
          <w:sz w:val="24"/>
        </w:rPr>
        <w:t>(земельных</w:t>
      </w:r>
      <w:r>
        <w:rPr>
          <w:sz w:val="24"/>
        </w:rPr>
        <w:tab/>
      </w:r>
      <w:r>
        <w:rPr>
          <w:spacing w:val="-2"/>
          <w:sz w:val="24"/>
        </w:rPr>
        <w:t>участков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кадастровыми</w:t>
      </w:r>
      <w:r>
        <w:rPr>
          <w:sz w:val="24"/>
        </w:rPr>
        <w:tab/>
      </w:r>
      <w:r>
        <w:rPr>
          <w:spacing w:val="-2"/>
          <w:sz w:val="24"/>
        </w:rPr>
        <w:t>номерами)</w:t>
      </w:r>
    </w:p>
    <w:p w14:paraId="0B060000">
      <w:pPr>
        <w:spacing w:before="51" w:line="156" w:lineRule="auto"/>
        <w:ind w:firstLine="0" w:left="2851" w:right="427"/>
        <w:jc w:val="left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774065</wp:posOffset>
                </wp:positionH>
                <wp:positionV relativeFrom="paragraph">
                  <wp:posOffset>180975</wp:posOffset>
                </wp:positionV>
                <wp:extent cx="1482090" cy="1270"/>
                <wp:wrapTopAndBottom distB="0" distT="0"/>
                <wp:docPr hidden="false" id="41" name="Picture 4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8209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482034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C060000">
      <w:pPr>
        <w:pStyle w:val="Style_1"/>
        <w:spacing w:after="24" w:before="151"/>
        <w:ind w:firstLine="0" w:left="0" w:right="427"/>
        <w:rPr>
          <w:sz w:val="24"/>
        </w:rPr>
      </w:pPr>
    </w:p>
    <w:p w14:paraId="0D060000">
      <w:pPr>
        <w:pStyle w:val="Style_1"/>
        <w:spacing w:line="20" w:lineRule="exact"/>
        <w:ind w:firstLine="0" w:left="511" w:right="427"/>
        <w:rPr>
          <w:sz w:val="24"/>
        </w:rPr>
      </w:pPr>
      <w:r>
        <w:rPr>
          <w:sz w:val="24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1830070" cy="8255"/>
                <wp:docPr hidden="false" id="42" name="Picture 42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1830070" cy="8255"/>
                          <a:chOff x="0" y="0"/>
                          <a:chExt cx="1830070" cy="825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0"/>
                            <a:ext cx="1830070" cy="8255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1830070" name="ODFRight"/>
                              <a:gd fmla="val 8255" name="ODFBottom"/>
                              <a:gd fmla="val 1830070" name="ODFWidth"/>
                              <a:gd fmla="val 8255" name="ODFHeight"/>
                            </a:gdLst>
                            <a:rect b="OXMLTextRectB" l="OXMLTextRectL" r="OXMLTextRectR" t="OXMLTextRectT"/>
                            <a:pathLst>
                              <a:path fill="norm" h="8255" stroke="true" w="1830070">
                                <a:moveTo>
                                  <a:pt x="18295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829523" y="7924"/>
                                </a:lnTo>
                                <a:lnTo>
                                  <a:pt x="1829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E060000">
      <w:pPr>
        <w:spacing w:before="98" w:line="252" w:lineRule="auto"/>
        <w:ind w:firstLine="0" w:left="511" w:right="427"/>
        <w:jc w:val="left"/>
        <w:rPr>
          <w:sz w:val="24"/>
        </w:rPr>
      </w:pPr>
      <w:r>
        <w:rPr>
          <w:sz w:val="24"/>
          <w:vertAlign w:val="superscript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испрашиваемого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Федеральным законом от 13 июля 2015 г. № 218-ФЗ «О   регистрации недвижимости»</w:t>
      </w:r>
    </w:p>
    <w:p w14:paraId="0F060000">
      <w:pPr>
        <w:spacing w:before="0" w:line="252" w:lineRule="auto"/>
        <w:ind w:firstLine="0" w:left="511" w:right="427"/>
        <w:jc w:val="left"/>
        <w:rPr>
          <w:sz w:val="24"/>
        </w:rPr>
      </w:pPr>
      <w:r>
        <w:rPr>
          <w:sz w:val="24"/>
          <w:vertAlign w:val="superscript"/>
        </w:rPr>
        <w:t>19</w:t>
      </w:r>
      <w:r>
        <w:rPr>
          <w:sz w:val="24"/>
        </w:rPr>
        <w:t xml:space="preserve"> Указывается, если испрашиваемый земельный участок предстоит образовать, в том числе реквизиты решения об утверждении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испрашиваемого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предусмотрено указанным проектом</w:t>
      </w:r>
    </w:p>
    <w:p w14:paraId="10060000">
      <w:pPr>
        <w:spacing w:before="0"/>
        <w:ind w:firstLine="0" w:left="511" w:right="427"/>
        <w:jc w:val="left"/>
        <w:rPr>
          <w:sz w:val="24"/>
        </w:rPr>
      </w:pPr>
      <w:r>
        <w:rPr>
          <w:sz w:val="24"/>
          <w:vertAlign w:val="superscript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испрашиваемый</w:t>
      </w:r>
      <w:r>
        <w:rPr>
          <w:spacing w:val="-6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кадастровый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номер</w:t>
      </w:r>
    </w:p>
    <w:p w14:paraId="11060000">
      <w:pPr>
        <w:pStyle w:val="Style_1"/>
        <w:spacing w:before="79"/>
        <w:ind w:firstLine="0" w:left="0" w:right="427"/>
        <w:rPr>
          <w:sz w:val="24"/>
        </w:rPr>
      </w:pPr>
    </w:p>
    <w:p w14:paraId="12060000">
      <w:pPr>
        <w:tabs>
          <w:tab w:leader="none" w:pos="9724" w:val="left"/>
          <w:tab w:leader="none" w:pos="10286" w:val="left"/>
        </w:tabs>
        <w:spacing w:before="0" w:line="276" w:lineRule="auto"/>
        <w:ind w:firstLine="0" w:left="1077" w:right="427"/>
        <w:jc w:val="left"/>
        <w:rPr>
          <w:sz w:val="24"/>
        </w:rPr>
      </w:pPr>
      <w:bookmarkStart w:id="58" w:name="Страница_140"/>
      <w:bookmarkEnd w:id="58"/>
      <w:r>
        <w:rPr>
          <w:sz w:val="24"/>
        </w:rPr>
        <w:t xml:space="preserve">Основание предоставления земельного участка: </w:t>
      </w:r>
      <w:r>
        <w:rPr>
          <w:sz w:val="24"/>
          <w:u w:val="single"/>
        </w:rPr>
        <w:tab/>
      </w:r>
      <w:r>
        <w:rPr>
          <w:spacing w:val="-4"/>
          <w:sz w:val="24"/>
          <w:vertAlign w:val="superscript"/>
        </w:rPr>
        <w:t>21</w:t>
      </w:r>
      <w:r>
        <w:rPr>
          <w:spacing w:val="-4"/>
          <w:sz w:val="24"/>
        </w:rPr>
        <w:t xml:space="preserve">. </w:t>
      </w:r>
      <w:r>
        <w:rPr>
          <w:sz w:val="24"/>
        </w:rPr>
        <w:t xml:space="preserve">Цель использования земельного участка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4"/>
        </w:rPr>
        <w:t>Вид права, на котором будет осуществляться предоставление земельного участка:</w:t>
      </w:r>
    </w:p>
    <w:p w14:paraId="13060000">
      <w:pPr>
        <w:spacing w:before="0" w:line="276" w:lineRule="auto"/>
        <w:ind w:firstLine="566" w:left="511" w:right="427"/>
        <w:jc w:val="left"/>
        <w:rPr>
          <w:sz w:val="24"/>
        </w:rPr>
      </w:pPr>
      <w:r>
        <w:rPr>
          <w:sz w:val="24"/>
        </w:rPr>
        <w:t>собственность,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аренда,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8"/>
          <w:sz w:val="24"/>
        </w:rPr>
        <w:t xml:space="preserve"> </w:t>
      </w:r>
      <w:r>
        <w:rPr>
          <w:sz w:val="24"/>
        </w:rPr>
        <w:t>(бессрочное)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безвозмездное</w:t>
      </w:r>
      <w:r>
        <w:rPr>
          <w:spacing w:val="-8"/>
          <w:sz w:val="24"/>
        </w:rPr>
        <w:t xml:space="preserve"> </w:t>
      </w:r>
      <w:r>
        <w:rPr>
          <w:sz w:val="24"/>
        </w:rPr>
        <w:t>(срочное) пользование (нужное подчеркнуть).</w:t>
      </w:r>
    </w:p>
    <w:p w14:paraId="14060000">
      <w:pPr>
        <w:tabs>
          <w:tab w:leader="none" w:pos="6531" w:val="left"/>
        </w:tabs>
        <w:spacing w:before="0" w:line="276" w:lineRule="auto"/>
        <w:ind w:firstLine="566" w:left="511" w:right="427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изъятии</w:t>
      </w:r>
      <w:r>
        <w:rPr>
          <w:spacing w:val="80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муниципальных нужд </w:t>
      </w:r>
      <w:r>
        <w:rPr>
          <w:sz w:val="24"/>
          <w:u w:val="single"/>
        </w:rPr>
        <w:tab/>
      </w:r>
      <w:r>
        <w:rPr>
          <w:spacing w:val="-4"/>
          <w:sz w:val="24"/>
          <w:vertAlign w:val="superscript"/>
        </w:rPr>
        <w:t>22</w:t>
      </w:r>
      <w:r>
        <w:rPr>
          <w:spacing w:val="-4"/>
          <w:sz w:val="24"/>
        </w:rPr>
        <w:t>.</w:t>
      </w:r>
    </w:p>
    <w:p w14:paraId="15060000">
      <w:pPr>
        <w:tabs>
          <w:tab w:leader="none" w:pos="7803" w:val="left"/>
        </w:tabs>
        <w:spacing w:before="0" w:line="276" w:lineRule="auto"/>
        <w:ind w:firstLine="566" w:left="511" w:right="427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(или) проекта планировки территории </w:t>
      </w:r>
      <w:r>
        <w:rPr>
          <w:sz w:val="24"/>
          <w:u w:val="single"/>
        </w:rPr>
        <w:tab/>
      </w:r>
      <w:r>
        <w:rPr>
          <w:spacing w:val="-4"/>
          <w:sz w:val="24"/>
          <w:vertAlign w:val="superscript"/>
        </w:rPr>
        <w:t>23</w:t>
      </w:r>
      <w:r>
        <w:rPr>
          <w:spacing w:val="-4"/>
          <w:sz w:val="24"/>
        </w:rPr>
        <w:t>.</w:t>
      </w:r>
    </w:p>
    <w:p w14:paraId="16060000">
      <w:pPr>
        <w:spacing w:before="263"/>
        <w:ind w:firstLine="0" w:left="511" w:right="427"/>
        <w:jc w:val="left"/>
        <w:rPr>
          <w:sz w:val="24"/>
        </w:rPr>
      </w:pPr>
      <w:r>
        <w:rPr>
          <w:spacing w:val="-2"/>
          <w:sz w:val="24"/>
        </w:rPr>
        <w:t>Приложение:</w:t>
      </w:r>
    </w:p>
    <w:p w14:paraId="17060000">
      <w:pPr>
        <w:pStyle w:val="Style_1"/>
        <w:spacing w:before="89"/>
        <w:ind w:firstLine="0" w:left="0" w:right="427"/>
        <w:rPr>
          <w:sz w:val="24"/>
        </w:rPr>
      </w:pPr>
    </w:p>
    <w:p w14:paraId="18060000">
      <w:pPr>
        <w:spacing w:after="54" w:before="1"/>
        <w:ind w:firstLine="0" w:left="511" w:right="427"/>
        <w:jc w:val="left"/>
        <w:rPr>
          <w:sz w:val="24"/>
        </w:rPr>
      </w:pPr>
      <w:r>
        <w:rPr>
          <w:sz w:val="24"/>
        </w:rPr>
        <w:t>Результат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прошу:</w:t>
      </w:r>
    </w:p>
    <w:tbl>
      <w:tblPr>
        <w:tblStyle w:val="Style_5"/>
        <w:tblInd w:type="dxa" w:w="526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490"/>
        <w:gridCol w:w="757"/>
        <w:gridCol w:w="1656"/>
        <w:gridCol w:w="1500"/>
        <w:gridCol w:w="758"/>
        <w:gridCol w:w="1581"/>
        <w:gridCol w:w="1048"/>
        <w:gridCol w:w="850"/>
      </w:tblGrid>
      <w:tr>
        <w:trPr>
          <w:trHeight w:hRule="atLeast" w:val="685"/>
        </w:trPr>
        <w:tc>
          <w:tcPr>
            <w:tcW w:type="dxa" w:w="8790"/>
            <w:gridSpan w:val="7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60000">
            <w:pPr>
              <w:pStyle w:val="Style_6"/>
              <w:tabs>
                <w:tab w:leader="none" w:pos="1458" w:val="left"/>
                <w:tab w:leader="none" w:pos="1803" w:val="left"/>
                <w:tab w:leader="none" w:pos="2736" w:val="left"/>
                <w:tab w:leader="none" w:pos="4458" w:val="left"/>
                <w:tab w:leader="none" w:pos="5845" w:val="left"/>
                <w:tab w:leader="none" w:pos="6190" w:val="left"/>
                <w:tab w:leader="none" w:pos="7314" w:val="left"/>
                <w:tab w:leader="none" w:pos="8416" w:val="left"/>
              </w:tabs>
              <w:spacing w:line="288" w:lineRule="exact"/>
              <w:ind w:right="427"/>
              <w:rPr>
                <w:sz w:val="24"/>
              </w:rPr>
            </w:pPr>
            <w:r>
              <w:rPr>
                <w:spacing w:val="-2"/>
                <w:sz w:val="24"/>
              </w:rPr>
              <w:t>направить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1A060000">
            <w:pPr>
              <w:pStyle w:val="Style_6"/>
              <w:spacing w:before="44"/>
              <w:ind w:right="427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type="dxa" w:w="850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60000">
            <w:pPr>
              <w:pStyle w:val="Style_6"/>
              <w:ind w:firstLine="0" w:left="0" w:right="427"/>
              <w:rPr>
                <w:sz w:val="24"/>
              </w:rPr>
            </w:pPr>
          </w:p>
        </w:tc>
      </w:tr>
      <w:tr>
        <w:trPr>
          <w:trHeight w:hRule="atLeast" w:val="1031"/>
        </w:trPr>
        <w:tc>
          <w:tcPr>
            <w:tcW w:type="dxa" w:w="8790"/>
            <w:gridSpan w:val="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60000">
            <w:pPr>
              <w:pStyle w:val="Style_6"/>
              <w:spacing w:line="276" w:lineRule="auto"/>
              <w:ind w:right="427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уполномоченный орган   власти, орган местного самоуправления, организацию</w:t>
            </w:r>
          </w:p>
          <w:p w14:paraId="1D060000">
            <w:pPr>
              <w:pStyle w:val="Style_6"/>
              <w:tabs>
                <w:tab w:leader="none" w:pos="8554" w:val="left"/>
              </w:tabs>
              <w:spacing w:line="298" w:lineRule="exact"/>
              <w:ind w:right="427"/>
              <w:rPr>
                <w:sz w:val="24"/>
              </w:rPr>
            </w:pPr>
            <w:r>
              <w:rPr>
                <w:sz w:val="24"/>
              </w:rPr>
              <w:t>либо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МФЦ,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адресу: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60000">
            <w:pPr>
              <w:pStyle w:val="Style_6"/>
              <w:ind w:firstLine="0" w:left="0" w:right="427"/>
              <w:rPr>
                <w:sz w:val="24"/>
              </w:rPr>
            </w:pPr>
          </w:p>
        </w:tc>
      </w:tr>
      <w:tr>
        <w:trPr>
          <w:trHeight w:hRule="atLeast" w:val="686"/>
        </w:trPr>
        <w:tc>
          <w:tcPr>
            <w:tcW w:type="dxa" w:w="1490"/>
            <w:tcBorders>
              <w:top w:color="000000" w:sz="4" w:val="single"/>
              <w:left w:color="000000" w:sz="6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60000">
            <w:pPr>
              <w:pStyle w:val="Style_6"/>
              <w:spacing w:line="290" w:lineRule="exact"/>
              <w:ind w:right="427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true" distB="0" distL="0" distR="0" distT="0" layoutInCell="true" locked="false" relativeHeight="251658240" simplePos="false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395605</wp:posOffset>
                      </wp:positionV>
                      <wp:extent cx="2058670" cy="6985"/>
                      <wp:wrapNone/>
                      <wp:docPr hidden="false" id="43" name="Picture 43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2058670" cy="6985"/>
                                <a:chOff x="0" y="0"/>
                                <a:chExt cx="2058670" cy="698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0" y="3351"/>
                                  <a:ext cx="2058670" cy="1268"/>
                                </a:xfrm>
                                <a:custGeom>
                                  <a:avLst/>
                                  <a:gdLst>
                                    <a:gd fmla="val 0" name="OXMLTextRectL"/>
                                    <a:gd fmla="val 0" name="OXMLTextRectT"/>
                                    <a:gd fmla="val w" name="OXMLTextRectR"/>
                                    <a:gd fmla="val h" name="OXMLTextRectB"/>
                                    <a:gd fmla="*/ OXMLTextRectL 1 w" name="COTextRectL"/>
                                    <a:gd fmla="*/ OXMLTextRectT 1 h" name="COTextRectT"/>
                                    <a:gd fmla="*/ OXMLTextRectR 1 w" name="COTextRectR"/>
                                    <a:gd fmla="*/ OXMLTextRectB 1 h" name="COTextRectB"/>
                                    <a:gd fmla="val l" name="ODFLeft"/>
                                    <a:gd fmla="val t" name="ODFTop"/>
                                    <a:gd fmla="val r" name="ODFRight"/>
                                    <a:gd fmla="val b" name="ODFBottom"/>
                                    <a:gd fmla="val w" name="ODFWidth"/>
                                    <a:gd fmla="val h" name="ODFHeight"/>
                                  </a:gdLst>
                                  <a:rect b="OXMLTextRectB" l="OXMLTextRectL" r="OXMLTextRectR" t="OXMLTextRectT"/>
                                  <a:pathLst>
                                    <a:path fill="norm" h="0" stroke="true" w="0">
                                      <a:moveTo>
                                        <a:pt x="0" y="0"/>
                                      </a:moveTo>
                                      <a:lnTo>
                                        <a:pt x="2058225" y="0"/>
                                      </a:lnTo>
                                    </a:path>
                                  </a:pathLst>
                                </a:custGeom>
                                <a:ln w="67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bIns="0" lIns="0" rIns="0" tIns="0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pacing w:val="-2"/>
                <w:sz w:val="24"/>
              </w:rPr>
              <w:t>направить</w:t>
            </w:r>
          </w:p>
        </w:tc>
        <w:tc>
          <w:tcPr>
            <w:tcW w:type="dxa" w:w="757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60000">
            <w:pPr>
              <w:pStyle w:val="Style_6"/>
              <w:spacing w:line="290" w:lineRule="exact"/>
              <w:ind w:firstLine="0" w:left="256" w:right="427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1656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60000">
            <w:pPr>
              <w:pStyle w:val="Style_6"/>
              <w:spacing w:line="290" w:lineRule="exact"/>
              <w:ind w:firstLine="0" w:left="257" w:right="427"/>
              <w:rPr>
                <w:sz w:val="24"/>
              </w:rPr>
            </w:pPr>
            <w:r>
              <w:rPr>
                <w:spacing w:val="-2"/>
                <w:sz w:val="24"/>
              </w:rPr>
              <w:t>бумажном</w:t>
            </w:r>
          </w:p>
        </w:tc>
        <w:tc>
          <w:tcPr>
            <w:tcW w:type="dxa" w:w="150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60000">
            <w:pPr>
              <w:pStyle w:val="Style_6"/>
              <w:spacing w:line="290" w:lineRule="exact"/>
              <w:ind w:firstLine="0" w:left="256" w:right="427"/>
              <w:rPr>
                <w:sz w:val="24"/>
              </w:rPr>
            </w:pPr>
            <w:r>
              <w:rPr>
                <w:spacing w:val="-2"/>
                <w:sz w:val="24"/>
              </w:rPr>
              <w:t>носителе</w:t>
            </w:r>
          </w:p>
        </w:tc>
        <w:tc>
          <w:tcPr>
            <w:tcW w:type="dxa" w:w="7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60000">
            <w:pPr>
              <w:pStyle w:val="Style_6"/>
              <w:spacing w:line="290" w:lineRule="exact"/>
              <w:ind w:firstLine="0" w:left="258" w:right="427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1581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60000">
            <w:pPr>
              <w:pStyle w:val="Style_6"/>
              <w:spacing w:line="290" w:lineRule="exact"/>
              <w:ind w:firstLine="0" w:left="256" w:right="427"/>
              <w:rPr>
                <w:sz w:val="24"/>
              </w:rPr>
            </w:pPr>
            <w:r>
              <w:rPr>
                <w:spacing w:val="-2"/>
                <w:sz w:val="24"/>
              </w:rPr>
              <w:t>почтовый</w:t>
            </w:r>
          </w:p>
        </w:tc>
        <w:tc>
          <w:tcPr>
            <w:tcW w:type="dxa" w:w="10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60000">
            <w:pPr>
              <w:pStyle w:val="Style_6"/>
              <w:spacing w:line="290" w:lineRule="exact"/>
              <w:ind w:firstLine="0" w:left="257" w:right="427"/>
              <w:rPr>
                <w:sz w:val="24"/>
              </w:rPr>
            </w:pP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60000">
            <w:pPr>
              <w:pStyle w:val="Style_6"/>
              <w:ind w:firstLine="0" w:left="0" w:right="427"/>
              <w:rPr>
                <w:sz w:val="24"/>
              </w:rPr>
            </w:pPr>
          </w:p>
        </w:tc>
      </w:tr>
      <w:tr>
        <w:trPr>
          <w:trHeight w:hRule="atLeast" w:val="517"/>
        </w:trPr>
        <w:tc>
          <w:tcPr>
            <w:tcW w:type="dxa" w:w="9640"/>
            <w:gridSpan w:val="8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60000">
            <w:pPr>
              <w:pStyle w:val="Style_6"/>
              <w:spacing w:before="116"/>
              <w:ind w:firstLine="0" w:left="0" w:right="427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Указывается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один</w:t>
            </w:r>
            <w:r>
              <w:rPr>
                <w:i w:val="1"/>
                <w:spacing w:val="-6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из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перечисленных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способов</w:t>
            </w:r>
          </w:p>
        </w:tc>
      </w:tr>
    </w:tbl>
    <w:p w14:paraId="28060000">
      <w:pPr>
        <w:pStyle w:val="Style_1"/>
        <w:spacing w:before="21"/>
        <w:ind w:firstLine="0" w:left="0" w:right="427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3295015</wp:posOffset>
                </wp:positionH>
                <wp:positionV relativeFrom="paragraph">
                  <wp:posOffset>174625</wp:posOffset>
                </wp:positionV>
                <wp:extent cx="1081405" cy="6985"/>
                <wp:wrapTopAndBottom distB="0" distT="0"/>
                <wp:docPr hidden="false" id="44" name="Picture 4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81405" cy="698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081405" name="ODFRight"/>
                            <a:gd fmla="val 6985" name="ODFBottom"/>
                            <a:gd fmla="val 1081405" name="ODFWidth"/>
                            <a:gd fmla="val 6985" name="ODFHeight"/>
                          </a:gdLst>
                          <a:rect b="OXMLTextRectB" l="OXMLTextRectL" r="OXMLTextRectR" t="OXMLTextRectT"/>
                          <a:pathLst>
                            <a:path fill="norm" h="6985" stroke="true" w="1081405">
                              <a:moveTo>
                                <a:pt x="1081087" y="0"/>
                              </a:moveTo>
                              <a:lnTo>
                                <a:pt x="0" y="0"/>
                              </a:lnTo>
                              <a:lnTo>
                                <a:pt x="0" y="6476"/>
                              </a:lnTo>
                              <a:lnTo>
                                <a:pt x="1081087" y="6476"/>
                              </a:lnTo>
                              <a:lnTo>
                                <a:pt x="10810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4916805</wp:posOffset>
                </wp:positionH>
                <wp:positionV relativeFrom="paragraph">
                  <wp:posOffset>174625</wp:posOffset>
                </wp:positionV>
                <wp:extent cx="1872615" cy="6985"/>
                <wp:wrapTopAndBottom distB="0" distT="0"/>
                <wp:docPr hidden="false" id="45" name="Picture 4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72615" cy="698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72614" name="ODFRight"/>
                            <a:gd fmla="val 6985" name="ODFBottom"/>
                            <a:gd fmla="val 1872614" name="ODFWidth"/>
                            <a:gd fmla="val 6985" name="ODFHeight"/>
                          </a:gdLst>
                          <a:rect b="OXMLTextRectB" l="OXMLTextRectL" r="OXMLTextRectR" t="OXMLTextRectT"/>
                          <a:pathLst>
                            <a:path fill="norm" h="6985" stroke="true" w="1872614">
                              <a:moveTo>
                                <a:pt x="1872005" y="0"/>
                              </a:moveTo>
                              <a:lnTo>
                                <a:pt x="0" y="0"/>
                              </a:lnTo>
                              <a:lnTo>
                                <a:pt x="0" y="6476"/>
                              </a:lnTo>
                              <a:lnTo>
                                <a:pt x="1872005" y="6476"/>
                              </a:lnTo>
                              <a:lnTo>
                                <a:pt x="1872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9060000">
      <w:pPr>
        <w:tabs>
          <w:tab w:leader="none" w:pos="7256" w:val="left"/>
        </w:tabs>
        <w:spacing w:before="0"/>
        <w:ind w:hanging="2329" w:left="7158" w:right="427"/>
        <w:jc w:val="left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(фамилия, имя, отчество (последнее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наличии)</w:t>
      </w:r>
    </w:p>
    <w:p w14:paraId="2A060000">
      <w:pPr>
        <w:spacing w:before="0" w:line="296" w:lineRule="exact"/>
        <w:ind w:firstLine="0" w:left="576" w:right="427"/>
        <w:jc w:val="left"/>
        <w:rPr>
          <w:sz w:val="24"/>
        </w:rPr>
      </w:pPr>
      <w:r>
        <w:rPr>
          <w:spacing w:val="-4"/>
          <w:sz w:val="24"/>
        </w:rPr>
        <w:t>Дата</w:t>
      </w:r>
    </w:p>
    <w:p w14:paraId="2B060000">
      <w:pPr>
        <w:pStyle w:val="Style_1"/>
        <w:ind w:firstLine="0" w:left="0" w:right="427"/>
        <w:rPr>
          <w:sz w:val="24"/>
        </w:rPr>
      </w:pPr>
    </w:p>
    <w:p w14:paraId="2C060000">
      <w:pPr>
        <w:pStyle w:val="Style_1"/>
        <w:ind w:firstLine="0" w:left="0" w:right="427"/>
        <w:rPr>
          <w:sz w:val="24"/>
        </w:rPr>
      </w:pPr>
    </w:p>
    <w:p w14:paraId="2D060000">
      <w:pPr>
        <w:pStyle w:val="Style_1"/>
        <w:ind w:firstLine="0" w:left="0" w:right="427"/>
        <w:rPr>
          <w:sz w:val="24"/>
        </w:rPr>
      </w:pPr>
    </w:p>
    <w:p w14:paraId="2E060000">
      <w:pPr>
        <w:pStyle w:val="Style_1"/>
        <w:ind w:firstLine="0" w:left="0" w:right="427"/>
        <w:rPr>
          <w:sz w:val="24"/>
        </w:rPr>
      </w:pPr>
    </w:p>
    <w:p w14:paraId="2F060000">
      <w:pPr>
        <w:pStyle w:val="Style_1"/>
        <w:ind w:firstLine="0" w:left="0" w:right="427"/>
        <w:rPr>
          <w:sz w:val="24"/>
        </w:rPr>
      </w:pPr>
    </w:p>
    <w:p w14:paraId="30060000">
      <w:pPr>
        <w:pStyle w:val="Style_1"/>
        <w:spacing w:before="224"/>
        <w:ind w:firstLine="0" w:left="0" w:right="427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774065</wp:posOffset>
                </wp:positionH>
                <wp:positionV relativeFrom="paragraph">
                  <wp:posOffset>303530</wp:posOffset>
                </wp:positionV>
                <wp:extent cx="1830070" cy="8255"/>
                <wp:wrapTopAndBottom distB="0" distT="0"/>
                <wp:docPr hidden="false" id="46" name="Picture 4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12"/>
                              </a:lnTo>
                              <a:lnTo>
                                <a:pt x="1829523" y="7912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1060000">
      <w:pPr>
        <w:spacing w:before="105" w:line="252" w:lineRule="auto"/>
        <w:ind w:firstLine="0" w:left="511" w:right="427"/>
        <w:jc w:val="both"/>
        <w:rPr>
          <w:sz w:val="24"/>
        </w:rPr>
      </w:pPr>
      <w:r>
        <w:rPr>
          <w:sz w:val="24"/>
        </w:rPr>
        <w:t>земельного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кадастровые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межевания 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 сведения о таких земельных участках внесены в Единый государственный реестр недвижимости</w:t>
      </w:r>
    </w:p>
    <w:p w14:paraId="32060000">
      <w:pPr>
        <w:spacing w:before="1" w:line="252" w:lineRule="auto"/>
        <w:ind w:firstLine="0" w:left="511" w:right="427"/>
        <w:jc w:val="left"/>
        <w:rPr>
          <w:sz w:val="24"/>
        </w:rPr>
      </w:pPr>
      <w:r>
        <w:rPr>
          <w:sz w:val="24"/>
          <w:vertAlign w:val="superscript"/>
        </w:rPr>
        <w:t>21</w:t>
      </w:r>
      <w:r>
        <w:rPr>
          <w:spacing w:val="-5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 пунктом 2 статьи 39.3, статьей 39.5, пунктом 2 статьи 39.6 или пунктом 2 статьи 39.10 Земельного кодекса Российской Федерации оснований</w:t>
      </w:r>
    </w:p>
    <w:p w14:paraId="33060000">
      <w:pPr>
        <w:spacing w:before="3" w:line="252" w:lineRule="auto"/>
        <w:ind w:firstLine="0" w:left="511" w:right="427"/>
        <w:jc w:val="left"/>
        <w:rPr>
          <w:sz w:val="24"/>
        </w:rPr>
      </w:pPr>
      <w:r>
        <w:rPr>
          <w:sz w:val="24"/>
          <w:vertAlign w:val="superscript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взамен</w:t>
      </w:r>
      <w:r>
        <w:rPr>
          <w:spacing w:val="-5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-4"/>
          <w:sz w:val="24"/>
        </w:rPr>
        <w:t xml:space="preserve"> </w:t>
      </w:r>
      <w:r>
        <w:rPr>
          <w:sz w:val="24"/>
        </w:rPr>
        <w:t>изымаемого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 государственных или муниципальных нужд</w:t>
      </w:r>
    </w:p>
    <w:p w14:paraId="34060000">
      <w:pPr>
        <w:spacing w:before="0" w:line="252" w:lineRule="auto"/>
        <w:ind w:firstLine="0" w:left="511" w:right="427"/>
        <w:jc w:val="left"/>
        <w:rPr>
          <w:sz w:val="24"/>
        </w:rPr>
      </w:pPr>
      <w:r>
        <w:rPr>
          <w:sz w:val="24"/>
          <w:vertAlign w:val="superscript"/>
        </w:rPr>
        <w:t>23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</w:t>
      </w:r>
      <w:r>
        <w:rPr>
          <w:sz w:val="24"/>
        </w:rPr>
        <w:t>ых указанными документом и (или) проектом</w:t>
      </w:r>
    </w:p>
    <w:p w14:paraId="35060000">
      <w:pPr>
        <w:sectPr>
          <w:headerReference r:id="rId5" w:type="default"/>
          <w:type w:val="continuous"/>
          <w:pgSz w:h="16848" w:orient="portrait" w:w="11908"/>
          <w:pgMar w:bottom="278" w:footer="0" w:gutter="0" w:header="479" w:left="709" w:right="0" w:top="658"/>
        </w:sectPr>
      </w:pPr>
    </w:p>
    <w:p w14:paraId="36060000">
      <w:pPr>
        <w:pStyle w:val="Style_1"/>
        <w:spacing w:before="229"/>
        <w:ind w:firstLine="0" w:left="0" w:right="427"/>
        <w:rPr>
          <w:sz w:val="24"/>
        </w:rPr>
      </w:pPr>
    </w:p>
    <w:p w14:paraId="37060000">
      <w:pPr>
        <w:pStyle w:val="Style_1"/>
        <w:spacing w:line="264" w:lineRule="auto"/>
        <w:ind w:firstLine="2374" w:left="6243" w:right="427"/>
        <w:jc w:val="right"/>
        <w:rPr>
          <w:sz w:val="22"/>
        </w:rPr>
      </w:pPr>
      <w:bookmarkStart w:id="59" w:name="Страница_141"/>
      <w:bookmarkEnd w:id="59"/>
      <w:r>
        <w:rPr>
          <w:sz w:val="22"/>
        </w:rPr>
        <w:t>Приложение</w:t>
      </w:r>
      <w:r>
        <w:rPr>
          <w:spacing w:val="-13"/>
          <w:sz w:val="22"/>
        </w:rPr>
        <w:t xml:space="preserve"> </w:t>
      </w:r>
      <w:r>
        <w:rPr>
          <w:sz w:val="22"/>
        </w:rPr>
        <w:t>№</w:t>
      </w:r>
      <w:r>
        <w:rPr>
          <w:spacing w:val="-13"/>
          <w:sz w:val="22"/>
        </w:rPr>
        <w:t xml:space="preserve"> </w:t>
      </w:r>
      <w:r>
        <w:rPr>
          <w:sz w:val="22"/>
        </w:rPr>
        <w:t>5 к Административному регламенту</w:t>
      </w:r>
      <w:r>
        <w:rPr>
          <w:spacing w:val="40"/>
          <w:sz w:val="22"/>
        </w:rPr>
        <w:t xml:space="preserve"> </w:t>
      </w:r>
      <w:r>
        <w:rPr>
          <w:sz w:val="22"/>
        </w:rPr>
        <w:t>по</w:t>
      </w:r>
      <w:r>
        <w:rPr>
          <w:spacing w:val="-6"/>
          <w:sz w:val="22"/>
        </w:rPr>
        <w:t xml:space="preserve"> </w:t>
      </w:r>
      <w:r>
        <w:rPr>
          <w:sz w:val="22"/>
        </w:rPr>
        <w:t>предоставлению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 xml:space="preserve"> </w:t>
      </w:r>
    </w:p>
    <w:p w14:paraId="38060000">
      <w:pPr>
        <w:pStyle w:val="Style_1"/>
        <w:spacing w:line="295" w:lineRule="exact"/>
        <w:ind w:firstLine="0" w:left="0" w:right="427"/>
        <w:jc w:val="right"/>
        <w:rPr>
          <w:sz w:val="24"/>
        </w:rPr>
      </w:pPr>
      <w:r>
        <w:rPr>
          <w:sz w:val="22"/>
        </w:rPr>
        <w:t xml:space="preserve"> </w:t>
      </w:r>
      <w:r>
        <w:rPr>
          <w:sz w:val="22"/>
        </w:rPr>
        <w:t>муниципальной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услуги</w:t>
      </w:r>
    </w:p>
    <w:p w14:paraId="39060000">
      <w:pPr>
        <w:pStyle w:val="Style_1"/>
        <w:ind w:firstLine="0" w:left="0" w:right="427"/>
        <w:rPr>
          <w:sz w:val="24"/>
        </w:rPr>
      </w:pPr>
    </w:p>
    <w:p w14:paraId="3A060000">
      <w:pPr>
        <w:pStyle w:val="Style_1"/>
        <w:spacing w:before="246"/>
        <w:ind w:firstLine="0" w:left="0" w:right="427"/>
        <w:rPr>
          <w:sz w:val="24"/>
        </w:rPr>
      </w:pPr>
    </w:p>
    <w:p w14:paraId="3B060000">
      <w:pPr>
        <w:pStyle w:val="Style_3"/>
        <w:ind w:right="427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документов</w:t>
      </w:r>
    </w:p>
    <w:p w14:paraId="3C060000">
      <w:pPr>
        <w:pStyle w:val="Style_1"/>
        <w:ind w:firstLine="0" w:left="0" w:right="427"/>
        <w:rPr>
          <w:b w:val="1"/>
          <w:sz w:val="24"/>
        </w:rPr>
      </w:pPr>
    </w:p>
    <w:p w14:paraId="3D060000">
      <w:pPr>
        <w:pStyle w:val="Style_1"/>
        <w:spacing w:before="208"/>
        <w:ind w:firstLine="0" w:left="0" w:right="427"/>
        <w:rPr>
          <w:b w:val="1"/>
          <w:sz w:val="24"/>
        </w:rPr>
      </w:pPr>
      <w:r>
        <w:rPr>
          <w:b w:val="1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2209800</wp:posOffset>
                </wp:positionH>
                <wp:positionV relativeFrom="paragraph">
                  <wp:posOffset>293370</wp:posOffset>
                </wp:positionV>
                <wp:extent cx="3589655" cy="1270"/>
                <wp:wrapTopAndBottom distB="0" distT="0"/>
                <wp:docPr hidden="false" id="47" name="Picture 4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58965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589087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E060000">
      <w:pPr>
        <w:spacing w:before="3"/>
        <w:ind w:firstLine="0" w:left="0" w:right="427"/>
        <w:jc w:val="center"/>
        <w:rPr>
          <w:i w:val="1"/>
          <w:sz w:val="24"/>
        </w:rPr>
      </w:pPr>
      <w:r>
        <w:rPr>
          <w:i w:val="1"/>
          <w:sz w:val="24"/>
        </w:rPr>
        <w:t>(наименование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уполномоченного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органа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местного</w:t>
      </w:r>
      <w:r>
        <w:rPr>
          <w:i w:val="1"/>
          <w:spacing w:val="-1"/>
          <w:sz w:val="24"/>
        </w:rPr>
        <w:t xml:space="preserve"> </w:t>
      </w:r>
      <w:r>
        <w:rPr>
          <w:i w:val="1"/>
          <w:spacing w:val="-2"/>
          <w:sz w:val="24"/>
        </w:rPr>
        <w:t>самоуправления)</w:t>
      </w:r>
    </w:p>
    <w:p w14:paraId="3F060000">
      <w:pPr>
        <w:pStyle w:val="Style_1"/>
        <w:spacing w:before="113"/>
        <w:ind w:firstLine="0" w:left="0" w:right="427"/>
        <w:rPr>
          <w:i w:val="1"/>
          <w:sz w:val="24"/>
        </w:rPr>
      </w:pPr>
    </w:p>
    <w:p w14:paraId="40060000">
      <w:pPr>
        <w:pStyle w:val="Style_1"/>
        <w:tabs>
          <w:tab w:leader="none" w:pos="10784" w:val="left"/>
        </w:tabs>
        <w:ind w:firstLine="0" w:left="7239" w:right="427"/>
        <w:rPr>
          <w:sz w:val="24"/>
        </w:rPr>
      </w:pPr>
      <w:r>
        <w:rPr>
          <w:sz w:val="24"/>
        </w:rPr>
        <w:t xml:space="preserve">Кому: </w:t>
      </w:r>
      <w:r>
        <w:rPr>
          <w:sz w:val="24"/>
          <w:u w:val="single"/>
        </w:rPr>
        <w:tab/>
      </w:r>
    </w:p>
    <w:p w14:paraId="41060000">
      <w:pPr>
        <w:pStyle w:val="Style_1"/>
        <w:spacing w:before="321"/>
        <w:ind w:firstLine="0" w:left="0" w:right="427"/>
        <w:rPr>
          <w:sz w:val="24"/>
        </w:rPr>
      </w:pPr>
    </w:p>
    <w:p w14:paraId="42060000">
      <w:pPr>
        <w:pStyle w:val="Style_1"/>
        <w:spacing w:line="322" w:lineRule="exact"/>
        <w:ind w:firstLine="0" w:left="0" w:right="427"/>
        <w:jc w:val="center"/>
        <w:rPr>
          <w:sz w:val="24"/>
        </w:rPr>
      </w:pPr>
      <w:r>
        <w:rPr>
          <w:spacing w:val="-2"/>
          <w:sz w:val="24"/>
        </w:rPr>
        <w:t>РЕШЕНИЕ</w:t>
      </w:r>
    </w:p>
    <w:p w14:paraId="43060000">
      <w:pPr>
        <w:pStyle w:val="Style_1"/>
        <w:spacing w:line="322" w:lineRule="exact"/>
        <w:ind w:firstLine="0" w:left="24" w:right="427"/>
        <w:jc w:val="center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</w:t>
      </w:r>
    </w:p>
    <w:p w14:paraId="44060000">
      <w:pPr>
        <w:pStyle w:val="Style_1"/>
        <w:tabs>
          <w:tab w:leader="none" w:pos="2296" w:val="left"/>
          <w:tab w:leader="none" w:pos="4818" w:val="left"/>
        </w:tabs>
        <w:ind w:firstLine="0" w:left="56" w:right="427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14:paraId="45060000">
      <w:pPr>
        <w:pStyle w:val="Style_1"/>
        <w:spacing w:before="1"/>
        <w:ind w:firstLine="0" w:left="0" w:right="427"/>
        <w:rPr>
          <w:sz w:val="24"/>
        </w:rPr>
      </w:pPr>
    </w:p>
    <w:p w14:paraId="46060000">
      <w:pPr>
        <w:pStyle w:val="Style_1"/>
        <w:ind w:firstLine="0" w:left="1188" w:right="427"/>
        <w:jc w:val="both"/>
        <w:rPr>
          <w:sz w:val="24"/>
        </w:rPr>
      </w:pPr>
      <w:r>
        <w:rPr>
          <w:sz w:val="24"/>
        </w:rPr>
        <w:t>По</w:t>
      </w:r>
      <w:r>
        <w:rPr>
          <w:spacing w:val="57"/>
          <w:sz w:val="24"/>
        </w:rPr>
        <w:t xml:space="preserve">  </w:t>
      </w:r>
      <w:r>
        <w:rPr>
          <w:sz w:val="24"/>
        </w:rPr>
        <w:t>результатам</w:t>
      </w:r>
      <w:r>
        <w:rPr>
          <w:spacing w:val="79"/>
          <w:sz w:val="24"/>
        </w:rPr>
        <w:t xml:space="preserve">  </w:t>
      </w:r>
      <w:r>
        <w:rPr>
          <w:sz w:val="24"/>
        </w:rPr>
        <w:t>рассмотрения</w:t>
      </w:r>
      <w:r>
        <w:rPr>
          <w:spacing w:val="55"/>
          <w:sz w:val="24"/>
        </w:rPr>
        <w:t xml:space="preserve">  </w:t>
      </w:r>
      <w:r>
        <w:rPr>
          <w:sz w:val="24"/>
        </w:rPr>
        <w:t>заявления</w:t>
      </w:r>
      <w:r>
        <w:rPr>
          <w:spacing w:val="55"/>
          <w:sz w:val="24"/>
        </w:rPr>
        <w:t xml:space="preserve">  </w:t>
      </w:r>
      <w:r>
        <w:rPr>
          <w:sz w:val="24"/>
        </w:rPr>
        <w:t>о</w:t>
      </w:r>
      <w:r>
        <w:rPr>
          <w:spacing w:val="58"/>
          <w:sz w:val="24"/>
        </w:rPr>
        <w:t xml:space="preserve">  </w:t>
      </w:r>
      <w:r>
        <w:rPr>
          <w:sz w:val="24"/>
        </w:rPr>
        <w:t>предоставлении</w:t>
      </w:r>
      <w:r>
        <w:rPr>
          <w:spacing w:val="57"/>
          <w:sz w:val="24"/>
        </w:rPr>
        <w:t xml:space="preserve">  </w:t>
      </w:r>
      <w:r>
        <w:rPr>
          <w:spacing w:val="-2"/>
          <w:sz w:val="24"/>
        </w:rPr>
        <w:t>услуги</w:t>
      </w:r>
    </w:p>
    <w:p w14:paraId="47060000">
      <w:pPr>
        <w:pStyle w:val="Style_1"/>
        <w:tabs>
          <w:tab w:leader="none" w:pos="8842" w:val="left"/>
          <w:tab w:leader="none" w:pos="10804" w:val="left"/>
        </w:tabs>
        <w:ind w:firstLine="0" w:left="480" w:right="427"/>
        <w:jc w:val="both"/>
        <w:rPr>
          <w:sz w:val="24"/>
        </w:rPr>
      </w:pPr>
      <w:r>
        <w:rPr>
          <w:sz w:val="24"/>
        </w:rPr>
        <w:t xml:space="preserve">«Предварительное согласование предоставления земельного участка, находящегося в   или </w:t>
      </w:r>
      <w:r>
        <w:rPr>
          <w:sz w:val="24"/>
        </w:rPr>
        <w:t>муниципальной</w:t>
      </w:r>
      <w:r>
        <w:rPr>
          <w:sz w:val="24"/>
        </w:rPr>
        <w:t xml:space="preserve"> собственности» от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14:paraId="48060000">
      <w:pPr>
        <w:pStyle w:val="Style_1"/>
        <w:spacing w:after="1" w:before="100"/>
        <w:ind w:firstLine="0" w:left="0" w:right="427"/>
        <w:rPr>
          <w:sz w:val="24"/>
        </w:rPr>
      </w:pPr>
    </w:p>
    <w:tbl>
      <w:tblPr>
        <w:tblStyle w:val="Style_5"/>
        <w:tblInd w:type="dxa" w:w="4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2135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60000">
            <w:pPr>
              <w:pStyle w:val="Style_6"/>
              <w:spacing w:before="0" w:line="240" w:lineRule="auto"/>
              <w:ind w:firstLine="0" w:left="62" w:right="42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пункта админис тративно </w:t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 xml:space="preserve">регламен </w:t>
            </w:r>
            <w:r>
              <w:rPr>
                <w:spacing w:val="-6"/>
                <w:sz w:val="24"/>
              </w:rPr>
              <w:t>та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60000">
            <w:pPr>
              <w:pStyle w:val="Style_6"/>
              <w:spacing w:before="0" w:line="240" w:lineRule="auto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единым стандартом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60000">
            <w:pPr>
              <w:pStyle w:val="Style_6"/>
              <w:spacing w:before="0" w:line="240" w:lineRule="auto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предоставлении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>
        <w:trPr>
          <w:trHeight w:hRule="atLeast" w:val="752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60000">
            <w:pPr>
              <w:pStyle w:val="Style_6"/>
              <w:spacing w:before="0" w:line="240" w:lineRule="auto"/>
              <w:ind w:firstLine="0" w:left="62" w:right="427"/>
              <w:rPr>
                <w:sz w:val="24"/>
              </w:rPr>
            </w:pPr>
            <w:r>
              <w:rPr>
                <w:spacing w:val="-2"/>
                <w:sz w:val="24"/>
              </w:rPr>
              <w:t>2.15.1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60000">
            <w:pPr>
              <w:pStyle w:val="Style_6"/>
              <w:spacing w:before="0" w:line="240" w:lineRule="auto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комплекта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60000">
            <w:pPr>
              <w:pStyle w:val="Style_6"/>
              <w:tabs>
                <w:tab w:leader="none" w:pos="1735" w:val="left"/>
                <w:tab w:leader="none" w:pos="3829" w:val="left"/>
              </w:tabs>
              <w:spacing w:before="0" w:line="240" w:lineRule="auto"/>
              <w:ind w:firstLine="0" w:left="61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Указывается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документов, непредставленных заявителем</w:t>
            </w:r>
          </w:p>
        </w:tc>
      </w:tr>
      <w:tr>
        <w:trPr>
          <w:trHeight w:hRule="atLeast" w:val="1821"/>
        </w:trPr>
        <w:tc>
          <w:tcPr>
            <w:tcW w:type="dxa" w:w="1070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60000">
            <w:pPr>
              <w:pStyle w:val="Style_6"/>
              <w:spacing w:before="0" w:line="240" w:lineRule="auto"/>
              <w:ind w:firstLine="0" w:left="62" w:right="427"/>
              <w:rPr>
                <w:sz w:val="24"/>
              </w:rPr>
            </w:pPr>
            <w:r>
              <w:rPr>
                <w:spacing w:val="-2"/>
                <w:sz w:val="24"/>
              </w:rPr>
              <w:t>2.15.2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60000">
            <w:pPr>
              <w:pStyle w:val="Style_6"/>
              <w:spacing w:before="0" w:line="240" w:lineRule="auto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утратили силу на момент обращения за услугой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60000">
            <w:pPr>
              <w:pStyle w:val="Style_6"/>
              <w:tabs>
                <w:tab w:leader="none" w:pos="1735" w:val="left"/>
                <w:tab w:leader="none" w:pos="3829" w:val="left"/>
              </w:tabs>
              <w:spacing w:before="0" w:line="240" w:lineRule="auto"/>
              <w:ind w:firstLine="0" w:left="61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Указывается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документов, утративших силу</w:t>
            </w:r>
          </w:p>
        </w:tc>
      </w:tr>
      <w:tr>
        <w:trPr>
          <w:trHeight w:hRule="atLeast" w:val="1585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60000">
            <w:pPr>
              <w:pStyle w:val="Style_6"/>
              <w:spacing w:before="0" w:line="240" w:lineRule="auto"/>
              <w:ind w:firstLine="0" w:left="62" w:right="427"/>
              <w:rPr>
                <w:sz w:val="24"/>
              </w:rPr>
            </w:pPr>
            <w:r>
              <w:rPr>
                <w:spacing w:val="-2"/>
                <w:sz w:val="24"/>
              </w:rPr>
              <w:t>2.15.3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60000">
            <w:pPr>
              <w:pStyle w:val="Style_6"/>
              <w:tabs>
                <w:tab w:leader="none" w:pos="2902" w:val="left"/>
              </w:tabs>
              <w:spacing w:before="0" w:line="240" w:lineRule="auto"/>
              <w:ind w:firstLine="0" w:left="60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Представленные документы содержат подчистки и исправления текста, не заверенные в порядке, установленном </w:t>
            </w:r>
            <w:r>
              <w:rPr>
                <w:spacing w:val="-2"/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60000">
            <w:pPr>
              <w:pStyle w:val="Style_6"/>
              <w:spacing w:before="0" w:line="240" w:lineRule="auto"/>
              <w:ind w:firstLine="0" w:left="61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Указывается исчерпывающий перечень документов, содержащих подчистки и </w:t>
            </w:r>
            <w:r>
              <w:rPr>
                <w:spacing w:val="-2"/>
                <w:sz w:val="24"/>
              </w:rPr>
              <w:t>исправления</w:t>
            </w:r>
          </w:p>
        </w:tc>
      </w:tr>
    </w:tbl>
    <w:p w14:paraId="55060000">
      <w:pPr>
        <w:sectPr>
          <w:headerReference r:id="rId3" w:type="default"/>
          <w:pgSz w:h="16848" w:orient="portrait" w:w="11908"/>
          <w:pgMar w:bottom="278" w:footer="0" w:gutter="0" w:header="479" w:left="709" w:right="0" w:top="658"/>
        </w:sectPr>
      </w:pPr>
    </w:p>
    <w:p w14:paraId="56060000">
      <w:pPr>
        <w:pStyle w:val="Style_1"/>
        <w:spacing w:before="88"/>
        <w:ind w:firstLine="0" w:left="0" w:right="427"/>
        <w:rPr>
          <w:sz w:val="24"/>
        </w:rPr>
      </w:pPr>
    </w:p>
    <w:tbl>
      <w:tblPr>
        <w:tblStyle w:val="Style_5"/>
        <w:tblInd w:type="dxa" w:w="4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2133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60000">
            <w:pPr>
              <w:pStyle w:val="Style_6"/>
              <w:spacing w:before="94"/>
              <w:ind w:firstLine="0" w:left="62" w:right="427"/>
              <w:rPr>
                <w:sz w:val="24"/>
              </w:rPr>
            </w:pPr>
            <w:bookmarkStart w:id="60" w:name="Страница_142"/>
            <w:bookmarkEnd w:id="60"/>
            <w:r>
              <w:rPr>
                <w:spacing w:val="-2"/>
                <w:sz w:val="24"/>
              </w:rPr>
              <w:t>2.15.4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60000">
            <w:pPr>
              <w:pStyle w:val="Style_6"/>
              <w:tabs>
                <w:tab w:leader="none" w:pos="1141" w:val="left"/>
                <w:tab w:leader="none" w:pos="1420" w:val="left"/>
                <w:tab w:leader="none" w:pos="1463" w:val="left"/>
                <w:tab w:leader="none" w:pos="1840" w:val="left"/>
                <w:tab w:leader="none" w:pos="2199" w:val="left"/>
                <w:tab w:leader="none" w:pos="2247" w:val="left"/>
                <w:tab w:leader="none" w:pos="2689" w:val="left"/>
                <w:tab w:leader="none" w:pos="2724" w:val="left"/>
                <w:tab w:leader="none" w:pos="3118" w:val="left"/>
                <w:tab w:leader="none" w:pos="3746" w:val="left"/>
                <w:tab w:leader="none" w:pos="3986" w:val="left"/>
              </w:tabs>
              <w:spacing w:before="94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повреждения, 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сведения, содержащиеся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предоставления услуги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60000">
            <w:pPr>
              <w:pStyle w:val="Style_6"/>
              <w:tabs>
                <w:tab w:leader="none" w:pos="1735" w:val="left"/>
                <w:tab w:leader="none" w:pos="3829" w:val="left"/>
              </w:tabs>
              <w:spacing w:before="94"/>
              <w:ind w:firstLine="0" w:left="61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Указывается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документов, содержащих повреждения</w:t>
            </w:r>
          </w:p>
        </w:tc>
      </w:tr>
      <w:tr>
        <w:trPr>
          <w:trHeight w:hRule="atLeast" w:val="2133"/>
        </w:trPr>
        <w:tc>
          <w:tcPr>
            <w:tcW w:type="dxa" w:w="1070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60000">
            <w:pPr>
              <w:pStyle w:val="Style_6"/>
              <w:spacing w:before="95"/>
              <w:ind w:firstLine="0" w:left="62" w:right="427"/>
              <w:rPr>
                <w:sz w:val="24"/>
              </w:rPr>
            </w:pPr>
            <w:r>
              <w:rPr>
                <w:spacing w:val="-2"/>
                <w:sz w:val="24"/>
              </w:rPr>
              <w:t>2.15.5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60000">
            <w:pPr>
              <w:pStyle w:val="Style_6"/>
              <w:tabs>
                <w:tab w:leader="none" w:pos="1617" w:val="left"/>
                <w:tab w:leader="none" w:pos="2804" w:val="left"/>
                <w:tab w:leader="none" w:pos="3015" w:val="left"/>
              </w:tabs>
              <w:spacing w:before="95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>Несоблюдение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статьей 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апреля 2011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63-ФЗ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2"/>
                <w:sz w:val="24"/>
              </w:rPr>
              <w:t>подписи»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признания действительности,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усиленной квалифицированной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 подписи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60000">
            <w:pPr>
              <w:pStyle w:val="Style_6"/>
              <w:spacing w:before="95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2123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60000">
            <w:pPr>
              <w:pStyle w:val="Style_6"/>
              <w:spacing w:before="97"/>
              <w:ind w:firstLine="0" w:left="62" w:right="427"/>
              <w:rPr>
                <w:sz w:val="24"/>
              </w:rPr>
            </w:pPr>
            <w:r>
              <w:rPr>
                <w:spacing w:val="-2"/>
                <w:sz w:val="24"/>
              </w:rPr>
              <w:t>2.15.6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60000">
            <w:pPr>
              <w:pStyle w:val="Style_6"/>
              <w:tabs>
                <w:tab w:leader="none" w:pos="1055" w:val="left"/>
                <w:tab w:leader="none" w:pos="2087" w:val="left"/>
                <w:tab w:leader="none" w:pos="2461" w:val="left"/>
              </w:tabs>
              <w:spacing w:before="97"/>
              <w:ind w:firstLine="0" w:left="60" w:right="427"/>
              <w:rPr>
                <w:sz w:val="24"/>
              </w:rPr>
            </w:pPr>
            <w:r>
              <w:rPr>
                <w:spacing w:val="-2"/>
                <w:sz w:val="24"/>
              </w:rPr>
              <w:t>Подача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предоставлении </w:t>
            </w:r>
            <w:r>
              <w:rPr>
                <w:sz w:val="24"/>
              </w:rPr>
              <w:t>услуги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предоставления услуги, в электронной форме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установленных </w:t>
            </w: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60000">
            <w:pPr>
              <w:pStyle w:val="Style_6"/>
              <w:spacing w:before="97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2119"/>
        </w:trPr>
        <w:tc>
          <w:tcPr>
            <w:tcW w:type="dxa" w:w="1070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60000">
            <w:pPr>
              <w:pStyle w:val="Style_6"/>
              <w:spacing w:before="92"/>
              <w:ind w:firstLine="0" w:left="62" w:right="427"/>
              <w:rPr>
                <w:sz w:val="24"/>
              </w:rPr>
            </w:pPr>
            <w:r>
              <w:rPr>
                <w:spacing w:val="-2"/>
                <w:sz w:val="24"/>
              </w:rPr>
              <w:t>2.15.7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60000">
            <w:pPr>
              <w:pStyle w:val="Style_6"/>
              <w:spacing w:before="92"/>
              <w:ind w:firstLine="0" w:left="60" w:right="427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 заявления,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интерактивной форме заявления на ЕПГУ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60000">
            <w:pPr>
              <w:pStyle w:val="Style_6"/>
              <w:spacing w:before="92"/>
              <w:ind w:firstLine="0" w:left="61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63060000">
      <w:pPr>
        <w:pStyle w:val="Style_1"/>
        <w:tabs>
          <w:tab w:leader="none" w:pos="10467" w:val="left"/>
        </w:tabs>
        <w:ind w:firstLine="0" w:left="480" w:right="427"/>
        <w:rPr>
          <w:sz w:val="24"/>
        </w:rPr>
      </w:pPr>
      <w:r>
        <w:rPr>
          <w:sz w:val="24"/>
        </w:rPr>
        <w:t xml:space="preserve">Дополнительно информируем: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80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c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 устранения указанных нарушений.</w:t>
      </w:r>
    </w:p>
    <w:p w14:paraId="64060000">
      <w:pPr>
        <w:pStyle w:val="Style_1"/>
        <w:tabs>
          <w:tab w:leader="none" w:pos="10450" w:val="left"/>
        </w:tabs>
        <w:ind w:firstLine="0" w:left="480" w:right="427"/>
        <w:jc w:val="both"/>
        <w:rPr>
          <w:sz w:val="26"/>
        </w:rPr>
      </w:pPr>
      <w:r>
        <w:rPr>
          <w:sz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в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sz w:val="24"/>
        </w:rPr>
        <w:t>а также в судебном порядке.</w:t>
      </w:r>
    </w:p>
    <w:p w14:paraId="65060000">
      <w:pPr>
        <w:pStyle w:val="Style_1"/>
        <w:ind w:firstLine="0" w:left="0" w:right="427"/>
        <w:rPr>
          <w:sz w:val="26"/>
        </w:rPr>
      </w:pPr>
    </w:p>
    <w:p w14:paraId="66060000">
      <w:pPr>
        <w:pStyle w:val="Style_1"/>
        <w:ind w:firstLine="0" w:left="0" w:right="427"/>
        <w:rPr>
          <w:sz w:val="26"/>
        </w:rPr>
      </w:pPr>
    </w:p>
    <w:p w14:paraId="67060000">
      <w:pPr>
        <w:pStyle w:val="Style_1"/>
        <w:ind w:firstLine="0" w:left="0" w:right="427"/>
        <w:rPr>
          <w:sz w:val="26"/>
        </w:rPr>
      </w:pPr>
    </w:p>
    <w:p w14:paraId="68060000">
      <w:pPr>
        <w:pStyle w:val="Style_1"/>
        <w:spacing w:before="24"/>
        <w:ind w:firstLine="0" w:left="0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4712335</wp:posOffset>
                </wp:positionH>
                <wp:positionV relativeFrom="paragraph">
                  <wp:posOffset>179070</wp:posOffset>
                </wp:positionV>
                <wp:extent cx="1967229" cy="845820"/>
                <wp:wrapTopAndBottom distB="0" distT="0"/>
                <wp:docPr hidden="false" id="48" name="Picture 48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1967229" cy="845820"/>
                        </a:xfrm>
                        <a:prstGeom prst="rect">
                          <a:avLst/>
                        </a:prstGeom>
                        <a:ln w="61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060000">
                            <w:pPr>
                              <w:pStyle w:val="Style_1"/>
                              <w:spacing w:before="60" w:line="228" w:lineRule="auto"/>
                              <w:ind w:firstLine="76" w:left="691" w:right="444"/>
                              <w:jc w:val="center"/>
                              <w:rPr>
                                <w:rFonts w:ascii="Trebuchet MS" w:hAnsi="Trebuchet MS"/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/>
                                <w:spacing w:val="0"/>
                              </w:rPr>
                              <w:t xml:space="preserve">Сведения о </w:t>
                            </w:r>
                            <w:r>
                              <w:rPr>
                                <w:rFonts w:ascii="Trebuchet MS" w:hAnsi="Trebuchet MS"/>
                                <w:color w:val="000000"/>
                                <w:spacing w:val="-2"/>
                              </w:rPr>
                              <w:t>сертификате электронной подписи</w:t>
                            </w:r>
                          </w:p>
                        </w:txbxContent>
                      </wps:txbx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A060000">
      <w:pPr>
        <w:sectPr>
          <w:headerReference r:id="rId10" w:type="default"/>
          <w:pgSz w:h="16848" w:orient="portrait" w:w="11908"/>
          <w:pgMar w:bottom="278" w:footer="0" w:gutter="0" w:header="479" w:left="709" w:right="0" w:top="658"/>
        </w:sectPr>
      </w:pPr>
    </w:p>
    <w:p w14:paraId="6B060000">
      <w:pPr>
        <w:pStyle w:val="Style_1"/>
        <w:spacing w:before="309" w:line="264" w:lineRule="auto"/>
        <w:ind w:firstLine="2374" w:left="6243" w:right="427"/>
        <w:jc w:val="right"/>
        <w:rPr>
          <w:sz w:val="22"/>
        </w:rPr>
      </w:pPr>
      <w:bookmarkStart w:id="61" w:name="Страница_143"/>
      <w:bookmarkEnd w:id="61"/>
      <w:r>
        <w:rPr>
          <w:sz w:val="22"/>
        </w:rPr>
        <w:t>Приложение</w:t>
      </w:r>
      <w:r>
        <w:rPr>
          <w:spacing w:val="-13"/>
          <w:sz w:val="22"/>
        </w:rPr>
        <w:t xml:space="preserve"> </w:t>
      </w:r>
      <w:r>
        <w:rPr>
          <w:sz w:val="22"/>
        </w:rPr>
        <w:t>№</w:t>
      </w:r>
      <w:r>
        <w:rPr>
          <w:spacing w:val="-13"/>
          <w:sz w:val="22"/>
        </w:rPr>
        <w:t xml:space="preserve"> </w:t>
      </w:r>
      <w:r>
        <w:rPr>
          <w:sz w:val="22"/>
        </w:rPr>
        <w:t>6 к Административному регламенту</w:t>
      </w:r>
      <w:r>
        <w:rPr>
          <w:spacing w:val="40"/>
          <w:sz w:val="22"/>
        </w:rPr>
        <w:t xml:space="preserve"> </w:t>
      </w:r>
      <w:r>
        <w:rPr>
          <w:sz w:val="22"/>
        </w:rPr>
        <w:t>по</w:t>
      </w:r>
      <w:r>
        <w:rPr>
          <w:spacing w:val="-6"/>
          <w:sz w:val="22"/>
        </w:rPr>
        <w:t xml:space="preserve"> </w:t>
      </w:r>
      <w:r>
        <w:rPr>
          <w:sz w:val="22"/>
        </w:rPr>
        <w:t>предоставлению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 xml:space="preserve"> </w:t>
      </w:r>
    </w:p>
    <w:p w14:paraId="6C060000">
      <w:pPr>
        <w:pStyle w:val="Style_1"/>
        <w:spacing w:line="287" w:lineRule="exact"/>
        <w:ind w:firstLine="0" w:left="0" w:right="427"/>
        <w:jc w:val="right"/>
        <w:rPr>
          <w:sz w:val="26"/>
        </w:rPr>
      </w:pPr>
      <w:r>
        <w:rPr>
          <w:sz w:val="22"/>
        </w:rPr>
        <w:t xml:space="preserve"> </w:t>
      </w:r>
      <w:r>
        <w:rPr>
          <w:sz w:val="22"/>
        </w:rPr>
        <w:t>муниципальной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услуги</w:t>
      </w:r>
    </w:p>
    <w:p w14:paraId="6D060000">
      <w:pPr>
        <w:pStyle w:val="Style_3"/>
        <w:spacing w:before="285"/>
        <w:ind w:right="427"/>
        <w:rPr>
          <w:sz w:val="26"/>
        </w:rPr>
      </w:pPr>
      <w:r>
        <w:rPr>
          <w:sz w:val="26"/>
        </w:rPr>
        <w:t>Форма</w:t>
      </w:r>
      <w:r>
        <w:rPr>
          <w:spacing w:val="-1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приостановлении</w:t>
      </w:r>
      <w:r>
        <w:rPr>
          <w:spacing w:val="-12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заявления</w:t>
      </w:r>
    </w:p>
    <w:p w14:paraId="6E060000">
      <w:pPr>
        <w:spacing w:before="0"/>
        <w:ind w:firstLine="0" w:left="0" w:right="427"/>
        <w:jc w:val="center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pacing w:val="-14"/>
          <w:sz w:val="26"/>
        </w:rPr>
        <w:t xml:space="preserve"> </w:t>
      </w:r>
      <w:r>
        <w:rPr>
          <w:b w:val="1"/>
          <w:sz w:val="26"/>
        </w:rPr>
        <w:t>предварительном</w:t>
      </w:r>
      <w:r>
        <w:rPr>
          <w:b w:val="1"/>
          <w:spacing w:val="-12"/>
          <w:sz w:val="26"/>
        </w:rPr>
        <w:t xml:space="preserve"> </w:t>
      </w:r>
      <w:r>
        <w:rPr>
          <w:b w:val="1"/>
          <w:sz w:val="26"/>
        </w:rPr>
        <w:t>согласовании</w:t>
      </w:r>
      <w:r>
        <w:rPr>
          <w:b w:val="1"/>
          <w:spacing w:val="-13"/>
          <w:sz w:val="26"/>
        </w:rPr>
        <w:t xml:space="preserve"> </w:t>
      </w:r>
      <w:r>
        <w:rPr>
          <w:b w:val="1"/>
          <w:sz w:val="26"/>
        </w:rPr>
        <w:t>предоставления</w:t>
      </w:r>
      <w:r>
        <w:rPr>
          <w:b w:val="1"/>
          <w:spacing w:val="-13"/>
          <w:sz w:val="26"/>
        </w:rPr>
        <w:t xml:space="preserve"> </w:t>
      </w:r>
      <w:r>
        <w:rPr>
          <w:b w:val="1"/>
          <w:sz w:val="26"/>
        </w:rPr>
        <w:t>земельного</w:t>
      </w:r>
      <w:r>
        <w:rPr>
          <w:b w:val="1"/>
          <w:spacing w:val="-11"/>
          <w:sz w:val="26"/>
        </w:rPr>
        <w:t xml:space="preserve"> </w:t>
      </w:r>
      <w:r>
        <w:rPr>
          <w:b w:val="1"/>
          <w:spacing w:val="-2"/>
          <w:sz w:val="26"/>
        </w:rPr>
        <w:t>участка</w:t>
      </w:r>
    </w:p>
    <w:p w14:paraId="6F060000">
      <w:pPr>
        <w:spacing w:before="279"/>
        <w:ind w:firstLine="0" w:left="0" w:right="427"/>
        <w:jc w:val="center"/>
        <w:rPr>
          <w:i w:val="1"/>
          <w:sz w:val="26"/>
        </w:rPr>
      </w:pPr>
      <w:r>
        <w:rPr>
          <w:i w:val="1"/>
          <w:sz w:val="26"/>
        </w:rPr>
        <w:t>(наименование</w:t>
      </w:r>
      <w:r>
        <w:rPr>
          <w:i w:val="1"/>
          <w:spacing w:val="-4"/>
          <w:sz w:val="26"/>
        </w:rPr>
        <w:t xml:space="preserve"> </w:t>
      </w:r>
      <w:r>
        <w:rPr>
          <w:i w:val="1"/>
          <w:sz w:val="26"/>
        </w:rPr>
        <w:t>уполномоченного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>органа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>местного</w:t>
      </w:r>
      <w:r>
        <w:rPr>
          <w:i w:val="1"/>
          <w:spacing w:val="-1"/>
          <w:sz w:val="26"/>
        </w:rPr>
        <w:t xml:space="preserve"> </w:t>
      </w:r>
      <w:r>
        <w:rPr>
          <w:i w:val="1"/>
          <w:spacing w:val="-2"/>
          <w:sz w:val="26"/>
        </w:rPr>
        <w:t>самоуправления)</w:t>
      </w:r>
    </w:p>
    <w:p w14:paraId="70060000">
      <w:pPr>
        <w:pStyle w:val="Style_1"/>
        <w:spacing w:before="110"/>
        <w:ind w:firstLine="0" w:left="0" w:right="427"/>
        <w:rPr>
          <w:i w:val="1"/>
          <w:sz w:val="26"/>
        </w:rPr>
      </w:pPr>
    </w:p>
    <w:p w14:paraId="71060000">
      <w:pPr>
        <w:pStyle w:val="Style_1"/>
        <w:tabs>
          <w:tab w:leader="none" w:pos="10784" w:val="left"/>
        </w:tabs>
        <w:ind w:firstLine="0" w:left="7239" w:right="427"/>
        <w:rPr>
          <w:sz w:val="26"/>
        </w:rPr>
      </w:pPr>
      <w:r>
        <w:rPr>
          <w:sz w:val="26"/>
        </w:rPr>
        <w:t xml:space="preserve">Кому: </w:t>
      </w:r>
      <w:r>
        <w:rPr>
          <w:sz w:val="26"/>
          <w:u w:val="single"/>
        </w:rPr>
        <w:tab/>
      </w:r>
    </w:p>
    <w:p w14:paraId="72060000">
      <w:pPr>
        <w:pStyle w:val="Style_1"/>
        <w:ind w:firstLine="0" w:left="0" w:right="427"/>
        <w:rPr>
          <w:sz w:val="26"/>
        </w:rPr>
      </w:pPr>
    </w:p>
    <w:p w14:paraId="73060000">
      <w:pPr>
        <w:pStyle w:val="Style_1"/>
        <w:spacing w:before="245"/>
        <w:ind w:firstLine="0" w:left="0" w:right="427"/>
        <w:rPr>
          <w:sz w:val="26"/>
        </w:rPr>
      </w:pPr>
    </w:p>
    <w:p w14:paraId="74060000">
      <w:pPr>
        <w:pStyle w:val="Style_3"/>
        <w:spacing w:line="322" w:lineRule="exact"/>
        <w:ind w:right="427"/>
        <w:rPr>
          <w:sz w:val="26"/>
        </w:rPr>
      </w:pPr>
      <w:r>
        <w:rPr>
          <w:spacing w:val="-2"/>
          <w:sz w:val="26"/>
        </w:rPr>
        <w:t>РЕШЕНИЕ</w:t>
      </w:r>
    </w:p>
    <w:p w14:paraId="75060000">
      <w:pPr>
        <w:spacing w:before="0"/>
        <w:ind w:firstLine="0" w:left="576" w:right="427"/>
        <w:jc w:val="center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приостановлении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рассмотрения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заявления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о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предварительном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согласовании предоставления земельного участка</w:t>
      </w:r>
    </w:p>
    <w:p w14:paraId="76060000">
      <w:pPr>
        <w:pStyle w:val="Style_1"/>
        <w:spacing w:before="275"/>
        <w:ind w:firstLine="0" w:left="0" w:right="427"/>
        <w:rPr>
          <w:b w:val="1"/>
          <w:sz w:val="26"/>
        </w:rPr>
      </w:pPr>
    </w:p>
    <w:p w14:paraId="77060000">
      <w:pPr>
        <w:pStyle w:val="Style_1"/>
        <w:tabs>
          <w:tab w:leader="none" w:pos="2881" w:val="left"/>
          <w:tab w:leader="none" w:pos="4388" w:val="left"/>
          <w:tab w:leader="none" w:pos="4975" w:val="left"/>
          <w:tab w:leader="none" w:pos="6594" w:val="left"/>
          <w:tab w:leader="none" w:pos="6841" w:val="left"/>
          <w:tab w:leader="none" w:pos="7433" w:val="left"/>
          <w:tab w:leader="none" w:pos="9053" w:val="left"/>
          <w:tab w:leader="none" w:pos="9299" w:val="left"/>
        </w:tabs>
        <w:ind w:firstLine="0" w:left="1188" w:right="427"/>
        <w:rPr>
          <w:sz w:val="26"/>
        </w:rPr>
      </w:pPr>
      <w:r>
        <w:rPr>
          <w:spacing w:val="-2"/>
          <w:sz w:val="26"/>
        </w:rPr>
        <w:t>Рассмотрев</w:t>
      </w:r>
      <w:r>
        <w:rPr>
          <w:sz w:val="26"/>
        </w:rPr>
        <w:tab/>
      </w:r>
      <w:r>
        <w:rPr>
          <w:spacing w:val="-2"/>
          <w:sz w:val="26"/>
        </w:rPr>
        <w:t>заявление</w:t>
      </w:r>
      <w:r>
        <w:rPr>
          <w:sz w:val="26"/>
        </w:rPr>
        <w:tab/>
      </w:r>
      <w:r>
        <w:rPr>
          <w:spacing w:val="-5"/>
          <w:sz w:val="26"/>
        </w:rPr>
        <w:t>от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pacing w:val="-10"/>
          <w:sz w:val="26"/>
        </w:rPr>
        <w:t>№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pacing w:val="-2"/>
          <w:sz w:val="26"/>
        </w:rPr>
        <w:t>(Заявитель:</w:t>
      </w:r>
    </w:p>
    <w:p w14:paraId="78060000">
      <w:pPr>
        <w:pStyle w:val="Style_1"/>
        <w:tabs>
          <w:tab w:leader="none" w:pos="2034" w:val="left"/>
        </w:tabs>
        <w:spacing w:before="50"/>
        <w:ind w:firstLine="0" w:left="480" w:right="427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>)</w:t>
      </w:r>
      <w:r>
        <w:rPr>
          <w:spacing w:val="63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приложенные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65"/>
          <w:sz w:val="26"/>
        </w:rPr>
        <w:t xml:space="preserve"> </w:t>
      </w:r>
      <w:r>
        <w:rPr>
          <w:sz w:val="26"/>
        </w:rPr>
        <w:t>нему</w:t>
      </w:r>
      <w:r>
        <w:rPr>
          <w:spacing w:val="67"/>
          <w:sz w:val="26"/>
        </w:rPr>
        <w:t xml:space="preserve"> </w:t>
      </w:r>
      <w:r>
        <w:rPr>
          <w:sz w:val="26"/>
        </w:rPr>
        <w:t>документы,</w:t>
      </w:r>
      <w:r>
        <w:rPr>
          <w:spacing w:val="65"/>
          <w:sz w:val="26"/>
        </w:rPr>
        <w:t xml:space="preserve"> </w:t>
      </w:r>
      <w:r>
        <w:rPr>
          <w:sz w:val="26"/>
        </w:rPr>
        <w:t>сообщаю,</w:t>
      </w:r>
      <w:r>
        <w:rPr>
          <w:spacing w:val="65"/>
          <w:sz w:val="26"/>
        </w:rPr>
        <w:t xml:space="preserve"> </w:t>
      </w:r>
      <w:r>
        <w:rPr>
          <w:sz w:val="26"/>
        </w:rPr>
        <w:t>что</w:t>
      </w:r>
      <w:r>
        <w:rPr>
          <w:spacing w:val="67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pacing w:val="-2"/>
          <w:sz w:val="26"/>
        </w:rPr>
        <w:t>рассмотрении</w:t>
      </w:r>
    </w:p>
    <w:p w14:paraId="79060000">
      <w:pPr>
        <w:pStyle w:val="Style_1"/>
        <w:tabs>
          <w:tab w:leader="none" w:pos="3088" w:val="left"/>
          <w:tab w:leader="none" w:pos="3408" w:val="left"/>
          <w:tab w:leader="none" w:pos="5603" w:val="left"/>
          <w:tab w:leader="none" w:pos="8146" w:val="left"/>
          <w:tab w:leader="none" w:pos="9448" w:val="left"/>
        </w:tabs>
        <w:spacing w:before="47" w:line="276" w:lineRule="auto"/>
        <w:ind w:firstLine="0" w:left="480" w:right="427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pacing w:val="-2"/>
          <w:sz w:val="26"/>
        </w:rPr>
        <w:t>(наименование</w:t>
      </w:r>
      <w:r>
        <w:rPr>
          <w:sz w:val="26"/>
        </w:rPr>
        <w:tab/>
      </w:r>
      <w:r>
        <w:rPr>
          <w:spacing w:val="-2"/>
          <w:sz w:val="26"/>
        </w:rPr>
        <w:t>уполномоченного</w:t>
      </w:r>
      <w:r>
        <w:rPr>
          <w:sz w:val="26"/>
        </w:rPr>
        <w:tab/>
      </w:r>
      <w:r>
        <w:rPr>
          <w:spacing w:val="-2"/>
          <w:sz w:val="26"/>
        </w:rPr>
        <w:t>органа)</w:t>
      </w:r>
      <w:r>
        <w:rPr>
          <w:sz w:val="26"/>
        </w:rPr>
        <w:tab/>
      </w:r>
      <w:r>
        <w:rPr>
          <w:spacing w:val="-2"/>
          <w:sz w:val="26"/>
        </w:rPr>
        <w:t xml:space="preserve">находится </w:t>
      </w:r>
      <w:r>
        <w:rPr>
          <w:sz w:val="26"/>
        </w:rPr>
        <w:t>представленная</w:t>
      </w:r>
      <w:r>
        <w:rPr>
          <w:spacing w:val="40"/>
          <w:sz w:val="26"/>
        </w:rPr>
        <w:t xml:space="preserve"> </w:t>
      </w:r>
      <w:r>
        <w:rPr>
          <w:sz w:val="26"/>
        </w:rPr>
        <w:t>ранее</w:t>
      </w:r>
      <w:r>
        <w:rPr>
          <w:spacing w:val="40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40"/>
          <w:sz w:val="26"/>
        </w:rPr>
        <w:t xml:space="preserve"> </w:t>
      </w:r>
      <w:r>
        <w:rPr>
          <w:sz w:val="26"/>
        </w:rPr>
        <w:t>лицом</w:t>
      </w:r>
      <w:r>
        <w:rPr>
          <w:spacing w:val="40"/>
          <w:sz w:val="26"/>
        </w:rPr>
        <w:t xml:space="preserve"> </w:t>
      </w:r>
      <w:r>
        <w:rPr>
          <w:sz w:val="26"/>
        </w:rPr>
        <w:t>схема</w:t>
      </w:r>
      <w:r>
        <w:rPr>
          <w:spacing w:val="40"/>
          <w:sz w:val="26"/>
        </w:rPr>
        <w:t xml:space="preserve"> </w:t>
      </w:r>
      <w:r>
        <w:rPr>
          <w:sz w:val="26"/>
        </w:rPr>
        <w:t>расположения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кадастровом плане территории и местоположение земельных участков, образование которых предусмотрено этими схемами, частично или полностью совпадает.</w:t>
      </w:r>
    </w:p>
    <w:p w14:paraId="7A060000">
      <w:pPr>
        <w:pStyle w:val="Style_1"/>
        <w:tabs>
          <w:tab w:leader="none" w:pos="8884" w:val="left"/>
          <w:tab w:leader="none" w:pos="10846" w:val="left"/>
        </w:tabs>
        <w:spacing w:line="276" w:lineRule="auto"/>
        <w:ind w:firstLine="708" w:left="480" w:right="427"/>
        <w:rPr>
          <w:sz w:val="26"/>
        </w:rPr>
      </w:pPr>
      <w:r>
        <w:rPr>
          <w:sz w:val="26"/>
        </w:rPr>
        <w:t xml:space="preserve">В связи с изложенным рассмотрение заявления от </w:t>
      </w:r>
      <w:r>
        <w:rPr>
          <w:sz w:val="26"/>
          <w:u w:val="single"/>
        </w:rPr>
        <w:tab/>
      </w:r>
      <w:r>
        <w:rPr>
          <w:sz w:val="26"/>
        </w:rPr>
        <w:t xml:space="preserve">№ </w:t>
      </w:r>
      <w:r>
        <w:rPr>
          <w:sz w:val="26"/>
          <w:u w:val="single"/>
        </w:rPr>
        <w:tab/>
      </w:r>
      <w:r>
        <w:rPr>
          <w:sz w:val="26"/>
        </w:rPr>
        <w:t xml:space="preserve"> приостанавливается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схемы.</w:t>
      </w:r>
    </w:p>
    <w:p w14:paraId="7B060000">
      <w:pPr>
        <w:pStyle w:val="Style_1"/>
        <w:spacing w:line="322" w:lineRule="exact"/>
        <w:ind w:firstLine="0" w:left="1188" w:right="427"/>
        <w:rPr>
          <w:sz w:val="26"/>
        </w:rPr>
      </w:pPr>
      <w:r>
        <w:rPr>
          <w:sz w:val="26"/>
        </w:rPr>
        <w:t>Дополнительно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информируем:</w:t>
      </w:r>
    </w:p>
    <w:p w14:paraId="7C060000">
      <w:pPr>
        <w:pStyle w:val="Style_1"/>
        <w:spacing w:before="110"/>
        <w:ind w:firstLine="0" w:left="0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1203960</wp:posOffset>
                </wp:positionH>
                <wp:positionV relativeFrom="paragraph">
                  <wp:posOffset>231140</wp:posOffset>
                </wp:positionV>
                <wp:extent cx="987425" cy="1270"/>
                <wp:wrapTopAndBottom distB="0" distT="0"/>
                <wp:docPr hidden="false" id="49" name="Picture 4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8742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986909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D060000">
      <w:pPr>
        <w:pStyle w:val="Style_1"/>
        <w:ind w:firstLine="0" w:left="0" w:right="427"/>
        <w:rPr>
          <w:sz w:val="26"/>
        </w:rPr>
      </w:pPr>
    </w:p>
    <w:p w14:paraId="7E060000">
      <w:pPr>
        <w:pStyle w:val="Style_1"/>
        <w:ind w:firstLine="0" w:left="0" w:right="427"/>
        <w:rPr>
          <w:sz w:val="26"/>
        </w:rPr>
      </w:pPr>
    </w:p>
    <w:p w14:paraId="7F060000">
      <w:pPr>
        <w:pStyle w:val="Style_1"/>
        <w:spacing w:before="142"/>
        <w:ind w:firstLine="0" w:left="0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754380</wp:posOffset>
                </wp:positionH>
                <wp:positionV relativeFrom="paragraph">
                  <wp:posOffset>251459</wp:posOffset>
                </wp:positionV>
                <wp:extent cx="1440815" cy="6985"/>
                <wp:wrapTopAndBottom distB="0" distT="0"/>
                <wp:docPr hidden="false" id="50" name="Picture 5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40815" cy="698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440815" name="ODFRight"/>
                            <a:gd fmla="val 6985" name="ODFBottom"/>
                            <a:gd fmla="val 1440815" name="ODFWidth"/>
                            <a:gd fmla="val 6985" name="ODFHeight"/>
                          </a:gdLst>
                          <a:rect b="OXMLTextRectB" l="OXMLTextRectL" r="OXMLTextRectR" t="OXMLTextRectT"/>
                          <a:pathLst>
                            <a:path fill="norm" h="6985" stroke="true" w="1440815">
                              <a:moveTo>
                                <a:pt x="1440357" y="0"/>
                              </a:moveTo>
                              <a:lnTo>
                                <a:pt x="0" y="0"/>
                              </a:lnTo>
                              <a:lnTo>
                                <a:pt x="0" y="6477"/>
                              </a:lnTo>
                              <a:lnTo>
                                <a:pt x="1440357" y="6477"/>
                              </a:lnTo>
                              <a:lnTo>
                                <a:pt x="1440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2446020</wp:posOffset>
                </wp:positionH>
                <wp:positionV relativeFrom="paragraph">
                  <wp:posOffset>251459</wp:posOffset>
                </wp:positionV>
                <wp:extent cx="1367790" cy="6985"/>
                <wp:wrapTopAndBottom distB="0" distT="0"/>
                <wp:docPr hidden="false" id="51" name="Picture 5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67790" cy="698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367790" name="ODFRight"/>
                            <a:gd fmla="val 6985" name="ODFBottom"/>
                            <a:gd fmla="val 1367790" name="ODFWidth"/>
                            <a:gd fmla="val 6985" name="ODFHeight"/>
                          </a:gdLst>
                          <a:rect b="OXMLTextRectB" l="OXMLTextRectL" r="OXMLTextRectR" t="OXMLTextRectT"/>
                          <a:pathLst>
                            <a:path fill="norm" h="6985" stroke="true" w="1367790">
                              <a:moveTo>
                                <a:pt x="1367269" y="0"/>
                              </a:moveTo>
                              <a:lnTo>
                                <a:pt x="0" y="0"/>
                              </a:lnTo>
                              <a:lnTo>
                                <a:pt x="0" y="6477"/>
                              </a:lnTo>
                              <a:lnTo>
                                <a:pt x="1367269" y="6477"/>
                              </a:lnTo>
                              <a:lnTo>
                                <a:pt x="1367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4029709</wp:posOffset>
                </wp:positionH>
                <wp:positionV relativeFrom="paragraph">
                  <wp:posOffset>251459</wp:posOffset>
                </wp:positionV>
                <wp:extent cx="2666365" cy="6985"/>
                <wp:wrapTopAndBottom distB="0" distT="0"/>
                <wp:docPr hidden="false" id="52" name="Picture 5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66365" cy="698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2666365" name="ODFRight"/>
                            <a:gd fmla="val 6985" name="ODFBottom"/>
                            <a:gd fmla="val 2666365" name="ODFWidth"/>
                            <a:gd fmla="val 6985" name="ODFHeight"/>
                          </a:gdLst>
                          <a:rect b="OXMLTextRectB" l="OXMLTextRectL" r="OXMLTextRectR" t="OXMLTextRectT"/>
                          <a:pathLst>
                            <a:path fill="norm" h="6985" stroke="true" w="2666365">
                              <a:moveTo>
                                <a:pt x="2666149" y="0"/>
                              </a:moveTo>
                              <a:lnTo>
                                <a:pt x="0" y="0"/>
                              </a:lnTo>
                              <a:lnTo>
                                <a:pt x="0" y="6477"/>
                              </a:lnTo>
                              <a:lnTo>
                                <a:pt x="2666149" y="6477"/>
                              </a:lnTo>
                              <a:lnTo>
                                <a:pt x="2666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0060000">
      <w:pPr>
        <w:tabs>
          <w:tab w:leader="none" w:pos="3720" w:val="left"/>
          <w:tab w:leader="none" w:pos="5823" w:val="left"/>
        </w:tabs>
        <w:spacing w:before="98"/>
        <w:ind w:firstLine="0" w:left="984" w:right="427"/>
        <w:jc w:val="left"/>
        <w:rPr>
          <w:sz w:val="26"/>
        </w:rPr>
      </w:pPr>
      <w:r>
        <w:rPr>
          <w:spacing w:val="-2"/>
          <w:sz w:val="26"/>
        </w:rPr>
        <w:t>(должность)</w:t>
      </w:r>
      <w:r>
        <w:rPr>
          <w:sz w:val="26"/>
        </w:rPr>
        <w:tab/>
      </w:r>
      <w:r>
        <w:rPr>
          <w:spacing w:val="-2"/>
          <w:sz w:val="26"/>
        </w:rPr>
        <w:t>(подпись)</w:t>
      </w:r>
      <w:r>
        <w:rPr>
          <w:sz w:val="26"/>
        </w:rPr>
        <w:tab/>
      </w:r>
      <w:r>
        <w:rPr>
          <w:sz w:val="26"/>
        </w:rPr>
        <w:t>(фамилия,</w:t>
      </w:r>
      <w:r>
        <w:rPr>
          <w:spacing w:val="-8"/>
          <w:sz w:val="26"/>
        </w:rPr>
        <w:t xml:space="preserve"> </w:t>
      </w:r>
      <w:r>
        <w:rPr>
          <w:sz w:val="26"/>
        </w:rPr>
        <w:t>имя,</w:t>
      </w:r>
      <w:r>
        <w:rPr>
          <w:spacing w:val="-6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6"/>
          <w:sz w:val="26"/>
        </w:rPr>
        <w:t xml:space="preserve"> </w:t>
      </w:r>
      <w:r>
        <w:rPr>
          <w:sz w:val="26"/>
        </w:rPr>
        <w:t>(последнее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-</w:t>
      </w:r>
    </w:p>
    <w:p w14:paraId="81060000">
      <w:pPr>
        <w:spacing w:before="0"/>
        <w:ind w:firstLine="0" w:left="7009" w:right="427"/>
        <w:jc w:val="left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наличии))</w:t>
      </w:r>
    </w:p>
    <w:p w14:paraId="82060000">
      <w:pPr>
        <w:pStyle w:val="Style_1"/>
        <w:spacing w:before="202"/>
        <w:ind w:firstLine="0" w:left="542" w:right="427"/>
        <w:rPr>
          <w:sz w:val="26"/>
        </w:rPr>
      </w:pPr>
      <w:r>
        <w:rPr>
          <w:spacing w:val="-4"/>
          <w:sz w:val="26"/>
        </w:rPr>
        <w:t>Дата</w:t>
      </w:r>
    </w:p>
    <w:p w14:paraId="83060000">
      <w:pPr>
        <w:sectPr>
          <w:headerReference r:id="rId13" w:type="default"/>
          <w:pgSz w:h="16848" w:orient="portrait" w:w="11908"/>
          <w:pgMar w:bottom="278" w:footer="0" w:gutter="0" w:header="479" w:left="709" w:right="0" w:top="658"/>
        </w:sectPr>
      </w:pPr>
    </w:p>
    <w:p w14:paraId="84060000">
      <w:pPr>
        <w:pStyle w:val="Style_1"/>
        <w:spacing w:before="0"/>
        <w:ind w:firstLine="57" w:left="10573" w:right="427"/>
        <w:jc w:val="right"/>
        <w:rPr>
          <w:sz w:val="24"/>
        </w:rPr>
      </w:pPr>
      <w:bookmarkStart w:id="62" w:name="Страница_144"/>
      <w:bookmarkEnd w:id="62"/>
      <w:r>
        <w:rPr>
          <w:sz w:val="24"/>
        </w:rPr>
        <w:t>Приложение</w:t>
      </w:r>
      <w:r>
        <w:rPr>
          <w:spacing w:val="-20"/>
          <w:sz w:val="24"/>
        </w:rPr>
        <w:t xml:space="preserve"> </w:t>
      </w:r>
      <w:r>
        <w:rPr>
          <w:sz w:val="24"/>
        </w:rPr>
        <w:t>№</w:t>
      </w:r>
      <w:r>
        <w:rPr>
          <w:spacing w:val="-17"/>
          <w:sz w:val="24"/>
        </w:rPr>
        <w:t xml:space="preserve"> </w:t>
      </w:r>
      <w:r>
        <w:rPr>
          <w:sz w:val="24"/>
        </w:rPr>
        <w:t>7</w:t>
      </w:r>
    </w:p>
    <w:p w14:paraId="85060000">
      <w:pPr>
        <w:pStyle w:val="Style_1"/>
        <w:spacing w:before="0"/>
        <w:ind w:firstLine="57" w:left="10573" w:right="427"/>
        <w:jc w:val="right"/>
        <w:rPr>
          <w:sz w:val="24"/>
        </w:rPr>
      </w:pPr>
      <w:r>
        <w:rPr>
          <w:sz w:val="24"/>
        </w:rPr>
        <w:t>к Административному регламенту 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государственной</w:t>
      </w:r>
    </w:p>
    <w:p w14:paraId="86060000">
      <w:pPr>
        <w:spacing w:before="0" w:line="294" w:lineRule="exact"/>
        <w:ind w:right="427"/>
        <w:jc w:val="right"/>
        <w:rPr>
          <w:sz w:val="26"/>
        </w:rPr>
      </w:pPr>
      <w:r>
        <w:rPr>
          <w:sz w:val="24"/>
        </w:rPr>
        <w:t>(муниципальной)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услуги</w:t>
      </w:r>
    </w:p>
    <w:p w14:paraId="87060000">
      <w:pPr>
        <w:spacing w:before="0"/>
        <w:ind w:right="427"/>
        <w:jc w:val="left"/>
        <w:rPr>
          <w:sz w:val="26"/>
        </w:rPr>
      </w:pPr>
    </w:p>
    <w:p w14:paraId="88060000">
      <w:pPr>
        <w:pStyle w:val="Style_3"/>
        <w:ind w:hanging="4415" w:left="5033" w:right="427"/>
        <w:jc w:val="left"/>
        <w:rPr>
          <w:sz w:val="26"/>
        </w:rPr>
      </w:pPr>
      <w:r>
        <w:rPr>
          <w:sz w:val="26"/>
        </w:rPr>
        <w:t>Состав,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сроки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процедур</w:t>
      </w:r>
      <w:r>
        <w:rPr>
          <w:spacing w:val="-4"/>
          <w:sz w:val="26"/>
        </w:rPr>
        <w:t xml:space="preserve"> </w:t>
      </w:r>
      <w:r>
        <w:rPr>
          <w:sz w:val="26"/>
        </w:rPr>
        <w:t>(действий)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предоставлении муниципальной услуги</w:t>
      </w:r>
    </w:p>
    <w:p w14:paraId="89060000">
      <w:pPr>
        <w:spacing w:after="1" w:before="175"/>
        <w:ind w:right="427"/>
        <w:jc w:val="left"/>
        <w:rPr>
          <w:b w:val="1"/>
          <w:sz w:val="26"/>
        </w:rPr>
      </w:pPr>
    </w:p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17"/>
        <w:gridCol w:w="3654"/>
        <w:gridCol w:w="1676"/>
        <w:gridCol w:w="1326"/>
        <w:gridCol w:w="2023"/>
        <w:gridCol w:w="138"/>
        <w:gridCol w:w="1817"/>
        <w:gridCol w:w="2083"/>
      </w:tblGrid>
      <w:tr>
        <w:trPr>
          <w:trHeight w:hRule="atLeast" w:val="2242"/>
        </w:trPr>
        <w:tc>
          <w:tcPr>
            <w:tcW w:type="dxa" w:w="22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60000">
            <w:pPr>
              <w:ind w:right="427"/>
              <w:rPr>
                <w:b w:val="1"/>
                <w:sz w:val="22"/>
              </w:rPr>
            </w:pPr>
          </w:p>
          <w:p w14:paraId="8B060000">
            <w:pPr>
              <w:spacing w:before="133"/>
              <w:ind w:right="427"/>
              <w:rPr>
                <w:b w:val="1"/>
                <w:sz w:val="22"/>
              </w:rPr>
            </w:pPr>
          </w:p>
          <w:p w14:paraId="8C060000">
            <w:pPr>
              <w:ind w:hanging="1" w:left="134" w:right="42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Основание для </w:t>
            </w:r>
            <w:r>
              <w:rPr>
                <w:spacing w:val="-2"/>
                <w:sz w:val="22"/>
              </w:rPr>
              <w:t>начала административной процедуры</w:t>
            </w:r>
          </w:p>
        </w:tc>
        <w:tc>
          <w:tcPr>
            <w:tcW w:type="dxa" w:w="3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60000">
            <w:pPr>
              <w:ind w:right="427"/>
              <w:rPr>
                <w:b w:val="1"/>
                <w:sz w:val="22"/>
              </w:rPr>
            </w:pPr>
          </w:p>
          <w:p w14:paraId="8E060000">
            <w:pPr>
              <w:ind w:right="427"/>
              <w:rPr>
                <w:b w:val="1"/>
                <w:sz w:val="22"/>
              </w:rPr>
            </w:pPr>
          </w:p>
          <w:p w14:paraId="8F060000">
            <w:pPr>
              <w:spacing w:before="133"/>
              <w:ind w:right="427"/>
              <w:rPr>
                <w:b w:val="1"/>
                <w:sz w:val="22"/>
              </w:rPr>
            </w:pPr>
          </w:p>
          <w:p w14:paraId="90060000">
            <w:pPr>
              <w:ind w:hanging="1174" w:left="1344" w:right="427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административных </w:t>
            </w:r>
            <w:r>
              <w:rPr>
                <w:spacing w:val="-2"/>
                <w:sz w:val="22"/>
              </w:rPr>
              <w:t>действий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60000">
            <w:pPr>
              <w:spacing w:before="270"/>
              <w:ind w:right="427"/>
              <w:rPr>
                <w:b w:val="1"/>
                <w:sz w:val="22"/>
              </w:rPr>
            </w:pPr>
          </w:p>
          <w:p w14:paraId="92060000">
            <w:pPr>
              <w:ind w:firstLine="0" w:left="19" w:right="42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Срок</w:t>
            </w:r>
          </w:p>
          <w:p w14:paraId="93060000">
            <w:pPr>
              <w:ind w:firstLine="1" w:left="113" w:right="42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выполнения администрати </w:t>
            </w:r>
            <w:r>
              <w:rPr>
                <w:spacing w:val="-4"/>
                <w:sz w:val="22"/>
              </w:rPr>
              <w:t>вных</w:t>
            </w:r>
          </w:p>
          <w:p w14:paraId="94060000">
            <w:pPr>
              <w:ind w:firstLine="0" w:left="19" w:right="42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действий</w:t>
            </w: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60000">
            <w:pPr>
              <w:ind w:hanging="24" w:left="165" w:right="42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Должност </w:t>
            </w:r>
            <w:r>
              <w:rPr>
                <w:sz w:val="22"/>
              </w:rPr>
              <w:t>ное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лицо, </w:t>
            </w:r>
            <w:r>
              <w:rPr>
                <w:spacing w:val="-2"/>
                <w:sz w:val="22"/>
              </w:rPr>
              <w:t xml:space="preserve">ответстве </w:t>
            </w:r>
            <w:r>
              <w:rPr>
                <w:sz w:val="22"/>
              </w:rPr>
              <w:t>нное за</w:t>
            </w:r>
          </w:p>
          <w:p w14:paraId="96060000">
            <w:pPr>
              <w:ind w:hanging="1" w:left="107" w:right="42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выполнен </w:t>
            </w:r>
            <w:r>
              <w:rPr>
                <w:spacing w:val="-6"/>
                <w:sz w:val="22"/>
              </w:rPr>
              <w:t xml:space="preserve">ие </w:t>
            </w:r>
            <w:r>
              <w:rPr>
                <w:spacing w:val="-2"/>
                <w:sz w:val="22"/>
              </w:rPr>
              <w:t>администр ативного действия</w:t>
            </w:r>
          </w:p>
        </w:tc>
        <w:tc>
          <w:tcPr>
            <w:tcW w:type="dxa" w:w="21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60000">
            <w:pPr>
              <w:spacing w:before="270"/>
              <w:ind w:firstLine="0" w:left="101" w:right="42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Место</w:t>
            </w:r>
          </w:p>
          <w:p w14:paraId="98060000">
            <w:pPr>
              <w:ind w:firstLine="0" w:left="101" w:right="42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выполнения административног </w:t>
            </w:r>
            <w:r>
              <w:rPr>
                <w:sz w:val="22"/>
              </w:rPr>
              <w:t xml:space="preserve">о действия/ </w:t>
            </w:r>
            <w:r>
              <w:rPr>
                <w:spacing w:val="-2"/>
                <w:sz w:val="22"/>
              </w:rPr>
              <w:t>используемая</w:t>
            </w:r>
          </w:p>
          <w:p w14:paraId="99060000">
            <w:pPr>
              <w:ind w:firstLine="0" w:left="101" w:right="42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информационная система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60000">
            <w:pPr>
              <w:ind w:right="427"/>
              <w:rPr>
                <w:b w:val="1"/>
                <w:sz w:val="22"/>
              </w:rPr>
            </w:pPr>
          </w:p>
          <w:p w14:paraId="9B060000">
            <w:pPr>
              <w:spacing w:before="270"/>
              <w:ind w:right="427"/>
              <w:rPr>
                <w:b w:val="1"/>
                <w:sz w:val="22"/>
              </w:rPr>
            </w:pPr>
          </w:p>
          <w:p w14:paraId="9C060000">
            <w:pPr>
              <w:ind w:hanging="17" w:left="420" w:right="42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Критерии принятия решения</w:t>
            </w:r>
          </w:p>
        </w:tc>
        <w:tc>
          <w:tcPr>
            <w:tcW w:type="dxa" w:w="2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60000">
            <w:pPr>
              <w:ind w:right="427"/>
              <w:rPr>
                <w:b w:val="1"/>
                <w:sz w:val="22"/>
              </w:rPr>
            </w:pPr>
          </w:p>
          <w:p w14:paraId="9E060000">
            <w:pPr>
              <w:spacing w:before="133"/>
              <w:ind w:right="427"/>
              <w:rPr>
                <w:b w:val="1"/>
                <w:sz w:val="22"/>
              </w:rPr>
            </w:pPr>
          </w:p>
          <w:p w14:paraId="9F060000">
            <w:pPr>
              <w:ind w:hanging="3" w:left="134" w:right="42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Результат административно </w:t>
            </w:r>
            <w:r>
              <w:rPr>
                <w:sz w:val="22"/>
              </w:rPr>
              <w:t>го действия,</w:t>
            </w:r>
          </w:p>
          <w:p w14:paraId="A0060000">
            <w:pPr>
              <w:ind w:firstLine="0" w:left="1" w:right="427"/>
              <w:jc w:val="center"/>
              <w:rPr>
                <w:sz w:val="22"/>
              </w:rPr>
            </w:pPr>
            <w:r>
              <w:rPr>
                <w:sz w:val="22"/>
              </w:rPr>
              <w:t>способ</w:t>
            </w:r>
            <w:r>
              <w:rPr>
                <w:spacing w:val="-2"/>
                <w:sz w:val="22"/>
              </w:rPr>
              <w:t xml:space="preserve"> фиксации</w:t>
            </w:r>
          </w:p>
        </w:tc>
      </w:tr>
      <w:tr>
        <w:trPr>
          <w:trHeight w:hRule="atLeast" w:val="275"/>
        </w:trPr>
        <w:tc>
          <w:tcPr>
            <w:tcW w:type="dxa" w:w="22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60000">
            <w:pPr>
              <w:spacing w:line="256" w:lineRule="exact"/>
              <w:ind w:firstLine="0" w:left="30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60000">
            <w:pPr>
              <w:spacing w:line="256" w:lineRule="exact"/>
              <w:ind w:firstLine="0" w:left="34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60000">
            <w:pPr>
              <w:spacing w:line="256" w:lineRule="exact"/>
              <w:ind w:firstLine="0" w:left="20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60000">
            <w:pPr>
              <w:spacing w:line="256" w:lineRule="exact"/>
              <w:ind w:firstLine="0" w:left="17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60000">
            <w:pPr>
              <w:spacing w:line="256" w:lineRule="exact"/>
              <w:ind w:firstLine="0" w:left="17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type="dxa" w:w="195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60000">
            <w:pPr>
              <w:spacing w:line="256" w:lineRule="exact"/>
              <w:ind w:firstLine="0" w:left="3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type="dxa" w:w="2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60000">
            <w:pPr>
              <w:spacing w:line="256" w:lineRule="exact"/>
              <w:ind w:firstLine="0" w:left="2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hRule="atLeast" w:val="275"/>
        </w:trPr>
        <w:tc>
          <w:tcPr>
            <w:tcW w:type="dxa" w:w="1493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60000">
            <w:pPr>
              <w:spacing w:line="256" w:lineRule="exact"/>
              <w:ind w:firstLine="0" w:left="5050" w:right="427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26"/>
                <w:sz w:val="22"/>
              </w:rPr>
              <w:t xml:space="preserve">  </w:t>
            </w:r>
            <w:r>
              <w:rPr>
                <w:sz w:val="22"/>
              </w:rPr>
              <w:t>Проверка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документов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регистрация</w:t>
            </w:r>
            <w:r>
              <w:rPr>
                <w:spacing w:val="-2"/>
                <w:sz w:val="22"/>
              </w:rPr>
              <w:t xml:space="preserve"> заявления</w:t>
            </w:r>
          </w:p>
        </w:tc>
      </w:tr>
      <w:tr>
        <w:trPr>
          <w:trHeight w:hRule="atLeast" w:val="275"/>
        </w:trPr>
        <w:tc>
          <w:tcPr>
            <w:tcW w:type="dxa" w:w="221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60000">
            <w:pPr>
              <w:spacing w:line="255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Поступление</w:t>
            </w:r>
          </w:p>
        </w:tc>
        <w:tc>
          <w:tcPr>
            <w:tcW w:type="dxa" w:w="365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60000">
            <w:pPr>
              <w:spacing w:line="255" w:lineRule="exact"/>
              <w:ind w:firstLine="0" w:left="130" w:right="427"/>
              <w:rPr>
                <w:sz w:val="22"/>
              </w:rPr>
            </w:pPr>
            <w:r>
              <w:rPr>
                <w:sz w:val="22"/>
              </w:rPr>
              <w:t>Прием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проверка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60000">
            <w:pPr>
              <w:spacing w:line="255" w:lineRule="exact"/>
              <w:ind w:firstLine="0" w:left="113" w:right="427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рабочий</w:t>
            </w: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60000">
            <w:pPr>
              <w:spacing w:line="255" w:lineRule="exact"/>
              <w:ind w:firstLine="0" w:left="112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60000">
            <w:pPr>
              <w:spacing w:line="255" w:lineRule="exact"/>
              <w:ind w:firstLine="0" w:left="111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</w:t>
            </w:r>
          </w:p>
        </w:tc>
        <w:tc>
          <w:tcPr>
            <w:tcW w:type="dxa" w:w="1955"/>
            <w:gridSpan w:val="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60000">
            <w:pPr>
              <w:spacing w:line="255" w:lineRule="exact"/>
              <w:ind w:firstLine="0" w:left="104" w:right="427"/>
              <w:rPr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type="dxa" w:w="208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60000">
            <w:pPr>
              <w:spacing w:line="255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регистрация</w:t>
            </w:r>
          </w:p>
        </w:tc>
      </w:tr>
      <w:tr>
        <w:trPr>
          <w:trHeight w:hRule="atLeast" w:val="276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6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заявления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type="dxa" w:w="36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60000">
            <w:pPr>
              <w:spacing w:line="256" w:lineRule="exact"/>
              <w:ind w:firstLine="0" w:left="130" w:right="427"/>
              <w:rPr>
                <w:sz w:val="22"/>
              </w:rPr>
            </w:pPr>
            <w:r>
              <w:rPr>
                <w:sz w:val="22"/>
              </w:rPr>
              <w:t>комплектности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документов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на</w:t>
            </w:r>
          </w:p>
        </w:tc>
        <w:tc>
          <w:tcPr>
            <w:tcW w:type="dxa" w:w="167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60000">
            <w:pPr>
              <w:spacing w:line="256" w:lineRule="exact"/>
              <w:ind w:firstLine="0" w:left="113" w:right="427"/>
              <w:rPr>
                <w:sz w:val="22"/>
              </w:rPr>
            </w:pP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60000">
            <w:pPr>
              <w:spacing w:line="256" w:lineRule="exact"/>
              <w:ind w:firstLine="0" w:left="112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60000">
            <w:pPr>
              <w:spacing w:line="256" w:lineRule="exact"/>
              <w:ind w:firstLine="0" w:left="111" w:right="427"/>
              <w:rPr>
                <w:sz w:val="22"/>
              </w:rPr>
            </w:pPr>
            <w:r>
              <w:rPr>
                <w:sz w:val="22"/>
              </w:rPr>
              <w:t>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орган / </w:t>
            </w: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6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6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>заявления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</w:tr>
      <w:tr>
        <w:trPr>
          <w:trHeight w:hRule="atLeast" w:val="276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6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документов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для</w:t>
            </w:r>
          </w:p>
        </w:tc>
        <w:tc>
          <w:tcPr>
            <w:tcW w:type="dxa" w:w="36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60000">
            <w:pPr>
              <w:spacing w:line="256" w:lineRule="exact"/>
              <w:ind w:firstLine="0" w:left="130" w:right="427"/>
              <w:rPr>
                <w:sz w:val="22"/>
              </w:rPr>
            </w:pPr>
            <w:r>
              <w:rPr>
                <w:sz w:val="22"/>
              </w:rPr>
              <w:t>наличие/отсутствие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оснований</w:t>
            </w:r>
          </w:p>
        </w:tc>
        <w:tc>
          <w:tcPr>
            <w:tcW w:type="dxa" w:w="167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60000">
            <w:pPr>
              <w:ind w:right="427"/>
              <w:rPr>
                <w:sz w:val="22"/>
              </w:rPr>
            </w:pP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60000">
            <w:pPr>
              <w:spacing w:line="256" w:lineRule="exact"/>
              <w:ind w:firstLine="0" w:left="112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6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6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6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>документов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</w:tr>
      <w:tr>
        <w:trPr>
          <w:trHeight w:hRule="atLeast" w:val="275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6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  <w:tc>
          <w:tcPr>
            <w:tcW w:type="dxa" w:w="36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60000">
            <w:pPr>
              <w:spacing w:line="256" w:lineRule="exact"/>
              <w:ind w:firstLine="0" w:left="130" w:right="427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отказа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приеме</w:t>
            </w:r>
            <w:r>
              <w:rPr>
                <w:spacing w:val="-2"/>
                <w:sz w:val="22"/>
              </w:rPr>
              <w:t xml:space="preserve"> документов,</w:t>
            </w:r>
          </w:p>
        </w:tc>
        <w:tc>
          <w:tcPr>
            <w:tcW w:type="dxa" w:w="167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60000">
            <w:pPr>
              <w:ind w:right="427"/>
              <w:rPr>
                <w:sz w:val="22"/>
              </w:rPr>
            </w:pP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60000">
            <w:pPr>
              <w:spacing w:line="256" w:lineRule="exact"/>
              <w:ind w:firstLine="0" w:left="112" w:right="427"/>
              <w:rPr>
                <w:sz w:val="22"/>
              </w:rPr>
            </w:pPr>
            <w:r>
              <w:rPr>
                <w:spacing w:val="-2"/>
                <w:sz w:val="22"/>
              </w:rPr>
              <w:t>ченного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6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6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6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 xml:space="preserve">ГИС </w:t>
            </w:r>
            <w:r>
              <w:rPr>
                <w:spacing w:val="-2"/>
                <w:sz w:val="22"/>
              </w:rPr>
              <w:t>(присвоение</w:t>
            </w:r>
          </w:p>
        </w:tc>
      </w:tr>
      <w:tr>
        <w:trPr>
          <w:trHeight w:hRule="atLeast" w:val="276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6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36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60000">
            <w:pPr>
              <w:spacing w:line="256" w:lineRule="exact"/>
              <w:ind w:firstLine="0" w:left="130" w:right="427"/>
              <w:rPr>
                <w:sz w:val="22"/>
              </w:rPr>
            </w:pPr>
            <w:r>
              <w:rPr>
                <w:sz w:val="22"/>
              </w:rPr>
              <w:t>предусмотренных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пунктом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2.15</w:t>
            </w:r>
          </w:p>
        </w:tc>
        <w:tc>
          <w:tcPr>
            <w:tcW w:type="dxa" w:w="167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60000">
            <w:pPr>
              <w:ind w:right="427"/>
              <w:rPr>
                <w:sz w:val="22"/>
              </w:rPr>
            </w:pP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60000">
            <w:pPr>
              <w:spacing w:line="256" w:lineRule="exact"/>
              <w:ind w:firstLine="0" w:left="112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6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6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6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>номера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</w:tr>
      <w:tr>
        <w:trPr>
          <w:trHeight w:hRule="atLeast" w:val="276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6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  <w:tc>
          <w:tcPr>
            <w:tcW w:type="dxa" w:w="36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60000">
            <w:pPr>
              <w:spacing w:line="256" w:lineRule="exact"/>
              <w:ind w:firstLine="0" w:left="130" w:right="427"/>
              <w:rPr>
                <w:sz w:val="22"/>
              </w:rPr>
            </w:pPr>
            <w:r>
              <w:rPr>
                <w:sz w:val="22"/>
              </w:rPr>
              <w:t>Административного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регламента</w:t>
            </w:r>
          </w:p>
        </w:tc>
        <w:tc>
          <w:tcPr>
            <w:tcW w:type="dxa" w:w="167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60000">
            <w:pPr>
              <w:ind w:right="427"/>
              <w:rPr>
                <w:sz w:val="22"/>
              </w:rPr>
            </w:pP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60000">
            <w:pPr>
              <w:spacing w:line="256" w:lineRule="exact"/>
              <w:ind w:firstLine="0" w:left="112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ответствен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6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6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6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датирование);</w:t>
            </w:r>
          </w:p>
        </w:tc>
      </w:tr>
      <w:tr>
        <w:trPr>
          <w:trHeight w:hRule="atLeast" w:val="276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60000">
            <w:pPr>
              <w:spacing w:line="257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услуги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type="dxa" w:w="36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60000">
            <w:pPr>
              <w:ind w:right="427"/>
              <w:rPr>
                <w:sz w:val="22"/>
              </w:rPr>
            </w:pPr>
          </w:p>
        </w:tc>
        <w:tc>
          <w:tcPr>
            <w:tcW w:type="dxa" w:w="16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60000">
            <w:pPr>
              <w:ind w:right="427"/>
              <w:rPr>
                <w:sz w:val="22"/>
              </w:rPr>
            </w:pP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60000">
            <w:pPr>
              <w:spacing w:line="257" w:lineRule="exact"/>
              <w:ind w:firstLine="0" w:left="112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6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6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60000">
            <w:pPr>
              <w:spacing w:line="257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назначение</w:t>
            </w:r>
          </w:p>
        </w:tc>
      </w:tr>
      <w:tr>
        <w:trPr>
          <w:trHeight w:hRule="atLeast" w:val="270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60000">
            <w:pPr>
              <w:spacing w:line="251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Уполномоченный</w:t>
            </w:r>
          </w:p>
        </w:tc>
        <w:tc>
          <w:tcPr>
            <w:tcW w:type="dxa" w:w="365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60000">
            <w:pPr>
              <w:spacing w:line="250" w:lineRule="exact"/>
              <w:ind w:firstLine="0" w:left="130" w:right="42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случае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выявления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оснований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60000">
            <w:pPr>
              <w:spacing w:line="250" w:lineRule="exact"/>
              <w:ind w:firstLine="0" w:left="113" w:right="427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рабочий</w:t>
            </w: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60000">
            <w:pPr>
              <w:spacing w:line="251" w:lineRule="exact"/>
              <w:ind w:firstLine="0" w:left="112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6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6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60000">
            <w:pPr>
              <w:spacing w:line="251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должностного</w:t>
            </w:r>
          </w:p>
        </w:tc>
      </w:tr>
      <w:tr>
        <w:trPr>
          <w:trHeight w:hRule="atLeast" w:val="276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6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</w:t>
            </w:r>
          </w:p>
        </w:tc>
        <w:tc>
          <w:tcPr>
            <w:tcW w:type="dxa" w:w="36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60000">
            <w:pPr>
              <w:spacing w:line="256" w:lineRule="exact"/>
              <w:ind w:firstLine="0" w:left="130" w:right="427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отказа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приеме</w:t>
            </w:r>
            <w:r>
              <w:rPr>
                <w:spacing w:val="-2"/>
                <w:sz w:val="22"/>
              </w:rPr>
              <w:t xml:space="preserve"> документов,</w:t>
            </w:r>
          </w:p>
        </w:tc>
        <w:tc>
          <w:tcPr>
            <w:tcW w:type="dxa" w:w="167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60000">
            <w:pPr>
              <w:spacing w:line="256" w:lineRule="exact"/>
              <w:ind w:firstLine="0" w:left="113" w:right="427"/>
              <w:rPr>
                <w:sz w:val="22"/>
              </w:rPr>
            </w:pP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60000">
            <w:pPr>
              <w:spacing w:line="256" w:lineRule="exact"/>
              <w:ind w:firstLine="0" w:left="112" w:right="427"/>
              <w:rPr>
                <w:sz w:val="22"/>
              </w:rPr>
            </w:pPr>
            <w:r>
              <w:rPr>
                <w:spacing w:val="-4"/>
                <w:sz w:val="22"/>
              </w:rPr>
              <w:t>ление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6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6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6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лица,</w:t>
            </w:r>
          </w:p>
        </w:tc>
      </w:tr>
      <w:tr>
        <w:trPr>
          <w:trHeight w:hRule="atLeast" w:val="275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60000">
            <w:pPr>
              <w:ind w:right="427"/>
              <w:rPr>
                <w:sz w:val="22"/>
              </w:rPr>
            </w:pPr>
          </w:p>
        </w:tc>
        <w:tc>
          <w:tcPr>
            <w:tcW w:type="dxa" w:w="36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60000">
            <w:pPr>
              <w:spacing w:line="256" w:lineRule="exact"/>
              <w:ind w:firstLine="0" w:left="130" w:right="427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заявителю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type="dxa" w:w="167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60000">
            <w:pPr>
              <w:ind w:right="427"/>
              <w:rPr>
                <w:sz w:val="22"/>
              </w:rPr>
            </w:pP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60000">
            <w:pPr>
              <w:spacing w:line="256" w:lineRule="exact"/>
              <w:ind w:firstLine="0" w:left="112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6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6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6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>ответственного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</w:tr>
      <w:tr>
        <w:trPr>
          <w:trHeight w:hRule="atLeast" w:val="275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60000">
            <w:pPr>
              <w:ind w:right="427"/>
              <w:rPr>
                <w:sz w:val="22"/>
              </w:rPr>
            </w:pPr>
          </w:p>
        </w:tc>
        <w:tc>
          <w:tcPr>
            <w:tcW w:type="dxa" w:w="36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60000">
            <w:pPr>
              <w:spacing w:line="256" w:lineRule="exact"/>
              <w:ind w:firstLine="0" w:left="130" w:right="427"/>
              <w:rPr>
                <w:sz w:val="22"/>
              </w:rPr>
            </w:pPr>
            <w:r>
              <w:rPr>
                <w:sz w:val="22"/>
              </w:rPr>
              <w:t>электронной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форме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личный</w:t>
            </w:r>
          </w:p>
        </w:tc>
        <w:tc>
          <w:tcPr>
            <w:tcW w:type="dxa" w:w="167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60000">
            <w:pPr>
              <w:ind w:right="427"/>
              <w:rPr>
                <w:sz w:val="22"/>
              </w:rPr>
            </w:pP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60000">
            <w:pPr>
              <w:spacing w:line="256" w:lineRule="exact"/>
              <w:ind w:firstLine="0" w:left="112" w:right="427"/>
              <w:rPr>
                <w:sz w:val="22"/>
              </w:rPr>
            </w:pPr>
            <w:r>
              <w:rPr>
                <w:spacing w:val="-2"/>
                <w:sz w:val="22"/>
              </w:rPr>
              <w:t>венной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6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6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6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предоставление</w:t>
            </w:r>
          </w:p>
        </w:tc>
      </w:tr>
      <w:tr>
        <w:trPr>
          <w:trHeight w:hRule="atLeast" w:val="275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60000">
            <w:pPr>
              <w:ind w:right="427"/>
              <w:rPr>
                <w:sz w:val="22"/>
              </w:rPr>
            </w:pPr>
          </w:p>
        </w:tc>
        <w:tc>
          <w:tcPr>
            <w:tcW w:type="dxa" w:w="36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60000">
            <w:pPr>
              <w:spacing w:line="256" w:lineRule="exact"/>
              <w:ind w:firstLine="0" w:left="130" w:right="427"/>
              <w:rPr>
                <w:sz w:val="22"/>
              </w:rPr>
            </w:pPr>
            <w:r>
              <w:rPr>
                <w:sz w:val="22"/>
              </w:rPr>
              <w:t>кабинет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ЕПГУ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уведомления</w:t>
            </w:r>
          </w:p>
        </w:tc>
        <w:tc>
          <w:tcPr>
            <w:tcW w:type="dxa" w:w="167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60000">
            <w:pPr>
              <w:ind w:right="427"/>
              <w:rPr>
                <w:sz w:val="22"/>
              </w:rPr>
            </w:pP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60000">
            <w:pPr>
              <w:spacing w:line="256" w:lineRule="exact"/>
              <w:ind w:firstLine="0" w:left="112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6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6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6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муниципальной</w:t>
            </w:r>
          </w:p>
        </w:tc>
      </w:tr>
      <w:tr>
        <w:trPr>
          <w:trHeight w:hRule="atLeast" w:val="271"/>
        </w:trPr>
        <w:tc>
          <w:tcPr>
            <w:tcW w:type="dxa" w:w="221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60000">
            <w:pPr>
              <w:ind w:right="427"/>
              <w:rPr>
                <w:sz w:val="22"/>
              </w:rPr>
            </w:pPr>
          </w:p>
        </w:tc>
        <w:tc>
          <w:tcPr>
            <w:tcW w:type="dxa" w:w="36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60000">
            <w:pPr>
              <w:ind w:right="427"/>
              <w:rPr>
                <w:sz w:val="22"/>
              </w:rPr>
            </w:pPr>
          </w:p>
        </w:tc>
        <w:tc>
          <w:tcPr>
            <w:tcW w:type="dxa" w:w="167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60000">
            <w:pPr>
              <w:ind w:right="427"/>
              <w:rPr>
                <w:sz w:val="22"/>
              </w:rPr>
            </w:pPr>
          </w:p>
        </w:tc>
        <w:tc>
          <w:tcPr>
            <w:tcW w:type="dxa" w:w="132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70000">
            <w:pPr>
              <w:spacing w:line="251" w:lineRule="exact"/>
              <w:ind w:firstLine="0" w:left="112" w:right="427"/>
              <w:rPr>
                <w:sz w:val="22"/>
              </w:rPr>
            </w:pPr>
            <w:r>
              <w:rPr>
                <w:spacing w:val="-2"/>
                <w:sz w:val="22"/>
              </w:rPr>
              <w:t>льной)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7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7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70000">
            <w:pPr>
              <w:spacing w:line="251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>услуги,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</w:tr>
      <w:tr>
        <w:trPr>
          <w:trHeight w:hRule="atLeast" w:val="276"/>
        </w:trPr>
        <w:tc>
          <w:tcPr>
            <w:tcW w:type="dxa" w:w="221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70000">
            <w:pPr>
              <w:ind w:right="427"/>
              <w:rPr>
                <w:sz w:val="22"/>
              </w:rPr>
            </w:pPr>
          </w:p>
        </w:tc>
        <w:tc>
          <w:tcPr>
            <w:tcW w:type="dxa" w:w="36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70000">
            <w:pPr>
              <w:ind w:right="427"/>
              <w:rPr>
                <w:sz w:val="22"/>
              </w:rPr>
            </w:pPr>
          </w:p>
        </w:tc>
        <w:tc>
          <w:tcPr>
            <w:tcW w:type="dxa" w:w="167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70000">
            <w:pPr>
              <w:ind w:right="427"/>
              <w:rPr>
                <w:sz w:val="22"/>
              </w:rPr>
            </w:pPr>
          </w:p>
        </w:tc>
        <w:tc>
          <w:tcPr>
            <w:tcW w:type="dxa" w:w="13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70000">
            <w:pPr>
              <w:spacing w:line="256" w:lineRule="exact"/>
              <w:ind w:firstLine="0" w:left="112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7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70000">
            <w:pPr>
              <w:ind w:right="427"/>
              <w:rPr>
                <w:sz w:val="22"/>
              </w:rPr>
            </w:pPr>
          </w:p>
        </w:tc>
        <w:tc>
          <w:tcPr>
            <w:tcW w:type="dxa" w:w="208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70000">
            <w:pPr>
              <w:ind w:right="427"/>
              <w:rPr>
                <w:sz w:val="22"/>
              </w:rPr>
            </w:pPr>
          </w:p>
        </w:tc>
      </w:tr>
    </w:tbl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37"/>
        <w:gridCol w:w="3639"/>
        <w:gridCol w:w="1673"/>
        <w:gridCol w:w="1313"/>
        <w:gridCol w:w="2030"/>
        <w:gridCol w:w="1954"/>
        <w:gridCol w:w="2081"/>
      </w:tblGrid>
      <w:tr>
        <w:trPr>
          <w:trHeight w:hRule="atLeast" w:val="278"/>
        </w:trPr>
        <w:tc>
          <w:tcPr>
            <w:tcW w:type="dxa" w:w="2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70000">
            <w:pPr>
              <w:spacing w:line="258" w:lineRule="exact"/>
              <w:ind w:firstLine="0" w:left="10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70000">
            <w:pPr>
              <w:spacing w:line="258" w:lineRule="exact"/>
              <w:ind w:firstLine="0" w:left="9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70000">
            <w:pPr>
              <w:spacing w:line="258" w:lineRule="exact"/>
              <w:ind w:firstLine="0" w:left="12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70000">
            <w:pPr>
              <w:spacing w:line="258" w:lineRule="exact"/>
              <w:ind w:firstLine="0" w:left="26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70000">
            <w:pPr>
              <w:spacing w:line="258" w:lineRule="exact"/>
              <w:ind w:firstLine="0" w:left="24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70000">
            <w:pPr>
              <w:spacing w:line="258" w:lineRule="exact"/>
              <w:ind w:firstLine="0" w:left="10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70000">
            <w:pPr>
              <w:spacing w:line="258" w:lineRule="exact"/>
              <w:ind w:firstLine="0" w:left="1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hRule="atLeast" w:val="270"/>
        </w:trPr>
        <w:tc>
          <w:tcPr>
            <w:tcW w:type="dxa" w:w="22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7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70000">
            <w:pPr>
              <w:spacing w:line="250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случае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отсутствия</w:t>
            </w:r>
            <w:r>
              <w:rPr>
                <w:spacing w:val="-2"/>
                <w:sz w:val="22"/>
              </w:rPr>
              <w:t xml:space="preserve"> оснований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70000">
            <w:pPr>
              <w:spacing w:line="250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рабочий</w:t>
            </w: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70000">
            <w:pPr>
              <w:spacing w:line="250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70000">
            <w:pPr>
              <w:spacing w:line="250" w:lineRule="exact"/>
              <w:ind w:firstLine="0" w:left="98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</w:t>
            </w:r>
          </w:p>
        </w:tc>
        <w:tc>
          <w:tcPr>
            <w:tcW w:type="dxa" w:w="19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70000">
            <w:pPr>
              <w:spacing w:line="250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передача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ему</w:t>
            </w: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отказа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приеме</w:t>
            </w:r>
            <w:r>
              <w:rPr>
                <w:spacing w:val="-2"/>
                <w:sz w:val="22"/>
              </w:rPr>
              <w:t xml:space="preserve"> документов,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70000">
            <w:pPr>
              <w:spacing w:line="246" w:lineRule="exact"/>
              <w:ind w:firstLine="0" w:left="108" w:right="427"/>
              <w:rPr>
                <w:sz w:val="22"/>
              </w:rPr>
            </w:pP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70000">
            <w:pPr>
              <w:spacing w:line="246" w:lineRule="exact"/>
              <w:ind w:firstLine="0" w:left="98" w:right="427"/>
              <w:rPr>
                <w:sz w:val="22"/>
              </w:rPr>
            </w:pPr>
            <w:r>
              <w:rPr>
                <w:sz w:val="22"/>
              </w:rPr>
              <w:t xml:space="preserve">й </w:t>
            </w:r>
            <w:r>
              <w:rPr>
                <w:spacing w:val="-2"/>
                <w:sz w:val="22"/>
              </w:rPr>
              <w:t>орган/ГИС</w:t>
            </w:r>
          </w:p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документов</w:t>
            </w:r>
          </w:p>
        </w:tc>
      </w:tr>
      <w:tr>
        <w:trPr>
          <w:trHeight w:hRule="atLeast" w:val="265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предусмотренных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пунктом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2.15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Административного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регламента,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ченного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регистрация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заявления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12"/>
                <w:sz w:val="22"/>
              </w:rPr>
              <w:t>в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5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электронной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базе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данных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по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учету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документов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нное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регистрац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5"/>
                <w:sz w:val="22"/>
              </w:rPr>
              <w:t>ию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5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корреспон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609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70000">
            <w:pPr>
              <w:spacing w:line="26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денции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0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70000">
            <w:pPr>
              <w:spacing w:line="250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Проверка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заявления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70000">
            <w:pPr>
              <w:spacing w:line="250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70000">
            <w:pPr>
              <w:spacing w:line="250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70000">
            <w:pPr>
              <w:spacing w:line="250" w:lineRule="exact"/>
              <w:ind w:firstLine="0" w:left="108" w:right="427"/>
              <w:rPr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70000">
            <w:pPr>
              <w:spacing w:line="250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Направленное</w:t>
            </w: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документов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представленных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для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70000">
            <w:pPr>
              <w:spacing w:line="246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 xml:space="preserve">й </w:t>
            </w:r>
            <w:r>
              <w:rPr>
                <w:spacing w:val="-2"/>
                <w:sz w:val="22"/>
              </w:rPr>
              <w:t>орган/ГИС</w:t>
            </w: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заявителю</w:t>
            </w:r>
          </w:p>
        </w:tc>
      </w:tr>
      <w:tr>
        <w:trPr>
          <w:trHeight w:hRule="atLeast" w:val="265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получения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электронное</w:t>
            </w:r>
          </w:p>
        </w:tc>
      </w:tr>
      <w:tr>
        <w:trPr>
          <w:trHeight w:hRule="atLeast" w:val="265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ченного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уведомление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о</w:t>
            </w: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приеме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заявления</w:t>
            </w: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 xml:space="preserve">к </w:t>
            </w:r>
            <w:r>
              <w:rPr>
                <w:spacing w:val="-2"/>
                <w:sz w:val="22"/>
              </w:rPr>
              <w:t>рассмотрению</w:t>
            </w: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нное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либо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отказа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</w:tr>
      <w:tr>
        <w:trPr>
          <w:trHeight w:hRule="atLeast" w:val="265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приеме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заявления</w:t>
            </w: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4"/>
                <w:sz w:val="22"/>
              </w:rPr>
              <w:t>ление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 xml:space="preserve">к </w:t>
            </w:r>
            <w:r>
              <w:rPr>
                <w:spacing w:val="-2"/>
                <w:sz w:val="22"/>
              </w:rPr>
              <w:t>рассмотрению</w:t>
            </w: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5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венной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5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7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альной)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1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70000">
            <w:pPr>
              <w:spacing w:line="251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7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7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7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пакет</w:t>
            </w: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Проверка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заявления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7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рабочих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дня</w:t>
            </w: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7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7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Направленное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7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зарегистрированных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документов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представленных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для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7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 xml:space="preserve">й </w:t>
            </w:r>
            <w:r>
              <w:rPr>
                <w:spacing w:val="-2"/>
                <w:sz w:val="22"/>
              </w:rPr>
              <w:t>орган/ГИС</w:t>
            </w: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7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>оснований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для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заявителю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7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документов,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получения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муниципальной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7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приостановлени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решения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о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7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поступивших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ченного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7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 xml:space="preserve">я </w:t>
            </w:r>
            <w:r>
              <w:rPr>
                <w:spacing w:val="-2"/>
                <w:sz w:val="22"/>
              </w:rPr>
              <w:t>рассмотрения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приостановлении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7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должностному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лицу,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7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>заявления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об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7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ответственному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7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оказании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7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предоставление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нное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7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7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70000">
            <w:pPr>
              <w:ind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70000">
            <w:pPr>
              <w:ind w:right="427"/>
              <w:rPr>
                <w:sz w:val="22"/>
              </w:rPr>
            </w:pPr>
          </w:p>
        </w:tc>
        <w:tc>
          <w:tcPr>
            <w:tcW w:type="dxa" w:w="131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7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7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7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услуги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форме,</w:t>
            </w:r>
          </w:p>
        </w:tc>
      </w:tr>
    </w:tbl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66"/>
        <w:gridCol w:w="3595"/>
        <w:gridCol w:w="1719"/>
        <w:gridCol w:w="1291"/>
        <w:gridCol w:w="2024"/>
        <w:gridCol w:w="1955"/>
        <w:gridCol w:w="2082"/>
      </w:tblGrid>
      <w:tr>
        <w:trPr>
          <w:trHeight w:hRule="atLeast" w:val="278"/>
        </w:trPr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70000">
            <w:pPr>
              <w:spacing w:line="258" w:lineRule="exact"/>
              <w:ind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3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70000">
            <w:pPr>
              <w:spacing w:line="258" w:lineRule="exact"/>
              <w:ind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70000">
            <w:pPr>
              <w:spacing w:line="258" w:lineRule="exact"/>
              <w:ind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70000">
            <w:pPr>
              <w:spacing w:line="258" w:lineRule="exact"/>
              <w:ind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20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70000">
            <w:pPr>
              <w:spacing w:line="258" w:lineRule="exact"/>
              <w:ind w:firstLine="0" w:left="12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70000">
            <w:pPr>
              <w:spacing w:line="258" w:lineRule="exact"/>
              <w:ind w:firstLine="0" w:left="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type="dxa" w:w="2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70000">
            <w:pPr>
              <w:spacing w:line="258" w:lineRule="exact"/>
              <w:ind w:firstLine="0" w:left="4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hRule="atLeast" w:val="270"/>
        </w:trPr>
        <w:tc>
          <w:tcPr>
            <w:tcW w:type="dxa" w:w="226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70000">
            <w:pPr>
              <w:spacing w:line="250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  <w:tc>
          <w:tcPr>
            <w:tcW w:type="dxa" w:w="35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70000">
            <w:pPr>
              <w:ind w:right="427"/>
              <w:rPr>
                <w:sz w:val="22"/>
              </w:rPr>
            </w:pPr>
          </w:p>
        </w:tc>
        <w:tc>
          <w:tcPr>
            <w:tcW w:type="dxa" w:w="17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7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70000">
            <w:pPr>
              <w:spacing w:line="250" w:lineRule="exact"/>
              <w:ind w:firstLine="0" w:left="79" w:right="427"/>
              <w:rPr>
                <w:sz w:val="22"/>
              </w:rPr>
            </w:pPr>
            <w:r>
              <w:rPr>
                <w:spacing w:val="-4"/>
                <w:sz w:val="22"/>
              </w:rPr>
              <w:t>ление</w:t>
            </w:r>
          </w:p>
        </w:tc>
        <w:tc>
          <w:tcPr>
            <w:tcW w:type="dxa" w:w="20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7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70000">
            <w:pPr>
              <w:spacing w:line="250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услуги),</w:t>
            </w:r>
          </w:p>
        </w:tc>
        <w:tc>
          <w:tcPr>
            <w:tcW w:type="dxa" w:w="208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70000">
            <w:pPr>
              <w:spacing w:line="250" w:lineRule="exact"/>
              <w:ind w:firstLine="0" w:left="106" w:right="427"/>
              <w:rPr>
                <w:sz w:val="22"/>
              </w:rPr>
            </w:pPr>
            <w:r>
              <w:rPr>
                <w:sz w:val="22"/>
              </w:rPr>
              <w:t>приведенной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</w:tr>
      <w:tr>
        <w:trPr>
          <w:trHeight w:hRule="atLeast" w:val="26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7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70000">
            <w:pPr>
              <w:spacing w:line="246" w:lineRule="exact"/>
              <w:ind w:firstLine="0" w:left="79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</w:t>
            </w: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70000">
            <w:pPr>
              <w:spacing w:line="246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>указанных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12"/>
                <w:sz w:val="22"/>
              </w:rPr>
              <w:t>в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7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z w:val="22"/>
              </w:rPr>
              <w:t>приложении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hRule="atLeast" w:val="265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7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70000">
            <w:pPr>
              <w:spacing w:line="246" w:lineRule="exact"/>
              <w:ind w:firstLine="0" w:left="79" w:right="427"/>
              <w:rPr>
                <w:sz w:val="22"/>
              </w:rPr>
            </w:pPr>
            <w:r>
              <w:rPr>
                <w:spacing w:val="-2"/>
                <w:sz w:val="22"/>
              </w:rPr>
              <w:t>венной</w:t>
            </w: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70000">
            <w:pPr>
              <w:spacing w:line="246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>пункте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2.18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7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pacing w:val="-10"/>
                <w:sz w:val="22"/>
              </w:rPr>
              <w:t>к</w:t>
            </w:r>
          </w:p>
        </w:tc>
      </w:tr>
      <w:tr>
        <w:trPr>
          <w:trHeight w:hRule="atLeast" w:val="26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7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70000">
            <w:pPr>
              <w:spacing w:line="246" w:lineRule="exact"/>
              <w:ind w:firstLine="0" w:left="79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</w:t>
            </w: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70000">
            <w:pPr>
              <w:spacing w:line="24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настоящего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7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</w:t>
            </w:r>
          </w:p>
        </w:tc>
      </w:tr>
      <w:tr>
        <w:trPr>
          <w:trHeight w:hRule="atLeast" w:val="26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7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70000">
            <w:pPr>
              <w:spacing w:line="246" w:lineRule="exact"/>
              <w:ind w:firstLine="0" w:left="79" w:right="427"/>
              <w:rPr>
                <w:sz w:val="22"/>
              </w:rPr>
            </w:pPr>
            <w:r>
              <w:rPr>
                <w:spacing w:val="-2"/>
                <w:sz w:val="22"/>
              </w:rPr>
              <w:t>альной)</w:t>
            </w: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70000">
            <w:pPr>
              <w:spacing w:line="24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7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z w:val="22"/>
              </w:rPr>
              <w:t>ому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регламенту,</w:t>
            </w:r>
          </w:p>
        </w:tc>
      </w:tr>
      <w:tr>
        <w:trPr>
          <w:trHeight w:hRule="atLeast" w:val="265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7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70000">
            <w:pPr>
              <w:spacing w:line="246" w:lineRule="exact"/>
              <w:ind w:firstLine="0" w:left="79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70000">
            <w:pPr>
              <w:spacing w:line="246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 xml:space="preserve">ного </w:t>
            </w:r>
            <w:r>
              <w:rPr>
                <w:spacing w:val="-2"/>
                <w:sz w:val="22"/>
              </w:rPr>
              <w:t>регламента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7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подписанный</w:t>
            </w:r>
          </w:p>
        </w:tc>
      </w:tr>
      <w:tr>
        <w:trPr>
          <w:trHeight w:hRule="atLeast" w:val="26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7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70000">
            <w:pPr>
              <w:ind w:right="427"/>
              <w:rPr>
                <w:sz w:val="22"/>
              </w:rPr>
            </w:pP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70000">
            <w:pPr>
              <w:ind w:right="427"/>
              <w:rPr>
                <w:sz w:val="22"/>
              </w:rPr>
            </w:pP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7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усиленной</w:t>
            </w:r>
          </w:p>
        </w:tc>
      </w:tr>
      <w:tr>
        <w:trPr>
          <w:trHeight w:hRule="atLeast" w:val="26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7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70000">
            <w:pPr>
              <w:ind w:right="427"/>
              <w:rPr>
                <w:sz w:val="22"/>
              </w:rPr>
            </w:pP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70000">
            <w:pPr>
              <w:ind w:right="427"/>
              <w:rPr>
                <w:sz w:val="22"/>
              </w:rPr>
            </w:pP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8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квалифицированн</w:t>
            </w:r>
          </w:p>
        </w:tc>
      </w:tr>
      <w:tr>
        <w:trPr>
          <w:trHeight w:hRule="atLeast" w:val="26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80000">
            <w:pPr>
              <w:ind w:right="427"/>
              <w:rPr>
                <w:sz w:val="22"/>
              </w:rPr>
            </w:pP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80000">
            <w:pPr>
              <w:ind w:right="427"/>
              <w:rPr>
                <w:sz w:val="22"/>
              </w:rPr>
            </w:pP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8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z w:val="22"/>
              </w:rPr>
              <w:t>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подписью</w:t>
            </w:r>
          </w:p>
        </w:tc>
      </w:tr>
      <w:tr>
        <w:trPr>
          <w:trHeight w:hRule="atLeast" w:val="265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80000">
            <w:pPr>
              <w:ind w:right="427"/>
              <w:rPr>
                <w:sz w:val="22"/>
              </w:rPr>
            </w:pP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80000">
            <w:pPr>
              <w:ind w:right="427"/>
              <w:rPr>
                <w:sz w:val="22"/>
              </w:rPr>
            </w:pP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8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руководителем</w:t>
            </w:r>
          </w:p>
        </w:tc>
      </w:tr>
      <w:tr>
        <w:trPr>
          <w:trHeight w:hRule="atLeast" w:val="26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80000">
            <w:pPr>
              <w:ind w:right="427"/>
              <w:rPr>
                <w:sz w:val="22"/>
              </w:rPr>
            </w:pP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80000">
            <w:pPr>
              <w:ind w:right="427"/>
              <w:rPr>
                <w:sz w:val="22"/>
              </w:rPr>
            </w:pP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8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Уполномоченног</w:t>
            </w:r>
          </w:p>
        </w:tc>
      </w:tr>
      <w:tr>
        <w:trPr>
          <w:trHeight w:hRule="atLeast" w:val="265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80000">
            <w:pPr>
              <w:ind w:right="427"/>
              <w:rPr>
                <w:sz w:val="22"/>
              </w:rPr>
            </w:pP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80000">
            <w:pPr>
              <w:ind w:right="427"/>
              <w:rPr>
                <w:sz w:val="22"/>
              </w:rPr>
            </w:pP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8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органа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или</w:t>
            </w:r>
          </w:p>
        </w:tc>
      </w:tr>
      <w:tr>
        <w:trPr>
          <w:trHeight w:hRule="atLeast" w:val="265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80000">
            <w:pPr>
              <w:ind w:right="427"/>
              <w:rPr>
                <w:sz w:val="22"/>
              </w:rPr>
            </w:pP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80000">
            <w:pPr>
              <w:ind w:right="427"/>
              <w:rPr>
                <w:sz w:val="22"/>
              </w:rPr>
            </w:pP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8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иного</w:t>
            </w:r>
          </w:p>
        </w:tc>
      </w:tr>
      <w:tr>
        <w:trPr>
          <w:trHeight w:hRule="atLeast" w:val="26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80000">
            <w:pPr>
              <w:ind w:right="427"/>
              <w:rPr>
                <w:sz w:val="22"/>
              </w:rPr>
            </w:pP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80000">
            <w:pPr>
              <w:ind w:right="427"/>
              <w:rPr>
                <w:sz w:val="22"/>
              </w:rPr>
            </w:pP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80000">
            <w:pPr>
              <w:spacing w:line="24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уполномоченного</w:t>
            </w:r>
          </w:p>
        </w:tc>
      </w:tr>
      <w:tr>
        <w:trPr>
          <w:trHeight w:hRule="atLeast" w:val="547"/>
        </w:trPr>
        <w:tc>
          <w:tcPr>
            <w:tcW w:type="dxa" w:w="226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9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80000">
            <w:pPr>
              <w:ind w:right="427"/>
              <w:rPr>
                <w:sz w:val="22"/>
              </w:rPr>
            </w:pPr>
          </w:p>
        </w:tc>
        <w:tc>
          <w:tcPr>
            <w:tcW w:type="dxa" w:w="2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80000">
            <w:pPr>
              <w:ind w:right="427"/>
              <w:rPr>
                <w:sz w:val="22"/>
              </w:rPr>
            </w:pPr>
          </w:p>
        </w:tc>
        <w:tc>
          <w:tcPr>
            <w:tcW w:type="dxa" w:w="208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80000">
            <w:pPr>
              <w:spacing w:line="266" w:lineRule="exact"/>
              <w:ind w:firstLine="0" w:left="106" w:right="427"/>
              <w:rPr>
                <w:sz w:val="22"/>
              </w:rPr>
            </w:pPr>
            <w:r>
              <w:rPr>
                <w:sz w:val="22"/>
              </w:rPr>
              <w:t>им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лица</w:t>
            </w:r>
          </w:p>
        </w:tc>
      </w:tr>
      <w:tr>
        <w:trPr>
          <w:trHeight w:hRule="atLeast" w:val="299"/>
        </w:trPr>
        <w:tc>
          <w:tcPr>
            <w:tcW w:type="dxa" w:w="1493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80000">
            <w:pPr>
              <w:spacing w:line="270" w:lineRule="exact"/>
              <w:ind w:firstLine="0" w:left="5345" w:right="427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25"/>
                <w:sz w:val="22"/>
              </w:rPr>
              <w:t xml:space="preserve">  </w:t>
            </w:r>
            <w:r>
              <w:rPr>
                <w:sz w:val="22"/>
              </w:rPr>
              <w:t>Получение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сведений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посредством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СМЭВ</w:t>
            </w:r>
          </w:p>
        </w:tc>
      </w:tr>
      <w:tr>
        <w:trPr>
          <w:trHeight w:hRule="atLeast" w:val="275"/>
        </w:trPr>
        <w:tc>
          <w:tcPr>
            <w:tcW w:type="dxa" w:w="226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8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пакет</w:t>
            </w:r>
          </w:p>
        </w:tc>
        <w:tc>
          <w:tcPr>
            <w:tcW w:type="dxa" w:w="359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8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направление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80000">
            <w:pPr>
              <w:spacing w:line="256" w:lineRule="exact"/>
              <w:ind w:firstLine="0" w:left="91" w:right="42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type="dxa" w:w="129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</w:t>
            </w:r>
          </w:p>
        </w:tc>
        <w:tc>
          <w:tcPr>
            <w:tcW w:type="dxa" w:w="202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80000">
            <w:pPr>
              <w:spacing w:line="256" w:lineRule="exact"/>
              <w:ind w:firstLine="0" w:left="113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</w:t>
            </w:r>
          </w:p>
        </w:tc>
        <w:tc>
          <w:tcPr>
            <w:tcW w:type="dxa" w:w="195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</w:t>
            </w:r>
          </w:p>
        </w:tc>
        <w:tc>
          <w:tcPr>
            <w:tcW w:type="dxa" w:w="208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направление</w:t>
            </w:r>
          </w:p>
        </w:tc>
      </w:tr>
      <w:tr>
        <w:trPr>
          <w:trHeight w:hRule="atLeast" w:val="275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8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зарегистрированных</w:t>
            </w: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8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z w:val="22"/>
              </w:rPr>
              <w:t>межведомственных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запросов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80000">
            <w:pPr>
              <w:spacing w:line="256" w:lineRule="exact"/>
              <w:ind w:firstLine="0" w:left="91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регистрации</w:t>
            </w: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80000">
            <w:pPr>
              <w:spacing w:line="256" w:lineRule="exact"/>
              <w:ind w:firstLine="0" w:left="113" w:right="427"/>
              <w:rPr>
                <w:sz w:val="22"/>
              </w:rPr>
            </w:pPr>
            <w:r>
              <w:rPr>
                <w:sz w:val="22"/>
              </w:rPr>
              <w:t xml:space="preserve">й </w:t>
            </w:r>
            <w:r>
              <w:rPr>
                <w:spacing w:val="-2"/>
                <w:sz w:val="22"/>
              </w:rPr>
              <w:t>орган/ГИС/</w:t>
            </w: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документов,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межведомственно</w:t>
            </w:r>
          </w:p>
        </w:tc>
      </w:tr>
      <w:tr>
        <w:trPr>
          <w:trHeight w:hRule="atLeast" w:val="27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8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документов,</w:t>
            </w: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8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z w:val="22"/>
              </w:rPr>
              <w:t>органы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организации,</w:t>
            </w: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80000">
            <w:pPr>
              <w:spacing w:line="256" w:lineRule="exact"/>
              <w:ind w:firstLine="0" w:left="91" w:right="427"/>
              <w:rPr>
                <w:sz w:val="22"/>
              </w:rPr>
            </w:pPr>
            <w:r>
              <w:rPr>
                <w:sz w:val="22"/>
              </w:rPr>
              <w:t>заявления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80000">
            <w:pPr>
              <w:spacing w:line="256" w:lineRule="exact"/>
              <w:ind w:firstLine="0" w:left="113" w:right="427"/>
              <w:rPr>
                <w:sz w:val="22"/>
              </w:rPr>
            </w:pPr>
            <w:r>
              <w:rPr>
                <w:spacing w:val="-4"/>
                <w:sz w:val="22"/>
              </w:rPr>
              <w:t>СМЭВ</w:t>
            </w: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необходимых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z w:val="22"/>
              </w:rPr>
              <w:t>го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запроса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</w:tr>
      <w:tr>
        <w:trPr>
          <w:trHeight w:hRule="atLeast" w:val="27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8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поступивших</w:t>
            </w: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8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z w:val="22"/>
              </w:rPr>
              <w:t>указанные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пункте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2.3</w:t>
            </w: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80000">
            <w:pPr>
              <w:spacing w:line="256" w:lineRule="exact"/>
              <w:ind w:firstLine="0" w:left="91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документов</w:t>
            </w: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2"/>
                <w:sz w:val="22"/>
              </w:rPr>
              <w:t>оченного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5"/>
                <w:sz w:val="22"/>
              </w:rPr>
              <w:t>для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органы</w:t>
            </w:r>
          </w:p>
        </w:tc>
      </w:tr>
      <w:tr>
        <w:trPr>
          <w:trHeight w:hRule="atLeast" w:val="27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8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должностному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лицу,</w:t>
            </w: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8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z w:val="22"/>
              </w:rPr>
              <w:t>Административного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регламента</w:t>
            </w: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8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(организации),</w:t>
            </w:r>
          </w:p>
        </w:tc>
      </w:tr>
      <w:tr>
        <w:trPr>
          <w:trHeight w:hRule="atLeast" w:val="275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8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ответственному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80000">
            <w:pPr>
              <w:ind w:right="427"/>
              <w:rPr>
                <w:sz w:val="22"/>
              </w:rPr>
            </w:pP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8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предоставляющие</w:t>
            </w:r>
          </w:p>
        </w:tc>
      </w:tr>
      <w:tr>
        <w:trPr>
          <w:trHeight w:hRule="atLeast" w:val="27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8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предоставление</w:t>
            </w: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80000">
            <w:pPr>
              <w:ind w:right="427"/>
              <w:rPr>
                <w:sz w:val="22"/>
              </w:rPr>
            </w:pP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8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z w:val="22"/>
              </w:rPr>
              <w:t>нное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документы</w:t>
            </w:r>
          </w:p>
        </w:tc>
      </w:tr>
      <w:tr>
        <w:trPr>
          <w:trHeight w:hRule="atLeast" w:val="275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8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80000">
            <w:pPr>
              <w:ind w:right="427"/>
              <w:rPr>
                <w:sz w:val="22"/>
              </w:rPr>
            </w:pP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8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>)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услуги,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(сведения),</w:t>
            </w:r>
          </w:p>
        </w:tc>
      </w:tr>
      <w:tr>
        <w:trPr>
          <w:trHeight w:hRule="atLeast" w:val="27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8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80000">
            <w:pPr>
              <w:ind w:right="427"/>
              <w:rPr>
                <w:sz w:val="22"/>
              </w:rPr>
            </w:pP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8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4"/>
                <w:sz w:val="22"/>
              </w:rPr>
              <w:t>ление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>находящихся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предусмотренные</w:t>
            </w:r>
          </w:p>
        </w:tc>
      </w:tr>
      <w:tr>
        <w:trPr>
          <w:trHeight w:hRule="atLeast" w:val="27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8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80000">
            <w:pPr>
              <w:ind w:right="427"/>
              <w:rPr>
                <w:sz w:val="22"/>
              </w:rPr>
            </w:pP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8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распоряжении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z w:val="22"/>
              </w:rPr>
              <w:t>пунктами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2.12</w:t>
            </w:r>
          </w:p>
        </w:tc>
      </w:tr>
      <w:tr>
        <w:trPr>
          <w:trHeight w:hRule="atLeast" w:val="27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80000">
            <w:pPr>
              <w:ind w:right="427"/>
              <w:rPr>
                <w:sz w:val="22"/>
              </w:rPr>
            </w:pP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8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2"/>
                <w:sz w:val="22"/>
              </w:rPr>
              <w:t>венной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государственны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</w:t>
            </w:r>
          </w:p>
        </w:tc>
      </w:tr>
      <w:tr>
        <w:trPr>
          <w:trHeight w:hRule="atLeast" w:val="276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80000">
            <w:pPr>
              <w:ind w:right="427"/>
              <w:rPr>
                <w:sz w:val="22"/>
              </w:rPr>
            </w:pP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8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z w:val="22"/>
              </w:rPr>
              <w:t>х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органов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z w:val="22"/>
              </w:rPr>
              <w:t>ого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регламента,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</w:tr>
      <w:tr>
        <w:trPr>
          <w:trHeight w:hRule="atLeast" w:val="275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80000">
            <w:pPr>
              <w:ind w:right="427"/>
              <w:rPr>
                <w:sz w:val="22"/>
              </w:rPr>
            </w:pP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8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2"/>
                <w:sz w:val="22"/>
              </w:rPr>
              <w:t>альной)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80000">
            <w:pPr>
              <w:spacing w:line="256" w:lineRule="exact"/>
              <w:ind w:firstLine="0" w:left="105" w:right="427"/>
              <w:rPr>
                <w:sz w:val="22"/>
              </w:rPr>
            </w:pPr>
            <w:r>
              <w:rPr>
                <w:spacing w:val="-2"/>
                <w:sz w:val="22"/>
              </w:rPr>
              <w:t>(организаций)</w:t>
            </w: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z w:val="22"/>
              </w:rPr>
              <w:t>том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числе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с</w:t>
            </w:r>
          </w:p>
        </w:tc>
      </w:tr>
      <w:tr>
        <w:trPr>
          <w:trHeight w:hRule="atLeast" w:val="275"/>
        </w:trPr>
        <w:tc>
          <w:tcPr>
            <w:tcW w:type="dxa" w:w="22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80000">
            <w:pPr>
              <w:ind w:right="427"/>
              <w:rPr>
                <w:sz w:val="22"/>
              </w:rPr>
            </w:pPr>
          </w:p>
        </w:tc>
        <w:tc>
          <w:tcPr>
            <w:tcW w:type="dxa" w:w="17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8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80000">
            <w:pPr>
              <w:spacing w:line="256" w:lineRule="exact"/>
              <w:ind w:firstLine="0" w:left="139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20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80000">
            <w:pPr>
              <w:ind w:right="427"/>
              <w:rPr>
                <w:sz w:val="22"/>
              </w:rPr>
            </w:pPr>
          </w:p>
        </w:tc>
        <w:tc>
          <w:tcPr>
            <w:tcW w:type="dxa" w:w="20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использованием</w:t>
            </w:r>
          </w:p>
        </w:tc>
      </w:tr>
      <w:tr>
        <w:trPr>
          <w:trHeight w:hRule="atLeast" w:val="276"/>
        </w:trPr>
        <w:tc>
          <w:tcPr>
            <w:tcW w:type="dxa" w:w="226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80000">
            <w:pPr>
              <w:ind w:right="427"/>
              <w:rPr>
                <w:sz w:val="22"/>
              </w:rPr>
            </w:pPr>
          </w:p>
        </w:tc>
        <w:tc>
          <w:tcPr>
            <w:tcW w:type="dxa" w:w="359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80000">
            <w:pPr>
              <w:ind w:right="427"/>
              <w:rPr>
                <w:sz w:val="22"/>
              </w:rPr>
            </w:pPr>
          </w:p>
        </w:tc>
        <w:tc>
          <w:tcPr>
            <w:tcW w:type="dxa" w:w="17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80000">
            <w:pPr>
              <w:ind w:right="427"/>
              <w:rPr>
                <w:sz w:val="22"/>
              </w:rPr>
            </w:pPr>
          </w:p>
        </w:tc>
        <w:tc>
          <w:tcPr>
            <w:tcW w:type="dxa" w:w="129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80000">
            <w:pPr>
              <w:ind w:right="427"/>
              <w:rPr>
                <w:sz w:val="22"/>
              </w:rPr>
            </w:pPr>
          </w:p>
        </w:tc>
        <w:tc>
          <w:tcPr>
            <w:tcW w:type="dxa" w:w="202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80000">
            <w:pPr>
              <w:ind w:right="427"/>
              <w:rPr>
                <w:sz w:val="22"/>
              </w:rPr>
            </w:pPr>
          </w:p>
        </w:tc>
        <w:tc>
          <w:tcPr>
            <w:tcW w:type="dxa" w:w="1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80000">
            <w:pPr>
              <w:ind w:right="427"/>
              <w:rPr>
                <w:sz w:val="22"/>
              </w:rPr>
            </w:pPr>
          </w:p>
        </w:tc>
        <w:tc>
          <w:tcPr>
            <w:tcW w:type="dxa" w:w="208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80000">
            <w:pPr>
              <w:spacing w:line="256" w:lineRule="exact"/>
              <w:ind w:firstLine="0" w:left="106" w:right="427"/>
              <w:rPr>
                <w:sz w:val="22"/>
              </w:rPr>
            </w:pPr>
            <w:r>
              <w:rPr>
                <w:spacing w:val="-4"/>
                <w:sz w:val="22"/>
              </w:rPr>
              <w:t>СМЭВ</w:t>
            </w:r>
          </w:p>
        </w:tc>
      </w:tr>
    </w:tbl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95"/>
        <w:gridCol w:w="3550"/>
        <w:gridCol w:w="1764"/>
        <w:gridCol w:w="1268"/>
        <w:gridCol w:w="2016"/>
        <w:gridCol w:w="1954"/>
        <w:gridCol w:w="2081"/>
      </w:tblGrid>
      <w:tr>
        <w:trPr>
          <w:trHeight w:hRule="atLeast" w:val="278"/>
        </w:trPr>
        <w:tc>
          <w:tcPr>
            <w:tcW w:type="dxa" w:w="2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80000">
            <w:pPr>
              <w:spacing w:line="258" w:lineRule="exact"/>
              <w:ind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3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80000">
            <w:pPr>
              <w:spacing w:line="258" w:lineRule="exact"/>
              <w:ind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80000">
            <w:pPr>
              <w:spacing w:line="258" w:lineRule="exact"/>
              <w:ind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80000">
            <w:pPr>
              <w:spacing w:line="258" w:lineRule="exact"/>
              <w:ind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80000">
            <w:pPr>
              <w:spacing w:line="258" w:lineRule="exact"/>
              <w:ind w:firstLine="0" w:left="8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80000">
            <w:pPr>
              <w:spacing w:line="258" w:lineRule="exact"/>
              <w:ind w:firstLine="0" w:left="10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80000">
            <w:pPr>
              <w:spacing w:line="258" w:lineRule="exact"/>
              <w:ind w:firstLine="0" w:left="1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hRule="atLeast" w:val="270"/>
        </w:trPr>
        <w:tc>
          <w:tcPr>
            <w:tcW w:type="dxa" w:w="22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80000">
            <w:pPr>
              <w:ind w:right="427"/>
              <w:rPr>
                <w:sz w:val="22"/>
              </w:rPr>
            </w:pPr>
          </w:p>
        </w:tc>
        <w:tc>
          <w:tcPr>
            <w:tcW w:type="dxa" w:w="355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80000">
            <w:pPr>
              <w:spacing w:line="250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получение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ответов</w:t>
            </w:r>
            <w:r>
              <w:rPr>
                <w:spacing w:val="-5"/>
                <w:sz w:val="22"/>
              </w:rPr>
              <w:t xml:space="preserve"> на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80000">
            <w:pPr>
              <w:spacing w:line="250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рабочих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дня</w:t>
            </w:r>
          </w:p>
        </w:tc>
        <w:tc>
          <w:tcPr>
            <w:tcW w:type="dxa" w:w="126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80000">
            <w:pPr>
              <w:spacing w:line="250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</w:t>
            </w: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80000">
            <w:pPr>
              <w:spacing w:line="250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80000">
            <w:pPr>
              <w:spacing w:line="250" w:lineRule="exact"/>
              <w:ind w:firstLine="0" w:left="107" w:right="427"/>
              <w:rPr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80000">
            <w:pPr>
              <w:spacing w:line="250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получение</w:t>
            </w:r>
          </w:p>
        </w:tc>
      </w:tr>
      <w:tr>
        <w:trPr>
          <w:trHeight w:hRule="atLeast" w:val="266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межведомственные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запросы,</w:t>
            </w: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со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дня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орган) </w:t>
            </w:r>
            <w:r>
              <w:rPr>
                <w:spacing w:val="-2"/>
                <w:sz w:val="22"/>
              </w:rPr>
              <w:t>/ГИС/</w:t>
            </w: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документов</w:t>
            </w:r>
          </w:p>
        </w:tc>
      </w:tr>
      <w:tr>
        <w:trPr>
          <w:trHeight w:hRule="atLeast" w:val="265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полного</w:t>
            </w: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направления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pacing w:val="-4"/>
                <w:sz w:val="22"/>
              </w:rPr>
              <w:t>СМЭВ</w:t>
            </w: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(сведений),</w:t>
            </w:r>
          </w:p>
        </w:tc>
      </w:tr>
      <w:tr>
        <w:trPr>
          <w:trHeight w:hRule="atLeast" w:val="266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комплекта</w:t>
            </w:r>
            <w:r>
              <w:rPr>
                <w:spacing w:val="-2"/>
                <w:sz w:val="22"/>
              </w:rPr>
              <w:t xml:space="preserve"> документов</w:t>
            </w: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межведомстве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оченного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необходимых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для</w:t>
            </w:r>
          </w:p>
        </w:tc>
      </w:tr>
      <w:tr>
        <w:trPr>
          <w:trHeight w:hRule="atLeast" w:val="266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 xml:space="preserve">нного </w:t>
            </w:r>
            <w:r>
              <w:rPr>
                <w:spacing w:val="-2"/>
                <w:sz w:val="22"/>
              </w:rPr>
              <w:t>запроса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</w:tr>
      <w:tr>
        <w:trPr>
          <w:trHeight w:hRule="atLeast" w:val="265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орган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или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</w:tr>
      <w:tr>
        <w:trPr>
          <w:trHeight w:hRule="atLeast" w:val="266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организацию,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нное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</w:tr>
      <w:tr>
        <w:trPr>
          <w:trHeight w:hRule="atLeast" w:val="266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предоставляю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</w:tr>
      <w:tr>
        <w:trPr>
          <w:trHeight w:hRule="atLeast" w:val="266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щие</w:t>
            </w:r>
            <w:r>
              <w:rPr>
                <w:spacing w:val="-2"/>
                <w:sz w:val="22"/>
              </w:rPr>
              <w:t xml:space="preserve"> документ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4"/>
                <w:sz w:val="22"/>
              </w:rPr>
              <w:t>ление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8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5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pacing w:val="-10"/>
                <w:sz w:val="22"/>
              </w:rPr>
              <w:t>и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8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информацию,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венной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8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5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если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иные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8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5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сроки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не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альной)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8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предусмотрен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8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8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5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pacing w:val="-10"/>
                <w:sz w:val="22"/>
              </w:rPr>
              <w:t>ы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80000">
            <w:pPr>
              <w:ind w:right="427"/>
              <w:rPr>
                <w:sz w:val="22"/>
              </w:rPr>
            </w:pP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8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законодательс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80000">
            <w:pPr>
              <w:ind w:right="427"/>
              <w:rPr>
                <w:sz w:val="22"/>
              </w:rPr>
            </w:pP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8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80000">
            <w:pPr>
              <w:spacing w:line="24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 xml:space="preserve">твом РФ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80000">
            <w:pPr>
              <w:ind w:right="427"/>
              <w:rPr>
                <w:sz w:val="22"/>
              </w:rPr>
            </w:pP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8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1"/>
        </w:trPr>
        <w:tc>
          <w:tcPr>
            <w:tcW w:type="dxa" w:w="22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5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80000">
            <w:pPr>
              <w:ind w:right="427"/>
              <w:rPr>
                <w:sz w:val="22"/>
              </w:rPr>
            </w:pPr>
          </w:p>
        </w:tc>
        <w:tc>
          <w:tcPr>
            <w:tcW w:type="dxa" w:w="176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80000">
            <w:pPr>
              <w:spacing w:line="252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субъекта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РФ</w:t>
            </w:r>
          </w:p>
        </w:tc>
        <w:tc>
          <w:tcPr>
            <w:tcW w:type="dxa" w:w="1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80000">
            <w:pPr>
              <w:ind w:right="427"/>
              <w:rPr>
                <w:sz w:val="22"/>
              </w:rPr>
            </w:pPr>
          </w:p>
        </w:tc>
        <w:tc>
          <w:tcPr>
            <w:tcW w:type="dxa" w:w="201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8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8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8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8"/>
        </w:trPr>
        <w:tc>
          <w:tcPr>
            <w:tcW w:type="dxa" w:w="1492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80000">
            <w:pPr>
              <w:spacing w:line="270" w:lineRule="exact"/>
              <w:ind w:firstLine="0" w:left="5528" w:right="427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27"/>
                <w:sz w:val="22"/>
              </w:rPr>
              <w:t xml:space="preserve">  </w:t>
            </w:r>
            <w:r>
              <w:rPr>
                <w:sz w:val="22"/>
              </w:rPr>
              <w:t>Рассмотрение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документов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сведений</w:t>
            </w:r>
          </w:p>
        </w:tc>
      </w:tr>
    </w:tbl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37"/>
        <w:gridCol w:w="3639"/>
        <w:gridCol w:w="1669"/>
        <w:gridCol w:w="1319"/>
        <w:gridCol w:w="2028"/>
        <w:gridCol w:w="1954"/>
        <w:gridCol w:w="2081"/>
      </w:tblGrid>
      <w:tr>
        <w:trPr>
          <w:trHeight w:hRule="atLeast" w:val="278"/>
        </w:trPr>
        <w:tc>
          <w:tcPr>
            <w:tcW w:type="dxa" w:w="2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80000">
            <w:pPr>
              <w:spacing w:line="258" w:lineRule="exact"/>
              <w:ind w:firstLine="0" w:left="10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80000">
            <w:pPr>
              <w:spacing w:line="258" w:lineRule="exact"/>
              <w:ind w:firstLine="0" w:left="9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80000">
            <w:pPr>
              <w:spacing w:line="258" w:lineRule="exact"/>
              <w:ind w:firstLine="0" w:left="16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80000">
            <w:pPr>
              <w:spacing w:line="258" w:lineRule="exact"/>
              <w:ind w:firstLine="0" w:left="28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90000">
            <w:pPr>
              <w:spacing w:line="258" w:lineRule="exact"/>
              <w:ind w:firstLine="0" w:left="22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90000">
            <w:pPr>
              <w:spacing w:line="258" w:lineRule="exact"/>
              <w:ind w:firstLine="0" w:left="10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90000">
            <w:pPr>
              <w:spacing w:line="258" w:lineRule="exact"/>
              <w:ind w:firstLine="0" w:left="1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90000">
            <w:pPr>
              <w:spacing w:line="255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пакет</w:t>
            </w: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90000">
            <w:pPr>
              <w:spacing w:line="255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соответствия</w:t>
            </w: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90000">
            <w:pPr>
              <w:spacing w:line="255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рабочий</w:t>
            </w: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90000">
            <w:pPr>
              <w:spacing w:line="255" w:lineRule="exact"/>
              <w:ind w:firstLine="0" w:left="114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</w:t>
            </w: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90000">
            <w:pPr>
              <w:spacing w:line="255" w:lineRule="exact"/>
              <w:ind w:firstLine="0" w:left="96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90000">
            <w:pPr>
              <w:spacing w:line="255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основания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90000">
            <w:pPr>
              <w:spacing w:line="255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проект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результата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9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зарегистрированных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документов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сведений</w:t>
            </w: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9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90000">
            <w:pPr>
              <w:spacing w:line="256" w:lineRule="exact"/>
              <w:ind w:firstLine="0" w:left="96" w:right="427"/>
              <w:rPr>
                <w:sz w:val="22"/>
              </w:rPr>
            </w:pPr>
            <w:r>
              <w:rPr>
                <w:sz w:val="22"/>
              </w:rPr>
              <w:t>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орган) / </w:t>
            </w: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9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>отказа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9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документов,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требованиям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нормативных</w:t>
            </w: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9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предоставлении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9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поступивших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правовых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актов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предоставления</w:t>
            </w: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pacing w:val="-2"/>
                <w:sz w:val="22"/>
              </w:rPr>
              <w:t>ченного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9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90000">
            <w:pPr>
              <w:spacing w:line="256" w:lineRule="exact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должностному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лицу,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9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услуги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форме,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ответственному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9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>)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услуги,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приведенной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предоставление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z w:val="22"/>
              </w:rPr>
              <w:t>нное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9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предусмотренны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приложении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2,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9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>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пунктом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2.19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3 </w:t>
            </w:r>
            <w:r>
              <w:rPr>
                <w:spacing w:val="-10"/>
                <w:sz w:val="22"/>
              </w:rPr>
              <w:t>к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pacing w:val="-4"/>
                <w:sz w:val="22"/>
              </w:rPr>
              <w:t>ление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9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9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 xml:space="preserve">ного </w:t>
            </w:r>
            <w:r>
              <w:rPr>
                <w:spacing w:val="-2"/>
                <w:sz w:val="22"/>
              </w:rPr>
              <w:t>регламента</w:t>
            </w: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ому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регламенту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pacing w:val="-4"/>
                <w:sz w:val="22"/>
              </w:rPr>
              <w:t>венно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9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9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90000">
            <w:pPr>
              <w:spacing w:line="256" w:lineRule="exact"/>
              <w:ind w:firstLine="0" w:left="114" w:right="427"/>
              <w:rPr>
                <w:sz w:val="22"/>
              </w:rPr>
            </w:pPr>
            <w:r>
              <w:rPr>
                <w:spacing w:val="-2"/>
                <w:sz w:val="22"/>
              </w:rPr>
              <w:t>альной)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9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318"/>
        </w:trPr>
        <w:tc>
          <w:tcPr>
            <w:tcW w:type="dxa" w:w="223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90000">
            <w:pPr>
              <w:spacing w:line="271" w:lineRule="exact"/>
              <w:ind w:firstLine="0" w:left="114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9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34"/>
        </w:trPr>
        <w:tc>
          <w:tcPr>
            <w:tcW w:type="dxa" w:w="14927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90000">
            <w:pPr>
              <w:spacing w:line="270" w:lineRule="exact"/>
              <w:ind w:firstLine="0" w:left="6490" w:right="427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28"/>
                <w:sz w:val="22"/>
              </w:rPr>
              <w:t xml:space="preserve">  </w:t>
            </w:r>
            <w:r>
              <w:rPr>
                <w:sz w:val="22"/>
              </w:rPr>
              <w:t>Принятие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решения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90000">
            <w:pPr>
              <w:spacing w:line="255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проект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результата</w:t>
            </w: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90000">
            <w:pPr>
              <w:spacing w:line="255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Принятие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решения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о</w:t>
            </w: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90000">
            <w:pPr>
              <w:spacing w:line="255" w:lineRule="exact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 xml:space="preserve">5 </w:t>
            </w:r>
            <w:r>
              <w:rPr>
                <w:spacing w:val="-2"/>
                <w:sz w:val="22"/>
              </w:rPr>
              <w:t>рабочий</w:t>
            </w: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90000">
            <w:pPr>
              <w:spacing w:line="255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должностн</w:t>
            </w: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90000">
            <w:pPr>
              <w:spacing w:line="255" w:lineRule="exact"/>
              <w:ind w:firstLine="0" w:left="120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90000">
            <w:pPr>
              <w:spacing w:line="255" w:lineRule="exact"/>
              <w:ind w:firstLine="0" w:left="108" w:right="427"/>
              <w:rPr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90000">
            <w:pPr>
              <w:spacing w:line="255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предоставления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90000">
            <w:pPr>
              <w:spacing w:line="256" w:lineRule="exact"/>
              <w:ind w:firstLine="0" w:left="108" w:right="427"/>
              <w:rPr>
                <w:sz w:val="22"/>
              </w:rPr>
            </w:pP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90000">
            <w:pPr>
              <w:spacing w:line="256" w:lineRule="exact"/>
              <w:ind w:firstLine="0" w:left="104" w:right="427"/>
              <w:rPr>
                <w:sz w:val="22"/>
              </w:rPr>
            </w:pPr>
            <w:r>
              <w:rPr>
                <w:sz w:val="22"/>
              </w:rPr>
              <w:t>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90000">
            <w:pPr>
              <w:spacing w:line="256" w:lineRule="exact"/>
              <w:ind w:firstLine="0" w:left="120" w:right="427"/>
              <w:rPr>
                <w:sz w:val="22"/>
              </w:rPr>
            </w:pPr>
            <w:r>
              <w:rPr>
                <w:sz w:val="22"/>
              </w:rPr>
              <w:t>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орган) / </w:t>
            </w: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услуги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или</w:t>
            </w:r>
            <w:r>
              <w:rPr>
                <w:spacing w:val="-5"/>
                <w:sz w:val="22"/>
              </w:rPr>
              <w:t xml:space="preserve"> об</w:t>
            </w: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90000">
            <w:pPr>
              <w:spacing w:line="256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отказе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предоставлении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90000">
            <w:pPr>
              <w:spacing w:line="256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ченного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90000">
            <w:pPr>
              <w:spacing w:line="25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90000">
            <w:pPr>
              <w:spacing w:line="257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услуги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форме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90000">
            <w:pPr>
              <w:ind w:right="427"/>
              <w:rPr>
                <w:sz w:val="22"/>
              </w:rPr>
            </w:pPr>
          </w:p>
        </w:tc>
        <w:tc>
          <w:tcPr>
            <w:tcW w:type="dxa" w:w="13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90000">
            <w:pPr>
              <w:spacing w:line="257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90000">
            <w:pPr>
              <w:spacing w:line="257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услуги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форме,</w:t>
            </w:r>
          </w:p>
        </w:tc>
      </w:tr>
    </w:tbl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37"/>
        <w:gridCol w:w="3639"/>
        <w:gridCol w:w="1669"/>
        <w:gridCol w:w="1324"/>
        <w:gridCol w:w="2023"/>
        <w:gridCol w:w="1954"/>
        <w:gridCol w:w="2081"/>
      </w:tblGrid>
      <w:tr>
        <w:trPr>
          <w:trHeight w:hRule="atLeast" w:val="288"/>
        </w:trPr>
        <w:tc>
          <w:tcPr>
            <w:tcW w:type="dxa" w:w="2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90000">
            <w:pPr>
              <w:spacing w:line="258" w:lineRule="exact"/>
              <w:ind w:firstLine="0" w:left="10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90000">
            <w:pPr>
              <w:spacing w:line="258" w:lineRule="exact"/>
              <w:ind w:firstLine="0" w:left="9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90000">
            <w:pPr>
              <w:spacing w:line="258" w:lineRule="exact"/>
              <w:ind w:firstLine="0" w:left="16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90000">
            <w:pPr>
              <w:spacing w:line="258" w:lineRule="exact"/>
              <w:ind w:firstLine="0" w:left="2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90000">
            <w:pPr>
              <w:spacing w:line="258" w:lineRule="exact"/>
              <w:ind w:firstLine="0" w:left="17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90000">
            <w:pPr>
              <w:spacing w:line="258" w:lineRule="exact"/>
              <w:ind w:firstLine="0" w:left="10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90000">
            <w:pPr>
              <w:spacing w:line="258" w:lineRule="exact"/>
              <w:ind w:firstLine="0" w:left="1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90000">
            <w:pPr>
              <w:spacing w:line="250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согласно</w:t>
            </w: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90000">
            <w:pPr>
              <w:spacing w:line="250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решения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о</w:t>
            </w:r>
          </w:p>
        </w:tc>
        <w:tc>
          <w:tcPr>
            <w:tcW w:type="dxa" w:w="1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90000">
            <w:pPr>
              <w:ind w:right="427"/>
              <w:rPr>
                <w:sz w:val="22"/>
              </w:rPr>
            </w:pP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90000">
            <w:pPr>
              <w:spacing w:line="250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ответствен</w:t>
            </w:r>
          </w:p>
        </w:tc>
        <w:tc>
          <w:tcPr>
            <w:tcW w:type="dxa" w:w="20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90000">
            <w:pPr>
              <w:spacing w:line="250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приведенной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90000">
            <w:pPr>
              <w:spacing w:line="246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приложению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2,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предоставлении</w:t>
            </w: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приложении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2,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90000">
            <w:pPr>
              <w:spacing w:line="246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3 </w:t>
            </w:r>
            <w:r>
              <w:rPr>
                <w:spacing w:val="-10"/>
                <w:sz w:val="22"/>
              </w:rPr>
              <w:t>к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3 </w:t>
            </w:r>
            <w:r>
              <w:rPr>
                <w:spacing w:val="-10"/>
                <w:sz w:val="22"/>
              </w:rPr>
              <w:t>к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90000">
            <w:pPr>
              <w:spacing w:line="24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услуги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или</w:t>
            </w:r>
            <w:r>
              <w:rPr>
                <w:spacing w:val="-5"/>
                <w:sz w:val="22"/>
              </w:rPr>
              <w:t xml:space="preserve"> об</w:t>
            </w: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4"/>
                <w:sz w:val="22"/>
              </w:rPr>
              <w:t>ление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90000">
            <w:pPr>
              <w:spacing w:line="246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му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регламенту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отказе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предоставлении</w:t>
            </w: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ому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регламенту,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4"/>
                <w:sz w:val="22"/>
              </w:rPr>
              <w:t>енной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подписанный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усиленной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4"/>
                <w:sz w:val="22"/>
              </w:rPr>
              <w:t>льной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квалифицированн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)услуги;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подписью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руководителем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5"/>
                <w:sz w:val="22"/>
              </w:rPr>
              <w:t>ель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Уполномоченног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органа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или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ченного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иного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органа)ил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уполномоченного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z w:val="22"/>
              </w:rPr>
              <w:t xml:space="preserve">и </w:t>
            </w:r>
            <w:r>
              <w:rPr>
                <w:spacing w:val="-4"/>
                <w:sz w:val="22"/>
              </w:rPr>
              <w:t>иное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90000">
            <w:pPr>
              <w:spacing w:line="246" w:lineRule="exact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им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лица</w:t>
            </w: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9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90000">
            <w:pPr>
              <w:spacing w:line="246" w:lineRule="exact"/>
              <w:ind w:firstLine="0" w:left="104" w:right="427"/>
              <w:rPr>
                <w:sz w:val="22"/>
              </w:rPr>
            </w:pPr>
            <w:r>
              <w:rPr>
                <w:sz w:val="22"/>
              </w:rPr>
              <w:t>ченное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им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9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88"/>
        </w:trPr>
        <w:tc>
          <w:tcPr>
            <w:tcW w:type="dxa" w:w="223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9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2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90000">
            <w:pPr>
              <w:spacing w:line="252" w:lineRule="exact"/>
              <w:ind w:firstLine="0" w:left="104" w:right="427"/>
              <w:rPr>
                <w:sz w:val="22"/>
              </w:rPr>
            </w:pP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8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9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7"/>
        </w:trPr>
        <w:tc>
          <w:tcPr>
            <w:tcW w:type="dxa" w:w="14927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90000">
            <w:pPr>
              <w:spacing w:line="270" w:lineRule="exact"/>
              <w:ind w:firstLine="0" w:left="6500" w:right="427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28"/>
                <w:sz w:val="22"/>
              </w:rPr>
              <w:t xml:space="preserve">  </w:t>
            </w:r>
            <w:r>
              <w:rPr>
                <w:sz w:val="22"/>
              </w:rPr>
              <w:t xml:space="preserve">Выдача </w:t>
            </w:r>
            <w:r>
              <w:rPr>
                <w:spacing w:val="-2"/>
                <w:sz w:val="22"/>
              </w:rPr>
              <w:t>результата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90000">
            <w:pPr>
              <w:spacing w:line="255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90000">
            <w:pPr>
              <w:spacing w:line="255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Регистрация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результата</w:t>
            </w: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90000">
            <w:pPr>
              <w:spacing w:line="255" w:lineRule="exact"/>
              <w:ind w:firstLine="0" w:left="136" w:right="427"/>
              <w:rPr>
                <w:sz w:val="22"/>
              </w:rPr>
            </w:pPr>
            <w:r>
              <w:rPr>
                <w:spacing w:val="-4"/>
                <w:sz w:val="22"/>
              </w:rPr>
              <w:t>после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90000">
            <w:pPr>
              <w:spacing w:line="255" w:lineRule="exact"/>
              <w:ind w:firstLine="0" w:left="143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</w:t>
            </w:r>
          </w:p>
        </w:tc>
        <w:tc>
          <w:tcPr>
            <w:tcW w:type="dxa" w:w="202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90000">
            <w:pPr>
              <w:spacing w:line="255" w:lineRule="exact"/>
              <w:ind w:firstLine="0" w:left="129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90000">
            <w:pPr>
              <w:spacing w:line="255" w:lineRule="exact"/>
              <w:ind w:firstLine="0" w:left="108" w:right="427"/>
              <w:rPr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90000">
            <w:pPr>
              <w:spacing w:line="255" w:lineRule="exact"/>
              <w:ind w:firstLine="0" w:left="158" w:right="427"/>
              <w:rPr>
                <w:sz w:val="22"/>
              </w:rPr>
            </w:pPr>
            <w:r>
              <w:rPr>
                <w:spacing w:val="-2"/>
                <w:sz w:val="22"/>
              </w:rPr>
              <w:t>Внесение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регистрация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9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pacing w:val="-2"/>
                <w:sz w:val="22"/>
              </w:rPr>
              <w:t>окончания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9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90000">
            <w:pPr>
              <w:spacing w:line="256" w:lineRule="exact"/>
              <w:ind w:firstLine="0" w:left="129" w:right="427"/>
              <w:rPr>
                <w:sz w:val="22"/>
              </w:rPr>
            </w:pPr>
            <w:r>
              <w:rPr>
                <w:sz w:val="22"/>
              </w:rPr>
              <w:t>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орган) / </w:t>
            </w: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90000">
            <w:pPr>
              <w:spacing w:line="256" w:lineRule="exact"/>
              <w:ind w:firstLine="0" w:left="158" w:right="427"/>
              <w:rPr>
                <w:sz w:val="22"/>
              </w:rPr>
            </w:pPr>
            <w:r>
              <w:rPr>
                <w:sz w:val="22"/>
              </w:rPr>
              <w:t>сведений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о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результата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9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процедуры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9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90000">
            <w:pPr>
              <w:spacing w:line="256" w:lineRule="exact"/>
              <w:ind w:firstLine="0" w:left="158" w:right="427"/>
              <w:rPr>
                <w:sz w:val="22"/>
              </w:rPr>
            </w:pPr>
            <w:r>
              <w:rPr>
                <w:spacing w:val="-2"/>
                <w:sz w:val="22"/>
              </w:rPr>
              <w:t>конечном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9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принятия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9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pacing w:val="-2"/>
                <w:sz w:val="22"/>
              </w:rPr>
              <w:t>ченного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90000">
            <w:pPr>
              <w:spacing w:line="256" w:lineRule="exact"/>
              <w:ind w:firstLine="0" w:left="158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результате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9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9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z w:val="22"/>
              </w:rPr>
              <w:t>решения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(в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9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9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9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90000">
            <w:pPr>
              <w:spacing w:line="256" w:lineRule="exact"/>
              <w:ind w:firstLine="0" w:left="158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9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услуги,</w:t>
            </w:r>
            <w:r>
              <w:rPr>
                <w:spacing w:val="-2"/>
                <w:sz w:val="22"/>
              </w:rPr>
              <w:t xml:space="preserve"> указанного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A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A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z w:val="22"/>
              </w:rPr>
              <w:t>общий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срок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A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A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A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A0000">
            <w:pPr>
              <w:spacing w:line="256" w:lineRule="exact"/>
              <w:ind w:firstLine="0" w:left="158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A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пункте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2.5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A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A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A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z w:val="22"/>
              </w:rPr>
              <w:t>нное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A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A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A0000">
            <w:pPr>
              <w:spacing w:line="256" w:lineRule="exact"/>
              <w:ind w:firstLine="0" w:left="158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A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Административног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A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A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pacing w:val="-5"/>
                <w:sz w:val="22"/>
              </w:rPr>
              <w:t>ия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A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A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A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A0000">
            <w:pPr>
              <w:spacing w:line="256" w:lineRule="exact"/>
              <w:ind w:firstLine="0" w:left="158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A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регламента,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A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A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A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pacing w:val="-4"/>
                <w:sz w:val="22"/>
              </w:rPr>
              <w:t>ление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A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A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A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6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A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форме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A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A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pacing w:val="-5"/>
                <w:sz w:val="22"/>
              </w:rPr>
              <w:t>ной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A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A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A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A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A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pacing w:val="-2"/>
                <w:sz w:val="22"/>
              </w:rPr>
              <w:t>электронного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A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A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A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pacing w:val="-4"/>
                <w:sz w:val="22"/>
              </w:rPr>
              <w:t>венно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A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A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A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A0000">
            <w:pPr>
              <w:spacing w:line="256" w:lineRule="exact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документа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A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A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z w:val="22"/>
              </w:rPr>
              <w:t>ной)</w:t>
            </w:r>
            <w:r>
              <w:rPr>
                <w:spacing w:val="-2"/>
                <w:sz w:val="22"/>
              </w:rPr>
              <w:t xml:space="preserve"> услуги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A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A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A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A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275"/>
        </w:trPr>
        <w:tc>
          <w:tcPr>
            <w:tcW w:type="dxa" w:w="22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A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A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A0000">
            <w:pPr>
              <w:spacing w:line="256" w:lineRule="exact"/>
              <w:ind w:firstLine="0" w:left="136" w:right="427"/>
              <w:rPr>
                <w:sz w:val="22"/>
              </w:rPr>
            </w:pPr>
            <w:r>
              <w:rPr>
                <w:spacing w:val="-5"/>
                <w:sz w:val="22"/>
              </w:rPr>
              <w:t>не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A0000">
            <w:pPr>
              <w:spacing w:line="256" w:lineRule="exact"/>
              <w:ind w:firstLine="0" w:left="143" w:right="427"/>
              <w:rPr>
                <w:sz w:val="22"/>
              </w:rPr>
            </w:pPr>
            <w:r>
              <w:rPr>
                <w:spacing w:val="-2"/>
                <w:sz w:val="22"/>
              </w:rPr>
              <w:t>альной)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A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A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A0000">
            <w:pPr>
              <w:ind w:right="427"/>
              <w:rPr>
                <w:sz w:val="22"/>
              </w:rPr>
            </w:pPr>
          </w:p>
        </w:tc>
      </w:tr>
      <w:tr>
        <w:trPr>
          <w:trHeight w:hRule="atLeast" w:val="312"/>
        </w:trPr>
        <w:tc>
          <w:tcPr>
            <w:tcW w:type="dxa" w:w="223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A0000">
            <w:pPr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A0000">
            <w:pPr>
              <w:ind w:right="427"/>
              <w:rPr>
                <w:sz w:val="22"/>
              </w:rPr>
            </w:pPr>
          </w:p>
        </w:tc>
        <w:tc>
          <w:tcPr>
            <w:tcW w:type="dxa" w:w="16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A0000">
            <w:pPr>
              <w:spacing w:line="271" w:lineRule="exact"/>
              <w:ind w:firstLine="0" w:left="136" w:right="427"/>
              <w:rPr>
                <w:sz w:val="22"/>
              </w:rPr>
            </w:pPr>
            <w:r>
              <w:rPr>
                <w:spacing w:val="-2"/>
                <w:sz w:val="22"/>
              </w:rPr>
              <w:t>включается)</w:t>
            </w:r>
          </w:p>
        </w:tc>
        <w:tc>
          <w:tcPr>
            <w:tcW w:type="dxa" w:w="132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A0000">
            <w:pPr>
              <w:spacing w:line="271" w:lineRule="exact"/>
              <w:ind w:firstLine="0" w:left="143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202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A0000">
            <w:pPr>
              <w:ind w:right="427"/>
              <w:rPr>
                <w:sz w:val="22"/>
              </w:rPr>
            </w:pPr>
          </w:p>
        </w:tc>
        <w:tc>
          <w:tcPr>
            <w:tcW w:type="dxa" w:w="19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A0000">
            <w:pPr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A0000">
            <w:pPr>
              <w:ind w:right="427"/>
              <w:rPr>
                <w:sz w:val="22"/>
              </w:rPr>
            </w:pPr>
          </w:p>
        </w:tc>
      </w:tr>
    </w:tbl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37"/>
        <w:gridCol w:w="3639"/>
        <w:gridCol w:w="1673"/>
        <w:gridCol w:w="1313"/>
        <w:gridCol w:w="2030"/>
        <w:gridCol w:w="1954"/>
        <w:gridCol w:w="2081"/>
      </w:tblGrid>
      <w:tr>
        <w:trPr>
          <w:trHeight w:hRule="atLeast" w:val="278"/>
        </w:trPr>
        <w:tc>
          <w:tcPr>
            <w:tcW w:type="dxa" w:w="2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A0000">
            <w:pPr>
              <w:spacing w:line="240" w:lineRule="auto"/>
              <w:ind w:firstLine="0" w:left="10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A0000">
            <w:pPr>
              <w:spacing w:line="240" w:lineRule="auto"/>
              <w:ind w:firstLine="0" w:left="9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A0000">
            <w:pPr>
              <w:spacing w:line="240" w:lineRule="auto"/>
              <w:ind w:firstLine="0" w:left="12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A0000">
            <w:pPr>
              <w:spacing w:line="240" w:lineRule="auto"/>
              <w:ind w:firstLine="0" w:left="26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A0000">
            <w:pPr>
              <w:spacing w:line="240" w:lineRule="auto"/>
              <w:ind w:firstLine="0" w:left="24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A0000">
            <w:pPr>
              <w:spacing w:line="240" w:lineRule="auto"/>
              <w:ind w:firstLine="0" w:left="10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A0000">
            <w:pPr>
              <w:spacing w:line="240" w:lineRule="auto"/>
              <w:ind w:firstLine="0" w:left="13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hRule="atLeast" w:val="4761"/>
        </w:trPr>
        <w:tc>
          <w:tcPr>
            <w:tcW w:type="dxa" w:w="22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A0000">
            <w:pPr>
              <w:spacing w:line="240" w:lineRule="auto"/>
              <w:ind w:right="427"/>
              <w:rPr>
                <w:sz w:val="22"/>
              </w:rPr>
            </w:pP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  <w:p w14:paraId="47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многофункциональный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центр результата государственной</w:t>
            </w:r>
          </w:p>
          <w:p w14:paraId="48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услуги, указанного в пункте 2.5</w:t>
            </w:r>
          </w:p>
          <w:p w14:paraId="49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Административного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регламента, в форме электронного</w:t>
            </w:r>
          </w:p>
          <w:p w14:paraId="4A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документа,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подписанного</w:t>
            </w:r>
          </w:p>
          <w:p w14:paraId="4B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усиленной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квалифицированной электронной подписью</w:t>
            </w:r>
          </w:p>
          <w:p w14:paraId="4C0A0000">
            <w:pPr>
              <w:spacing w:before="1" w:line="240" w:lineRule="auto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уполномоченного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должностного лица Уполномоченного органа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 xml:space="preserve">в сроки, </w:t>
            </w:r>
            <w:r>
              <w:rPr>
                <w:spacing w:val="-2"/>
                <w:sz w:val="22"/>
              </w:rPr>
              <w:t xml:space="preserve">установленны </w:t>
            </w:r>
            <w:r>
              <w:rPr>
                <w:spacing w:val="-10"/>
                <w:sz w:val="22"/>
              </w:rPr>
              <w:t>е</w:t>
            </w:r>
          </w:p>
          <w:p w14:paraId="4E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соглашением </w:t>
            </w:r>
            <w:r>
              <w:rPr>
                <w:spacing w:val="-10"/>
                <w:sz w:val="22"/>
              </w:rPr>
              <w:t>о</w:t>
            </w:r>
          </w:p>
          <w:p w14:paraId="4F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взаимодейств </w:t>
            </w:r>
            <w:r>
              <w:rPr>
                <w:sz w:val="22"/>
              </w:rPr>
              <w:t xml:space="preserve">ии между </w:t>
            </w:r>
            <w:r>
              <w:rPr>
                <w:spacing w:val="-2"/>
                <w:sz w:val="22"/>
              </w:rPr>
              <w:t xml:space="preserve">Уполномочен </w:t>
            </w:r>
            <w:r>
              <w:rPr>
                <w:sz w:val="22"/>
              </w:rPr>
              <w:t xml:space="preserve">ным органом </w:t>
            </w:r>
            <w:r>
              <w:rPr>
                <w:spacing w:val="-10"/>
                <w:sz w:val="22"/>
              </w:rPr>
              <w:t>и</w:t>
            </w:r>
          </w:p>
          <w:p w14:paraId="50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многофункци ональным центром</w:t>
            </w: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должност </w:t>
            </w:r>
            <w:r>
              <w:rPr>
                <w:sz w:val="22"/>
              </w:rPr>
              <w:t xml:space="preserve">ное лицо </w:t>
            </w:r>
            <w:r>
              <w:rPr>
                <w:spacing w:val="-2"/>
                <w:sz w:val="22"/>
              </w:rPr>
              <w:t>Уполномо ченного</w:t>
            </w:r>
          </w:p>
          <w:p w14:paraId="52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  <w:p w14:paraId="53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ответстве </w:t>
            </w:r>
            <w:r>
              <w:rPr>
                <w:sz w:val="22"/>
              </w:rPr>
              <w:t xml:space="preserve">нное за </w:t>
            </w:r>
            <w:r>
              <w:rPr>
                <w:spacing w:val="-2"/>
                <w:sz w:val="22"/>
              </w:rPr>
              <w:t xml:space="preserve">предостав </w:t>
            </w:r>
            <w:r>
              <w:rPr>
                <w:spacing w:val="-4"/>
                <w:sz w:val="22"/>
              </w:rPr>
              <w:t>ление</w:t>
            </w:r>
          </w:p>
          <w:p w14:paraId="54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государст </w:t>
            </w:r>
            <w:r>
              <w:rPr>
                <w:spacing w:val="-4"/>
                <w:sz w:val="22"/>
              </w:rPr>
              <w:t>венно</w:t>
            </w:r>
          </w:p>
          <w:p w14:paraId="55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 альной) услуги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Уполномоченны </w:t>
            </w:r>
            <w:r>
              <w:rPr>
                <w:sz w:val="22"/>
              </w:rPr>
              <w:t xml:space="preserve">й орган) / АИС </w:t>
            </w:r>
            <w:r>
              <w:rPr>
                <w:spacing w:val="-4"/>
                <w:sz w:val="22"/>
              </w:rPr>
              <w:t>МФЦ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Указание </w:t>
            </w:r>
            <w:r>
              <w:rPr>
                <w:sz w:val="22"/>
              </w:rPr>
              <w:t>заявителем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</w:p>
          <w:p w14:paraId="58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>Запросе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способа </w:t>
            </w:r>
            <w:r>
              <w:rPr>
                <w:spacing w:val="-2"/>
                <w:sz w:val="22"/>
              </w:rPr>
              <w:t>выдачи</w:t>
            </w:r>
          </w:p>
          <w:p w14:paraId="59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результата</w:t>
            </w:r>
          </w:p>
          <w:p w14:paraId="5A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 (муниципальной</w:t>
            </w:r>
          </w:p>
          <w:p w14:paraId="5B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>)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услуги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  <w:p w14:paraId="5C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многофункцион </w:t>
            </w:r>
            <w:r>
              <w:rPr>
                <w:sz w:val="22"/>
              </w:rPr>
              <w:t>альном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центре,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а также подача</w:t>
            </w:r>
          </w:p>
          <w:p w14:paraId="5D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 xml:space="preserve">Запроса через </w:t>
            </w:r>
            <w:r>
              <w:rPr>
                <w:spacing w:val="-2"/>
                <w:sz w:val="22"/>
              </w:rPr>
              <w:t xml:space="preserve">многофункцион </w:t>
            </w:r>
            <w:r>
              <w:rPr>
                <w:sz w:val="22"/>
              </w:rPr>
              <w:t>альный центр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выдача</w:t>
            </w:r>
          </w:p>
          <w:p w14:paraId="5F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результата</w:t>
            </w:r>
          </w:p>
          <w:p w14:paraId="60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муниципальной </w:t>
            </w:r>
            <w:r>
              <w:rPr>
                <w:sz w:val="22"/>
              </w:rPr>
              <w:t>услуги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заявителю в форме </w:t>
            </w:r>
            <w:r>
              <w:rPr>
                <w:spacing w:val="-2"/>
                <w:sz w:val="22"/>
              </w:rPr>
              <w:t>бумажного</w:t>
            </w:r>
          </w:p>
          <w:p w14:paraId="61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документа, подтверждающег </w:t>
            </w:r>
            <w:r>
              <w:rPr>
                <w:sz w:val="22"/>
              </w:rPr>
              <w:t xml:space="preserve">о содержание </w:t>
            </w:r>
            <w:r>
              <w:rPr>
                <w:spacing w:val="-2"/>
                <w:sz w:val="22"/>
              </w:rPr>
              <w:t>электронного</w:t>
            </w:r>
          </w:p>
          <w:p w14:paraId="620A0000">
            <w:pPr>
              <w:spacing w:before="1"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документа, заверенного печатью</w:t>
            </w:r>
          </w:p>
          <w:p w14:paraId="63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многофункциона </w:t>
            </w:r>
            <w:r>
              <w:rPr>
                <w:sz w:val="22"/>
              </w:rPr>
              <w:t xml:space="preserve">льного центра; </w:t>
            </w:r>
            <w:r>
              <w:rPr>
                <w:spacing w:val="-2"/>
                <w:sz w:val="22"/>
              </w:rPr>
              <w:t>внесение</w:t>
            </w:r>
          </w:p>
          <w:p w14:paraId="64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сведений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ГИС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о </w:t>
            </w:r>
            <w:r>
              <w:rPr>
                <w:spacing w:val="-2"/>
                <w:sz w:val="22"/>
              </w:rPr>
              <w:t>выдаче</w:t>
            </w:r>
          </w:p>
          <w:p w14:paraId="65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результата</w:t>
            </w:r>
          </w:p>
          <w:p w14:paraId="660A0000">
            <w:pPr>
              <w:spacing w:line="240" w:lineRule="auto"/>
              <w:ind w:firstLine="0" w:left="110" w:right="42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муниципальной услуги</w:t>
            </w:r>
          </w:p>
        </w:tc>
      </w:tr>
      <w:tr>
        <w:trPr>
          <w:trHeight w:hRule="atLeast" w:val="3036"/>
        </w:trPr>
        <w:tc>
          <w:tcPr>
            <w:tcW w:type="dxa" w:w="2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A0000">
            <w:pPr>
              <w:spacing w:line="240" w:lineRule="auto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заявителю</w:t>
            </w:r>
          </w:p>
          <w:p w14:paraId="680A0000">
            <w:pPr>
              <w:spacing w:line="240" w:lineRule="auto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результата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предоставления </w:t>
            </w:r>
            <w:r>
              <w:rPr>
                <w:spacing w:val="-2"/>
                <w:sz w:val="22"/>
              </w:rPr>
              <w:t>государственной</w:t>
            </w:r>
          </w:p>
          <w:p w14:paraId="690A0000">
            <w:pPr>
              <w:spacing w:line="240" w:lineRule="auto"/>
              <w:ind w:firstLine="0" w:left="141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услуги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в личный кабинет на ЕПГУ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A0000">
            <w:pPr>
              <w:spacing w:line="240" w:lineRule="auto"/>
              <w:ind w:firstLine="0" w:left="136" w:right="42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  <w:p w14:paraId="6B0A0000">
            <w:pPr>
              <w:spacing w:line="240" w:lineRule="auto"/>
              <w:ind w:firstLine="0" w:left="136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регистрации результата предоставлен </w:t>
            </w:r>
            <w:r>
              <w:rPr>
                <w:spacing w:val="-6"/>
                <w:sz w:val="22"/>
              </w:rPr>
              <w:t>ия</w:t>
            </w:r>
          </w:p>
          <w:p w14:paraId="6C0A0000">
            <w:pPr>
              <w:spacing w:line="240" w:lineRule="auto"/>
              <w:ind w:firstLine="0" w:left="136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государствен </w:t>
            </w:r>
            <w:r>
              <w:rPr>
                <w:spacing w:val="-4"/>
                <w:sz w:val="22"/>
              </w:rPr>
              <w:t>ной</w:t>
            </w:r>
          </w:p>
          <w:p w14:paraId="6D0A0000">
            <w:pPr>
              <w:spacing w:line="240" w:lineRule="auto"/>
              <w:ind w:firstLine="0" w:left="136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(муниципаль </w:t>
            </w:r>
            <w:r>
              <w:rPr>
                <w:sz w:val="22"/>
              </w:rPr>
              <w:t>ной) услуги</w:t>
            </w: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A0000">
            <w:pPr>
              <w:spacing w:line="240" w:lineRule="auto"/>
              <w:ind w:firstLine="0" w:left="138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должност </w:t>
            </w:r>
            <w:r>
              <w:rPr>
                <w:sz w:val="22"/>
              </w:rPr>
              <w:t xml:space="preserve">ное лицо </w:t>
            </w:r>
            <w:r>
              <w:rPr>
                <w:spacing w:val="-2"/>
                <w:sz w:val="22"/>
              </w:rPr>
              <w:t>Уполномо ченного</w:t>
            </w:r>
          </w:p>
          <w:p w14:paraId="6F0A0000">
            <w:pPr>
              <w:spacing w:line="240" w:lineRule="auto"/>
              <w:ind w:firstLine="0" w:left="138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  <w:p w14:paraId="700A0000">
            <w:pPr>
              <w:spacing w:line="240" w:lineRule="auto"/>
              <w:ind w:firstLine="0" w:left="138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ответстве </w:t>
            </w:r>
            <w:r>
              <w:rPr>
                <w:sz w:val="22"/>
              </w:rPr>
              <w:t>нное за</w:t>
            </w:r>
          </w:p>
          <w:p w14:paraId="710A0000">
            <w:pPr>
              <w:spacing w:line="240" w:lineRule="auto"/>
              <w:ind w:firstLine="0" w:left="138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предостав </w:t>
            </w:r>
            <w:r>
              <w:rPr>
                <w:spacing w:val="-4"/>
                <w:sz w:val="22"/>
              </w:rPr>
              <w:t>ление</w:t>
            </w:r>
          </w:p>
          <w:p w14:paraId="720A0000">
            <w:pPr>
              <w:spacing w:line="240" w:lineRule="auto"/>
              <w:ind w:firstLine="0" w:left="138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государст </w:t>
            </w:r>
            <w:r>
              <w:rPr>
                <w:spacing w:val="-4"/>
                <w:sz w:val="22"/>
              </w:rPr>
              <w:t xml:space="preserve">венной </w:t>
            </w:r>
            <w:r>
              <w:rPr>
                <w:spacing w:val="-2"/>
                <w:sz w:val="22"/>
              </w:rPr>
              <w:t>(муницип альной)</w:t>
            </w:r>
          </w:p>
          <w:p w14:paraId="730A0000">
            <w:pPr>
              <w:spacing w:line="240" w:lineRule="auto"/>
              <w:ind w:firstLine="0" w:left="138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A0000">
            <w:pPr>
              <w:spacing w:line="240" w:lineRule="auto"/>
              <w:ind w:firstLine="0" w:left="136" w:right="427"/>
              <w:rPr>
                <w:sz w:val="22"/>
              </w:rPr>
            </w:pP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A0000">
            <w:pPr>
              <w:spacing w:line="240" w:lineRule="auto"/>
              <w:ind w:right="427"/>
              <w:rPr>
                <w:sz w:val="22"/>
              </w:rPr>
            </w:pP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</w:t>
            </w:r>
          </w:p>
          <w:p w14:paraId="770A0000">
            <w:pPr>
              <w:spacing w:line="240" w:lineRule="auto"/>
              <w:ind w:firstLine="0" w:left="110" w:right="42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муниципальной услуги,</w:t>
            </w:r>
          </w:p>
          <w:p w14:paraId="780A0000">
            <w:pPr>
              <w:tabs>
                <w:tab w:leader="none" w:pos="1163" w:val="left"/>
                <w:tab w:leader="none" w:pos="1742" w:val="left"/>
              </w:tabs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направленный заявителю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на </w:t>
            </w:r>
            <w:r>
              <w:rPr>
                <w:spacing w:val="-2"/>
                <w:sz w:val="22"/>
              </w:rPr>
              <w:t>личный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кабинет </w:t>
            </w:r>
            <w:r>
              <w:rPr>
                <w:sz w:val="22"/>
              </w:rPr>
              <w:t>на ЕПГУ</w:t>
            </w:r>
          </w:p>
        </w:tc>
      </w:tr>
    </w:tbl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37"/>
        <w:gridCol w:w="3639"/>
        <w:gridCol w:w="1673"/>
        <w:gridCol w:w="1313"/>
        <w:gridCol w:w="2030"/>
        <w:gridCol w:w="1954"/>
        <w:gridCol w:w="2081"/>
      </w:tblGrid>
      <w:tr>
        <w:trPr>
          <w:trHeight w:hRule="atLeast" w:val="275"/>
        </w:trPr>
        <w:tc>
          <w:tcPr>
            <w:tcW w:type="dxa" w:w="14927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A0000">
            <w:pPr>
              <w:spacing w:line="240" w:lineRule="auto"/>
              <w:ind w:firstLine="0" w:left="3276" w:right="427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23"/>
                <w:sz w:val="22"/>
              </w:rPr>
              <w:t xml:space="preserve">  </w:t>
            </w:r>
            <w:r>
              <w:rPr>
                <w:sz w:val="22"/>
              </w:rPr>
              <w:t>Внесение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результата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муниципальной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услуги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реестр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решений</w:t>
            </w:r>
          </w:p>
        </w:tc>
      </w:tr>
      <w:tr>
        <w:trPr>
          <w:trHeight w:hRule="atLeast" w:val="3864"/>
        </w:trPr>
        <w:tc>
          <w:tcPr>
            <w:tcW w:type="dxa" w:w="2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A0000">
            <w:pPr>
              <w:spacing w:line="240" w:lineRule="auto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регистрация</w:t>
            </w:r>
          </w:p>
          <w:p w14:paraId="7B0A0000">
            <w:pPr>
              <w:spacing w:line="240" w:lineRule="auto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результата</w:t>
            </w:r>
          </w:p>
          <w:p w14:paraId="7C0A0000">
            <w:pPr>
              <w:spacing w:line="240" w:lineRule="auto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  <w:p w14:paraId="7D0A0000">
            <w:pPr>
              <w:spacing w:line="240" w:lineRule="auto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(муниципальной)ус </w:t>
            </w:r>
            <w:r>
              <w:rPr>
                <w:sz w:val="22"/>
              </w:rPr>
              <w:t>луги, указанного в пункте 2.5</w:t>
            </w:r>
          </w:p>
          <w:p w14:paraId="7E0A0000">
            <w:pPr>
              <w:spacing w:line="240" w:lineRule="auto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Административног </w:t>
            </w:r>
            <w:r>
              <w:rPr>
                <w:sz w:val="22"/>
              </w:rPr>
              <w:t>о регламента,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</w:p>
          <w:p w14:paraId="7F0A0000">
            <w:pPr>
              <w:spacing w:line="240" w:lineRule="auto"/>
              <w:ind w:firstLine="0" w:left="107" w:right="427"/>
              <w:rPr>
                <w:sz w:val="22"/>
              </w:rPr>
            </w:pPr>
            <w:r>
              <w:rPr>
                <w:spacing w:val="-2"/>
                <w:sz w:val="22"/>
              </w:rPr>
              <w:t>форме электронного</w:t>
            </w:r>
          </w:p>
          <w:p w14:paraId="800A0000">
            <w:pPr>
              <w:spacing w:line="240" w:lineRule="auto"/>
              <w:ind w:firstLine="0" w:left="107" w:right="427"/>
              <w:rPr>
                <w:sz w:val="22"/>
              </w:rPr>
            </w:pPr>
            <w:r>
              <w:rPr>
                <w:sz w:val="22"/>
              </w:rPr>
              <w:t>документа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3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Внесение сведений о результате предоставления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муниципальной услуги, указанном в пункте 2.5</w:t>
            </w:r>
          </w:p>
          <w:p w14:paraId="82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Административного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регламента, в реестр решений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рабочи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должност </w:t>
            </w:r>
            <w:r>
              <w:rPr>
                <w:sz w:val="22"/>
              </w:rPr>
              <w:t xml:space="preserve">ное лицо </w:t>
            </w:r>
            <w:r>
              <w:rPr>
                <w:spacing w:val="-2"/>
                <w:sz w:val="22"/>
              </w:rPr>
              <w:t>Уполномо ченного</w:t>
            </w:r>
          </w:p>
          <w:p w14:paraId="85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  <w:p w14:paraId="86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ответстве </w:t>
            </w:r>
            <w:r>
              <w:rPr>
                <w:sz w:val="22"/>
              </w:rPr>
              <w:t xml:space="preserve">нное за </w:t>
            </w:r>
            <w:r>
              <w:rPr>
                <w:spacing w:val="-2"/>
                <w:sz w:val="22"/>
              </w:rPr>
              <w:t xml:space="preserve">предостав </w:t>
            </w:r>
            <w:r>
              <w:rPr>
                <w:spacing w:val="-4"/>
                <w:sz w:val="22"/>
              </w:rPr>
              <w:t>ление</w:t>
            </w:r>
          </w:p>
          <w:p w14:paraId="87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государст </w:t>
            </w:r>
            <w:r>
              <w:rPr>
                <w:spacing w:val="-4"/>
                <w:sz w:val="22"/>
              </w:rPr>
              <w:t>венно</w:t>
            </w:r>
          </w:p>
          <w:p w14:paraId="88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 альной)</w:t>
            </w:r>
          </w:p>
          <w:p w14:paraId="89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A0000">
            <w:pPr>
              <w:spacing w:line="240" w:lineRule="auto"/>
              <w:ind w:firstLine="0" w:left="108" w:right="427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2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</w:t>
            </w:r>
          </w:p>
          <w:p w14:paraId="8D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 (государственной</w:t>
            </w:r>
          </w:p>
          <w:p w14:paraId="8E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z w:val="22"/>
              </w:rPr>
              <w:t>)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муниципальной </w:t>
            </w:r>
            <w:r>
              <w:rPr>
                <w:spacing w:val="-2"/>
                <w:sz w:val="22"/>
              </w:rPr>
              <w:t xml:space="preserve">услуги, </w:t>
            </w:r>
            <w:r>
              <w:rPr>
                <w:sz w:val="22"/>
              </w:rPr>
              <w:t>указанный в пункте 2.5</w:t>
            </w:r>
          </w:p>
          <w:p w14:paraId="8F0A0000">
            <w:pPr>
              <w:spacing w:line="240" w:lineRule="auto"/>
              <w:ind w:firstLine="0" w:left="110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Административн </w:t>
            </w:r>
            <w:r>
              <w:rPr>
                <w:sz w:val="22"/>
              </w:rPr>
              <w:t>ого регламента внесен в реестр</w:t>
            </w:r>
          </w:p>
        </w:tc>
      </w:tr>
    </w:tbl>
    <w:p w14:paraId="900A0000">
      <w:pPr>
        <w:pStyle w:val="Style_1"/>
        <w:spacing w:before="68"/>
        <w:ind w:firstLine="295" w:left="10573" w:right="427"/>
        <w:jc w:val="right"/>
        <w:rPr>
          <w:sz w:val="26"/>
        </w:rPr>
      </w:pPr>
    </w:p>
    <w:p w14:paraId="910A0000">
      <w:pPr>
        <w:sectPr>
          <w:headerReference r:id="rId11" w:type="default"/>
          <w:pgSz w:h="11908" w:orient="landscape" w:w="16848"/>
          <w:pgMar w:bottom="278" w:footer="0" w:gutter="0" w:header="0" w:left="709" w:right="0" w:top="658"/>
        </w:sectPr>
      </w:pPr>
    </w:p>
    <w:p w14:paraId="920A0000">
      <w:pPr>
        <w:spacing w:before="64"/>
        <w:ind w:firstLine="0" w:left="-1" w:right="427"/>
        <w:jc w:val="center"/>
        <w:rPr>
          <w:sz w:val="26"/>
        </w:rPr>
      </w:pPr>
      <w:bookmarkStart w:id="63" w:name="Страница_152"/>
      <w:bookmarkEnd w:id="63"/>
      <w:r>
        <w:rPr>
          <w:spacing w:val="-5"/>
          <w:sz w:val="26"/>
        </w:rPr>
        <w:t>74</w:t>
      </w:r>
    </w:p>
    <w:p w14:paraId="930A0000">
      <w:pPr>
        <w:pStyle w:val="Style_1"/>
        <w:spacing w:before="175"/>
        <w:ind w:firstLine="0" w:left="0" w:right="427"/>
        <w:rPr>
          <w:sz w:val="26"/>
        </w:rPr>
      </w:pPr>
    </w:p>
    <w:p w14:paraId="940A0000">
      <w:pPr>
        <w:pStyle w:val="Style_1"/>
        <w:spacing w:line="264" w:lineRule="auto"/>
        <w:ind w:firstLine="2372" w:left="6210" w:right="427"/>
        <w:jc w:val="right"/>
        <w:rPr>
          <w:sz w:val="22"/>
        </w:rPr>
      </w:pPr>
      <w:r>
        <w:rPr>
          <w:sz w:val="22"/>
        </w:rPr>
        <w:t>Приложение</w:t>
      </w:r>
      <w:r>
        <w:rPr>
          <w:spacing w:val="-13"/>
          <w:sz w:val="22"/>
        </w:rPr>
        <w:t xml:space="preserve"> </w:t>
      </w:r>
      <w:r>
        <w:rPr>
          <w:sz w:val="22"/>
        </w:rPr>
        <w:t>№</w:t>
      </w:r>
      <w:r>
        <w:rPr>
          <w:spacing w:val="-13"/>
          <w:sz w:val="22"/>
        </w:rPr>
        <w:t xml:space="preserve"> </w:t>
      </w:r>
      <w:r>
        <w:rPr>
          <w:sz w:val="22"/>
        </w:rPr>
        <w:t>8 к Административному регламенту</w:t>
      </w:r>
      <w:r>
        <w:rPr>
          <w:spacing w:val="40"/>
          <w:sz w:val="22"/>
        </w:rPr>
        <w:t xml:space="preserve"> </w:t>
      </w:r>
      <w:r>
        <w:rPr>
          <w:sz w:val="22"/>
        </w:rPr>
        <w:t>по</w:t>
      </w:r>
      <w:r>
        <w:rPr>
          <w:spacing w:val="-6"/>
          <w:sz w:val="22"/>
        </w:rPr>
        <w:t xml:space="preserve"> </w:t>
      </w:r>
      <w:r>
        <w:rPr>
          <w:sz w:val="22"/>
        </w:rPr>
        <w:t>предоставлению</w:t>
      </w:r>
    </w:p>
    <w:p w14:paraId="950A0000">
      <w:pPr>
        <w:pStyle w:val="Style_1"/>
        <w:spacing w:line="295" w:lineRule="exact"/>
        <w:ind w:firstLine="0" w:left="0" w:right="427"/>
        <w:jc w:val="right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>муниципальной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услуги</w:t>
      </w:r>
    </w:p>
    <w:p w14:paraId="960A0000">
      <w:pPr>
        <w:pStyle w:val="Style_3"/>
        <w:spacing w:before="276"/>
        <w:ind w:firstLine="4" w:left="722" w:right="427"/>
        <w:rPr>
          <w:sz w:val="26"/>
        </w:rPr>
      </w:pPr>
      <w:r>
        <w:rPr>
          <w:sz w:val="26"/>
        </w:rPr>
        <w:t>Форма заявления об исправлении допущенных опечаток и (или) ошибок в выданных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 </w:t>
      </w:r>
      <w:r>
        <w:rPr>
          <w:spacing w:val="-6"/>
          <w:sz w:val="26"/>
        </w:rPr>
        <w:t xml:space="preserve">  </w:t>
      </w:r>
      <w:r>
        <w:rPr>
          <w:spacing w:val="-6"/>
          <w:sz w:val="26"/>
        </w:rPr>
        <w:t>муниципальной</w:t>
      </w:r>
      <w:r>
        <w:rPr>
          <w:sz w:val="26"/>
        </w:rPr>
        <w:t xml:space="preserve"> услуги документах</w:t>
      </w:r>
    </w:p>
    <w:p w14:paraId="970A0000">
      <w:pPr>
        <w:pStyle w:val="Style_1"/>
        <w:spacing w:before="267"/>
        <w:ind w:firstLine="0" w:left="533" w:right="427"/>
        <w:jc w:val="center"/>
        <w:rPr>
          <w:sz w:val="22"/>
        </w:rPr>
      </w:pPr>
      <w:r>
        <w:rPr>
          <w:spacing w:val="-2"/>
          <w:sz w:val="22"/>
        </w:rPr>
        <w:t>кому:</w:t>
      </w:r>
    </w:p>
    <w:p w14:paraId="980A0000">
      <w:pPr>
        <w:pStyle w:val="Style_1"/>
        <w:spacing w:before="62"/>
        <w:ind w:firstLine="0" w:left="0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200660</wp:posOffset>
                </wp:positionV>
                <wp:extent cx="3140710" cy="1270"/>
                <wp:wrapTopAndBottom distB="0" distT="0"/>
                <wp:docPr hidden="false" id="53" name="Picture 5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4071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40361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405130</wp:posOffset>
                </wp:positionV>
                <wp:extent cx="3140710" cy="1270"/>
                <wp:wrapTopAndBottom distB="0" distT="0"/>
                <wp:docPr hidden="false" id="54" name="Picture 5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4071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40361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90A0000">
      <w:pPr>
        <w:pStyle w:val="Style_1"/>
        <w:spacing w:before="61"/>
        <w:ind w:firstLine="0" w:left="0" w:right="427"/>
        <w:rPr>
          <w:sz w:val="26"/>
        </w:rPr>
      </w:pPr>
    </w:p>
    <w:p w14:paraId="9A0A0000">
      <w:pPr>
        <w:spacing w:before="5" w:line="205" w:lineRule="exact"/>
        <w:ind w:firstLine="0" w:left="4973" w:right="427"/>
        <w:jc w:val="center"/>
        <w:rPr>
          <w:sz w:val="22"/>
        </w:rPr>
      </w:pPr>
      <w:r>
        <w:rPr>
          <w:sz w:val="22"/>
        </w:rPr>
        <w:t>(</w:t>
      </w:r>
      <w:r>
        <w:rPr>
          <w:i w:val="1"/>
          <w:sz w:val="22"/>
        </w:rPr>
        <w:t>наименование</w:t>
      </w:r>
      <w:r>
        <w:rPr>
          <w:i w:val="1"/>
          <w:spacing w:val="-3"/>
          <w:sz w:val="22"/>
        </w:rPr>
        <w:t xml:space="preserve"> </w:t>
      </w:r>
      <w:r>
        <w:rPr>
          <w:i w:val="1"/>
          <w:sz w:val="22"/>
        </w:rPr>
        <w:t xml:space="preserve">уполномоченного </w:t>
      </w:r>
      <w:r>
        <w:rPr>
          <w:i w:val="1"/>
          <w:spacing w:val="-2"/>
          <w:sz w:val="22"/>
        </w:rPr>
        <w:t>органа</w:t>
      </w:r>
      <w:r>
        <w:rPr>
          <w:spacing w:val="-2"/>
          <w:sz w:val="22"/>
        </w:rPr>
        <w:t>)</w:t>
      </w:r>
    </w:p>
    <w:p w14:paraId="9B0A0000">
      <w:pPr>
        <w:pStyle w:val="Style_1"/>
        <w:tabs>
          <w:tab w:leader="none" w:pos="10214" w:val="left"/>
        </w:tabs>
        <w:spacing w:line="320" w:lineRule="exact"/>
        <w:ind w:firstLine="0" w:left="5036" w:right="427"/>
        <w:jc w:val="center"/>
        <w:rPr>
          <w:sz w:val="22"/>
        </w:rPr>
      </w:pPr>
      <w:r>
        <w:rPr>
          <w:sz w:val="22"/>
        </w:rPr>
        <w:t xml:space="preserve">от кого: </w:t>
      </w:r>
      <w:r>
        <w:rPr>
          <w:sz w:val="22"/>
          <w:u w:val="single"/>
        </w:rPr>
        <w:tab/>
      </w:r>
    </w:p>
    <w:p w14:paraId="9C0A0000">
      <w:pPr>
        <w:pStyle w:val="Style_1"/>
        <w:spacing w:before="62"/>
        <w:ind w:firstLine="0" w:left="0" w:right="427"/>
        <w:rPr>
          <w:sz w:val="22"/>
        </w:rPr>
      </w:pPr>
      <w:r>
        <w:rPr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200660</wp:posOffset>
                </wp:positionV>
                <wp:extent cx="3140710" cy="1270"/>
                <wp:wrapTopAndBottom distB="0" distT="0"/>
                <wp:docPr hidden="false" id="55" name="Picture 5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4071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40361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D0A0000">
      <w:pPr>
        <w:spacing w:before="3"/>
        <w:ind w:firstLine="0" w:left="5753" w:right="427"/>
        <w:jc w:val="left"/>
        <w:rPr>
          <w:i w:val="1"/>
          <w:sz w:val="22"/>
        </w:rPr>
      </w:pPr>
      <w:r>
        <w:rPr>
          <w:i w:val="1"/>
          <w:sz w:val="22"/>
        </w:rPr>
        <w:t>(полное</w:t>
      </w:r>
      <w:r>
        <w:rPr>
          <w:i w:val="1"/>
          <w:spacing w:val="-2"/>
          <w:sz w:val="22"/>
        </w:rPr>
        <w:t xml:space="preserve"> </w:t>
      </w:r>
      <w:r>
        <w:rPr>
          <w:i w:val="1"/>
          <w:sz w:val="22"/>
        </w:rPr>
        <w:t>наименование,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ИНН,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ОГРН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юридического лица,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pacing w:val="-5"/>
          <w:sz w:val="22"/>
        </w:rPr>
        <w:t>ИП)</w:t>
      </w:r>
    </w:p>
    <w:p w14:paraId="9E0A0000">
      <w:pPr>
        <w:pStyle w:val="Style_1"/>
        <w:spacing w:before="58"/>
        <w:ind w:firstLine="0" w:left="0" w:right="427"/>
        <w:rPr>
          <w:i w:val="1"/>
          <w:sz w:val="22"/>
        </w:rPr>
      </w:pP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198120</wp:posOffset>
                </wp:positionV>
                <wp:extent cx="3230245" cy="1270"/>
                <wp:wrapTopAndBottom distB="0" distT="0"/>
                <wp:docPr hidden="false" id="56" name="Picture 5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02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230178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402590</wp:posOffset>
                </wp:positionV>
                <wp:extent cx="3050540" cy="1270"/>
                <wp:wrapTopAndBottom distB="0" distT="0"/>
                <wp:docPr hidden="false" id="57" name="Picture 5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5054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50545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F0A0000">
      <w:pPr>
        <w:pStyle w:val="Style_1"/>
        <w:spacing w:before="62"/>
        <w:ind w:firstLine="0" w:left="0" w:right="427"/>
        <w:rPr>
          <w:i w:val="1"/>
          <w:sz w:val="22"/>
        </w:rPr>
      </w:pPr>
    </w:p>
    <w:p w14:paraId="A00A0000">
      <w:pPr>
        <w:spacing w:before="5"/>
        <w:ind w:firstLine="0" w:left="5684" w:right="427"/>
        <w:jc w:val="left"/>
        <w:rPr>
          <w:i w:val="1"/>
          <w:sz w:val="22"/>
        </w:rPr>
      </w:pPr>
      <w:r>
        <w:rPr>
          <w:i w:val="1"/>
          <w:sz w:val="22"/>
        </w:rPr>
        <w:t>(контактный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телефон,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электронная</w:t>
      </w:r>
      <w:r>
        <w:rPr>
          <w:i w:val="1"/>
          <w:spacing w:val="-2"/>
          <w:sz w:val="22"/>
        </w:rPr>
        <w:t xml:space="preserve"> </w:t>
      </w:r>
      <w:r>
        <w:rPr>
          <w:i w:val="1"/>
          <w:sz w:val="22"/>
        </w:rPr>
        <w:t>почта,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 xml:space="preserve">почтовый </w:t>
      </w:r>
      <w:r>
        <w:rPr>
          <w:i w:val="1"/>
          <w:spacing w:val="-2"/>
          <w:sz w:val="22"/>
        </w:rPr>
        <w:t>адрес)</w:t>
      </w:r>
    </w:p>
    <w:p w14:paraId="A10A0000">
      <w:pPr>
        <w:pStyle w:val="Style_1"/>
        <w:spacing w:before="58"/>
        <w:ind w:firstLine="0" w:left="0" w:right="427"/>
        <w:rPr>
          <w:i w:val="1"/>
          <w:sz w:val="22"/>
        </w:rPr>
      </w:pP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198120</wp:posOffset>
                </wp:positionV>
                <wp:extent cx="3230245" cy="1270"/>
                <wp:wrapTopAndBottom distB="0" distT="0"/>
                <wp:docPr hidden="false" id="58" name="Picture 5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02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230178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401955</wp:posOffset>
                </wp:positionV>
                <wp:extent cx="3050540" cy="1270"/>
                <wp:wrapTopAndBottom distB="0" distT="0"/>
                <wp:docPr hidden="false" id="59" name="Picture 5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5054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50545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20A0000">
      <w:pPr>
        <w:pStyle w:val="Style_1"/>
        <w:spacing w:before="61"/>
        <w:ind w:firstLine="0" w:left="0" w:right="427"/>
        <w:rPr>
          <w:i w:val="1"/>
          <w:sz w:val="22"/>
        </w:rPr>
      </w:pPr>
    </w:p>
    <w:p w14:paraId="A30A0000">
      <w:pPr>
        <w:spacing w:before="3" w:line="240" w:lineRule="auto"/>
        <w:ind w:firstLine="12" w:left="5597" w:right="427"/>
        <w:jc w:val="center"/>
        <w:rPr>
          <w:i w:val="1"/>
          <w:sz w:val="22"/>
        </w:rPr>
      </w:pPr>
      <w:r>
        <w:rPr>
          <w:i w:val="1"/>
          <w:sz w:val="22"/>
        </w:rPr>
        <w:t>(фамилия, имя, отчество (последнее - при наличии), данные документа,</w:t>
      </w:r>
      <w:r>
        <w:rPr>
          <w:i w:val="1"/>
          <w:spacing w:val="-6"/>
          <w:sz w:val="22"/>
        </w:rPr>
        <w:t xml:space="preserve"> </w:t>
      </w:r>
      <w:r>
        <w:rPr>
          <w:i w:val="1"/>
          <w:sz w:val="22"/>
        </w:rPr>
        <w:t>удостоверяющего</w:t>
      </w:r>
      <w:r>
        <w:rPr>
          <w:i w:val="1"/>
          <w:spacing w:val="-5"/>
          <w:sz w:val="22"/>
        </w:rPr>
        <w:t xml:space="preserve"> </w:t>
      </w:r>
      <w:r>
        <w:rPr>
          <w:i w:val="1"/>
          <w:sz w:val="22"/>
        </w:rPr>
        <w:t>личность,</w:t>
      </w:r>
      <w:r>
        <w:rPr>
          <w:i w:val="1"/>
          <w:spacing w:val="-6"/>
          <w:sz w:val="22"/>
        </w:rPr>
        <w:t xml:space="preserve"> </w:t>
      </w:r>
      <w:r>
        <w:rPr>
          <w:i w:val="1"/>
          <w:sz w:val="22"/>
        </w:rPr>
        <w:t>контактный</w:t>
      </w:r>
      <w:r>
        <w:rPr>
          <w:i w:val="1"/>
          <w:spacing w:val="-5"/>
          <w:sz w:val="22"/>
        </w:rPr>
        <w:t xml:space="preserve"> </w:t>
      </w:r>
      <w:r>
        <w:rPr>
          <w:i w:val="1"/>
          <w:sz w:val="22"/>
        </w:rPr>
        <w:t>телефон, адрес электронной почты, адрес регистрации, адрес фактического проживания уполномоченного лица)</w:t>
      </w:r>
    </w:p>
    <w:p w14:paraId="A40A0000">
      <w:pPr>
        <w:pStyle w:val="Style_1"/>
        <w:spacing w:before="15"/>
        <w:ind w:firstLine="0" w:left="0" w:right="427"/>
        <w:rPr>
          <w:i w:val="1"/>
          <w:sz w:val="22"/>
        </w:rPr>
      </w:pP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170815</wp:posOffset>
                </wp:positionV>
                <wp:extent cx="3194050" cy="1270"/>
                <wp:wrapTopAndBottom distB="0" distT="0"/>
                <wp:docPr hidden="false" id="60" name="Picture 6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9405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93735" y="0"/>
                              </a:lnTo>
                            </a:path>
                          </a:pathLst>
                        </a:custGeom>
                        <a:ln w="61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346075</wp:posOffset>
                </wp:positionV>
                <wp:extent cx="3042285" cy="1270"/>
                <wp:wrapTopAndBottom distB="0" distT="0"/>
                <wp:docPr hidden="false" id="61" name="Picture 6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4228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41754" y="0"/>
                              </a:lnTo>
                            </a:path>
                          </a:pathLst>
                        </a:custGeom>
                        <a:ln w="61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50A0000">
      <w:pPr>
        <w:pStyle w:val="Style_1"/>
        <w:spacing w:before="17"/>
        <w:ind w:firstLine="0" w:left="0" w:right="427"/>
        <w:rPr>
          <w:i w:val="1"/>
          <w:sz w:val="22"/>
        </w:rPr>
      </w:pPr>
    </w:p>
    <w:p w14:paraId="A60A0000">
      <w:pPr>
        <w:spacing w:before="2"/>
        <w:ind w:firstLine="0" w:left="6668" w:right="427"/>
        <w:jc w:val="left"/>
        <w:rPr>
          <w:i w:val="1"/>
          <w:sz w:val="22"/>
        </w:rPr>
      </w:pPr>
      <w:r>
        <w:rPr>
          <w:i w:val="1"/>
          <w:sz w:val="22"/>
        </w:rPr>
        <w:t>(данные</w:t>
      </w:r>
      <w:r>
        <w:rPr>
          <w:i w:val="1"/>
          <w:spacing w:val="-3"/>
          <w:sz w:val="22"/>
        </w:rPr>
        <w:t xml:space="preserve"> </w:t>
      </w:r>
      <w:r>
        <w:rPr>
          <w:i w:val="1"/>
          <w:sz w:val="22"/>
        </w:rPr>
        <w:t>представителя</w:t>
      </w:r>
      <w:r>
        <w:rPr>
          <w:i w:val="1"/>
          <w:spacing w:val="-2"/>
          <w:sz w:val="22"/>
        </w:rPr>
        <w:t xml:space="preserve"> заявителя)</w:t>
      </w:r>
    </w:p>
    <w:p w14:paraId="A70A0000">
      <w:pPr>
        <w:pStyle w:val="Style_1"/>
        <w:ind w:firstLine="0" w:left="0" w:right="427"/>
        <w:rPr>
          <w:i w:val="1"/>
          <w:sz w:val="26"/>
        </w:rPr>
      </w:pPr>
    </w:p>
    <w:p w14:paraId="A80A0000">
      <w:pPr>
        <w:pStyle w:val="Style_1"/>
        <w:spacing w:before="131"/>
        <w:ind w:firstLine="0" w:left="0" w:right="427"/>
        <w:rPr>
          <w:i w:val="1"/>
          <w:sz w:val="26"/>
        </w:rPr>
      </w:pPr>
    </w:p>
    <w:p w14:paraId="A90A0000">
      <w:pPr>
        <w:pStyle w:val="Style_3"/>
        <w:spacing w:line="322" w:lineRule="exact"/>
        <w:ind w:right="427"/>
        <w:rPr>
          <w:sz w:val="26"/>
        </w:rPr>
      </w:pPr>
      <w:r>
        <w:rPr>
          <w:spacing w:val="-2"/>
          <w:sz w:val="26"/>
        </w:rPr>
        <w:t>ЗАЯВЛЕНИЕ</w:t>
      </w:r>
    </w:p>
    <w:p w14:paraId="AA0A0000">
      <w:pPr>
        <w:spacing w:before="0"/>
        <w:ind w:firstLine="0" w:left="1126" w:right="427"/>
        <w:jc w:val="center"/>
        <w:rPr>
          <w:b w:val="1"/>
          <w:sz w:val="26"/>
        </w:rPr>
      </w:pPr>
      <w:r>
        <w:rPr>
          <w:b w:val="1"/>
          <w:sz w:val="26"/>
        </w:rPr>
        <w:t>об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исправлении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допущенных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опечаток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и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(или)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ошибок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в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выданных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в результате предоставления   услуги документах</w:t>
      </w:r>
    </w:p>
    <w:p w14:paraId="AB0A0000">
      <w:pPr>
        <w:pStyle w:val="Style_1"/>
        <w:spacing w:before="318"/>
        <w:ind w:firstLine="0" w:left="0" w:right="427"/>
        <w:rPr>
          <w:b w:val="1"/>
          <w:sz w:val="26"/>
        </w:rPr>
      </w:pPr>
    </w:p>
    <w:p w14:paraId="AC0A0000">
      <w:pPr>
        <w:pStyle w:val="Style_1"/>
        <w:tabs>
          <w:tab w:leader="none" w:pos="10490" w:val="left"/>
        </w:tabs>
        <w:ind w:firstLine="0" w:left="1133" w:right="427"/>
        <w:rPr>
          <w:sz w:val="26"/>
        </w:rPr>
      </w:pPr>
      <w:r>
        <w:rPr>
          <w:sz w:val="26"/>
        </w:rPr>
        <w:t>Прошу исправить</w:t>
      </w:r>
      <w:r>
        <w:rPr>
          <w:spacing w:val="-2"/>
          <w:sz w:val="26"/>
        </w:rPr>
        <w:t xml:space="preserve"> </w:t>
      </w:r>
      <w:r>
        <w:rPr>
          <w:sz w:val="26"/>
        </w:rPr>
        <w:t>опечатку и (или) ошибку в</w:t>
      </w:r>
      <w:r>
        <w:rPr>
          <w:spacing w:val="-2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AD0A0000">
      <w:pPr>
        <w:spacing w:before="10" w:line="252" w:lineRule="auto"/>
        <w:ind w:firstLine="265" w:left="6321" w:right="427"/>
        <w:jc w:val="left"/>
        <w:rPr>
          <w:sz w:val="22"/>
        </w:rPr>
      </w:pPr>
      <w:r>
        <w:rPr>
          <w:sz w:val="22"/>
        </w:rPr>
        <w:t>указываются реквизиты и название документа, выданного</w:t>
      </w:r>
      <w:r>
        <w:rPr>
          <w:spacing w:val="-9"/>
          <w:sz w:val="22"/>
        </w:rPr>
        <w:t xml:space="preserve"> </w:t>
      </w:r>
      <w:r>
        <w:rPr>
          <w:sz w:val="22"/>
        </w:rPr>
        <w:t>уполномоченным</w:t>
      </w:r>
      <w:r>
        <w:rPr>
          <w:spacing w:val="-9"/>
          <w:sz w:val="22"/>
        </w:rPr>
        <w:t xml:space="preserve"> </w:t>
      </w:r>
      <w:r>
        <w:rPr>
          <w:sz w:val="22"/>
        </w:rPr>
        <w:t>органом</w:t>
      </w:r>
      <w:r>
        <w:rPr>
          <w:spacing w:val="-9"/>
          <w:sz w:val="22"/>
        </w:rPr>
        <w:t xml:space="preserve"> </w:t>
      </w:r>
      <w:r>
        <w:rPr>
          <w:sz w:val="22"/>
        </w:rPr>
        <w:t>в</w:t>
      </w:r>
      <w:r>
        <w:rPr>
          <w:spacing w:val="-11"/>
          <w:sz w:val="22"/>
        </w:rPr>
        <w:t xml:space="preserve"> </w:t>
      </w:r>
      <w:r>
        <w:rPr>
          <w:sz w:val="22"/>
        </w:rPr>
        <w:t>результате</w:t>
      </w:r>
    </w:p>
    <w:p w14:paraId="AE0A0000">
      <w:pPr>
        <w:spacing w:before="0" w:line="216" w:lineRule="exact"/>
        <w:ind w:firstLine="0" w:left="6976" w:right="427"/>
        <w:jc w:val="left"/>
        <w:rPr>
          <w:sz w:val="22"/>
        </w:rPr>
      </w:pPr>
      <w:r>
        <w:rPr>
          <w:spacing w:val="2"/>
          <w:sz w:val="22"/>
        </w:rPr>
        <w:t>предоставления</w:t>
      </w:r>
      <w:r>
        <w:rPr>
          <w:spacing w:val="27"/>
          <w:sz w:val="22"/>
        </w:rPr>
        <w:t xml:space="preserve"> </w:t>
      </w:r>
      <w:r>
        <w:rPr>
          <w:spacing w:val="2"/>
          <w:sz w:val="22"/>
        </w:rPr>
        <w:t xml:space="preserve"> </w:t>
      </w:r>
      <w:r>
        <w:rPr>
          <w:spacing w:val="28"/>
          <w:sz w:val="22"/>
        </w:rPr>
        <w:t xml:space="preserve"> </w:t>
      </w:r>
      <w:r>
        <w:rPr>
          <w:spacing w:val="-2"/>
          <w:sz w:val="22"/>
        </w:rPr>
        <w:t>услуги</w:t>
      </w:r>
    </w:p>
    <w:p w14:paraId="AF0A0000">
      <w:pPr>
        <w:pStyle w:val="Style_1"/>
        <w:tabs>
          <w:tab w:leader="none" w:pos="10514" w:val="left"/>
        </w:tabs>
        <w:spacing w:before="138"/>
        <w:ind w:firstLine="0" w:left="1133" w:right="427"/>
        <w:rPr>
          <w:sz w:val="26"/>
        </w:rPr>
      </w:pPr>
      <w:r>
        <w:rPr>
          <w:sz w:val="26"/>
        </w:rPr>
        <w:t xml:space="preserve">Приложение (при наличии): </w:t>
      </w: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B00A0000">
      <w:pPr>
        <w:spacing w:before="73"/>
        <w:ind w:firstLine="0" w:left="5666" w:right="427"/>
        <w:jc w:val="left"/>
        <w:rPr>
          <w:sz w:val="22"/>
        </w:rPr>
      </w:pPr>
      <w:r>
        <w:rPr>
          <w:sz w:val="22"/>
        </w:rPr>
        <w:t>прилагаются</w:t>
      </w:r>
      <w:r>
        <w:rPr>
          <w:spacing w:val="-11"/>
          <w:sz w:val="22"/>
        </w:rPr>
        <w:t xml:space="preserve"> </w:t>
      </w:r>
      <w:r>
        <w:rPr>
          <w:sz w:val="22"/>
        </w:rPr>
        <w:t>материалы,</w:t>
      </w:r>
      <w:r>
        <w:rPr>
          <w:spacing w:val="-10"/>
          <w:sz w:val="22"/>
        </w:rPr>
        <w:t xml:space="preserve"> </w:t>
      </w:r>
      <w:r>
        <w:rPr>
          <w:sz w:val="22"/>
        </w:rPr>
        <w:t>обосновывающие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наличие</w:t>
      </w:r>
    </w:p>
    <w:p w14:paraId="B10A0000">
      <w:pPr>
        <w:spacing w:before="10"/>
        <w:ind w:firstLine="0" w:left="7332" w:right="427"/>
        <w:jc w:val="left"/>
        <w:rPr>
          <w:sz w:val="22"/>
        </w:rPr>
      </w:pPr>
      <w:r>
        <w:rPr>
          <w:sz w:val="22"/>
        </w:rPr>
        <w:t>опечатки</w:t>
      </w:r>
      <w:r>
        <w:rPr>
          <w:spacing w:val="-6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(или)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ошибки</w:t>
      </w:r>
    </w:p>
    <w:p w14:paraId="B20A0000">
      <w:pPr>
        <w:pStyle w:val="Style_1"/>
        <w:ind w:firstLine="0" w:left="0" w:right="427"/>
        <w:rPr>
          <w:sz w:val="26"/>
        </w:rPr>
      </w:pPr>
    </w:p>
    <w:p w14:paraId="B30A0000">
      <w:pPr>
        <w:pStyle w:val="Style_1"/>
        <w:spacing w:before="207"/>
        <w:ind w:firstLine="0" w:left="0" w:right="427"/>
        <w:rPr>
          <w:sz w:val="26"/>
        </w:rPr>
      </w:pPr>
    </w:p>
    <w:p w14:paraId="B40A0000">
      <w:pPr>
        <w:pStyle w:val="Style_1"/>
        <w:tabs>
          <w:tab w:leader="none" w:pos="5515" w:val="left"/>
        </w:tabs>
        <w:ind w:firstLine="0" w:left="424" w:right="427"/>
        <w:rPr>
          <w:sz w:val="26"/>
        </w:rPr>
      </w:pPr>
      <w:r>
        <w:rPr>
          <w:sz w:val="26"/>
        </w:rPr>
        <w:t xml:space="preserve">Подпись заявителя </w:t>
      </w:r>
      <w:r>
        <w:rPr>
          <w:sz w:val="26"/>
          <w:u w:val="single"/>
        </w:rPr>
        <w:tab/>
      </w:r>
    </w:p>
    <w:p w14:paraId="B50A0000">
      <w:pPr>
        <w:pStyle w:val="Style_1"/>
        <w:ind w:firstLine="0" w:left="0" w:right="427"/>
        <w:rPr>
          <w:sz w:val="26"/>
        </w:rPr>
      </w:pPr>
    </w:p>
    <w:p w14:paraId="B60A0000">
      <w:pPr>
        <w:pStyle w:val="Style_1"/>
        <w:tabs>
          <w:tab w:leader="none" w:pos="2959" w:val="left"/>
        </w:tabs>
        <w:ind w:firstLine="0" w:left="424" w:right="427"/>
        <w:rPr>
          <w:sz w:val="26"/>
        </w:rPr>
      </w:pPr>
      <w:r>
        <w:rPr>
          <w:sz w:val="26"/>
        </w:rPr>
        <w:t xml:space="preserve">Дата </w:t>
      </w:r>
      <w:r>
        <w:rPr>
          <w:sz w:val="26"/>
          <w:u w:val="single"/>
        </w:rPr>
        <w:tab/>
      </w:r>
    </w:p>
    <w:p w14:paraId="B70A0000">
      <w:pPr>
        <w:ind w:right="427"/>
        <w:rPr>
          <w:sz w:val="26"/>
        </w:rPr>
      </w:pPr>
    </w:p>
    <w:sectPr>
      <w:headerReference r:id="rId12" w:type="default"/>
      <w:pgSz w:h="16848" w:orient="portrait" w:w="11908"/>
      <w:pgMar w:bottom="278" w:footer="0" w:gutter="0" w:header="0" w:left="709" w:right="0" w:top="65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37490" cy="21399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37490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1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37490" cy="213995"/>
              <wp:wrapNone/>
              <wp:docPr hidden="false" id="8" name="Picture 8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37490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spacing w:line="12" w:lineRule="auto"/>
      <w:ind w:firstLine="0" w:left="0"/>
      <w:rPr>
        <w:sz w:val="2"/>
      </w:rPr>
    </w:pP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  <w:spacing w:line="12" w:lineRule="auto"/>
      <w:ind w:firstLine="0" w:left="0"/>
      <w:rPr>
        <w:sz w:val="2"/>
      </w:rPr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5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37490" cy="213995"/>
              <wp:wrapNone/>
              <wp:docPr hidden="false" id="9" name="Picture 9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37490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7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3916680</wp:posOffset>
              </wp:positionH>
              <wp:positionV relativeFrom="page">
                <wp:posOffset>259715</wp:posOffset>
              </wp:positionV>
              <wp:extent cx="177800" cy="194310"/>
              <wp:wrapNone/>
              <wp:docPr hidden="false" id="10" name="Picture 10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00000">
                          <w:pPr>
                            <w:pStyle w:val="Style_2"/>
                            <w:spacing w:before="9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9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3916680</wp:posOffset>
              </wp:positionH>
              <wp:positionV relativeFrom="page">
                <wp:posOffset>259715</wp:posOffset>
              </wp:positionV>
              <wp:extent cx="177800" cy="194310"/>
              <wp:wrapNone/>
              <wp:docPr hidden="false" id="11" name="Picture 1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00000">
                          <w:pPr>
                            <w:pStyle w:val="Style_2"/>
                            <w:spacing w:before="9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B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37490" cy="213995"/>
              <wp:wrapNone/>
              <wp:docPr hidden="false" id="12" name="Picture 1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37490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D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3916680</wp:posOffset>
              </wp:positionH>
              <wp:positionV relativeFrom="page">
                <wp:posOffset>259715</wp:posOffset>
              </wp:positionV>
              <wp:extent cx="177800" cy="194310"/>
              <wp:wrapNone/>
              <wp:docPr hidden="false" id="13" name="Picture 1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00000">
                          <w:pPr>
                            <w:pStyle w:val="Style_2"/>
                            <w:spacing w:before="9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F000000">
    <w:pPr>
      <w:pStyle w:val="Style_1"/>
      <w:spacing w:line="12" w:lineRule="auto"/>
      <w:ind w:firstLine="0" w:left="0"/>
      <w:rPr>
        <w:sz w:val="2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37490" cy="213995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37490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5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37490" cy="213995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37490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7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3916680</wp:posOffset>
              </wp:positionH>
              <wp:positionV relativeFrom="page">
                <wp:posOffset>259715</wp:posOffset>
              </wp:positionV>
              <wp:extent cx="177800" cy="194310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00000">
                          <w:pPr>
                            <w:pStyle w:val="Style_2"/>
                            <w:spacing w:before="9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9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37490" cy="213995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37490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spacing w:line="12" w:lineRule="auto"/>
      <w:ind w:firstLine="0" w:left="0"/>
      <w:rPr>
        <w:sz w:val="2"/>
      </w:rPr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spacing w:line="12" w:lineRule="auto"/>
      <w:ind w:firstLine="0" w:left="0"/>
      <w:rPr>
        <w:sz w:val="2"/>
      </w:rPr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D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37490" cy="213995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37490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F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37490" cy="213995"/>
              <wp:wrapNone/>
              <wp:docPr hidden="false" id="7" name="Picture 7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37490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40"/>
      <w:numFmt w:val="decimal"/>
      <w:lvlText w:val="%1."/>
      <w:lvlJc w:val="left"/>
      <w:pPr>
        <w:ind w:hanging="365" w:left="470"/>
        <w:jc w:val="left"/>
      </w:pPr>
      <w:rPr>
        <w:rFonts w:ascii="Times New Roman" w:hAnsi="Times New Roman"/>
        <w:b w:val="0"/>
        <w:i w:val="0"/>
        <w:spacing w:val="-1"/>
        <w:sz w:val="24"/>
      </w:rPr>
    </w:lvl>
    <w:lvl w:ilvl="1">
      <w:start w:val="0"/>
      <w:numFmt w:val="bullet"/>
      <w:lvlText w:val="•"/>
      <w:lvlJc w:val="left"/>
      <w:pPr>
        <w:ind w:hanging="365" w:left="1121"/>
      </w:pPr>
    </w:lvl>
    <w:lvl w:ilvl="2">
      <w:start w:val="0"/>
      <w:numFmt w:val="bullet"/>
      <w:lvlText w:val="•"/>
      <w:lvlJc w:val="left"/>
      <w:pPr>
        <w:ind w:hanging="365" w:left="1604"/>
      </w:pPr>
    </w:lvl>
    <w:lvl w:ilvl="3">
      <w:start w:val="0"/>
      <w:numFmt w:val="bullet"/>
      <w:lvlText w:val="•"/>
      <w:lvlJc w:val="left"/>
      <w:pPr>
        <w:ind w:hanging="365" w:left="2166"/>
      </w:pPr>
    </w:lvl>
    <w:lvl w:ilvl="4">
      <w:start w:val="0"/>
      <w:numFmt w:val="bullet"/>
      <w:lvlText w:val="•"/>
      <w:lvlJc w:val="left"/>
      <w:pPr>
        <w:ind w:hanging="365" w:left="2728"/>
      </w:pPr>
    </w:lvl>
    <w:lvl w:ilvl="5">
      <w:start w:val="0"/>
      <w:numFmt w:val="bullet"/>
      <w:lvlText w:val="•"/>
      <w:lvlJc w:val="left"/>
      <w:pPr>
        <w:ind w:hanging="365" w:left="3290"/>
      </w:pPr>
    </w:lvl>
    <w:lvl w:ilvl="6">
      <w:start w:val="0"/>
      <w:numFmt w:val="bullet"/>
      <w:lvlText w:val="•"/>
      <w:lvlJc w:val="left"/>
      <w:pPr>
        <w:ind w:hanging="365" w:left="3852"/>
      </w:pPr>
    </w:lvl>
    <w:lvl w:ilvl="7">
      <w:start w:val="0"/>
      <w:numFmt w:val="bullet"/>
      <w:lvlText w:val="•"/>
      <w:lvlJc w:val="left"/>
      <w:pPr>
        <w:ind w:hanging="365" w:left="4414"/>
      </w:pPr>
    </w:lvl>
    <w:lvl w:ilvl="8">
      <w:start w:val="0"/>
      <w:numFmt w:val="bullet"/>
      <w:lvlText w:val="•"/>
      <w:lvlJc w:val="left"/>
      <w:pPr>
        <w:ind w:hanging="365" w:left="4976"/>
      </w:pPr>
    </w:lvl>
  </w:abstractNum>
  <w:abstractNum w:abstractNumId="1">
    <w:lvl w:ilvl="0">
      <w:start w:val="170"/>
      <w:numFmt w:val="decimal"/>
      <w:lvlText w:val="%1."/>
      <w:lvlJc w:val="left"/>
      <w:pPr>
        <w:ind w:hanging="476" w:left="105"/>
        <w:jc w:val="left"/>
      </w:pPr>
      <w:rPr>
        <w:rFonts w:ascii="Times New Roman" w:hAnsi="Times New Roman"/>
        <w:b w:val="0"/>
        <w:i w:val="0"/>
        <w:spacing w:val="-1"/>
        <w:sz w:val="24"/>
      </w:rPr>
    </w:lvl>
    <w:lvl w:ilvl="1">
      <w:start w:val="0"/>
      <w:numFmt w:val="bullet"/>
      <w:lvlText w:val="•"/>
      <w:lvlJc w:val="left"/>
      <w:pPr>
        <w:ind w:hanging="476" w:left="700"/>
      </w:pPr>
    </w:lvl>
    <w:lvl w:ilvl="2">
      <w:start w:val="0"/>
      <w:numFmt w:val="bullet"/>
      <w:lvlText w:val="•"/>
      <w:lvlJc w:val="left"/>
      <w:pPr>
        <w:ind w:hanging="476" w:left="1300"/>
      </w:pPr>
    </w:lvl>
    <w:lvl w:ilvl="3">
      <w:start w:val="0"/>
      <w:numFmt w:val="bullet"/>
      <w:lvlText w:val="•"/>
      <w:lvlJc w:val="left"/>
      <w:pPr>
        <w:ind w:hanging="476" w:left="1900"/>
      </w:pPr>
    </w:lvl>
    <w:lvl w:ilvl="4">
      <w:start w:val="0"/>
      <w:numFmt w:val="bullet"/>
      <w:lvlText w:val="•"/>
      <w:lvlJc w:val="left"/>
      <w:pPr>
        <w:ind w:hanging="476" w:left="2500"/>
      </w:pPr>
    </w:lvl>
    <w:lvl w:ilvl="5">
      <w:start w:val="0"/>
      <w:numFmt w:val="bullet"/>
      <w:lvlText w:val="•"/>
      <w:lvlJc w:val="left"/>
      <w:pPr>
        <w:ind w:hanging="476" w:left="3100"/>
      </w:pPr>
    </w:lvl>
    <w:lvl w:ilvl="6">
      <w:start w:val="0"/>
      <w:numFmt w:val="bullet"/>
      <w:lvlText w:val="•"/>
      <w:lvlJc w:val="left"/>
      <w:pPr>
        <w:ind w:hanging="476" w:left="3700"/>
      </w:pPr>
    </w:lvl>
    <w:lvl w:ilvl="7">
      <w:start w:val="0"/>
      <w:numFmt w:val="bullet"/>
      <w:lvlText w:val="•"/>
      <w:lvlJc w:val="left"/>
      <w:pPr>
        <w:ind w:hanging="476" w:left="4300"/>
      </w:pPr>
    </w:lvl>
    <w:lvl w:ilvl="8">
      <w:start w:val="0"/>
      <w:numFmt w:val="bullet"/>
      <w:lvlText w:val="•"/>
      <w:lvlJc w:val="left"/>
      <w:pPr>
        <w:ind w:hanging="476" w:left="4900"/>
      </w:pPr>
    </w:lvl>
  </w:abstractNum>
  <w:abstractNum w:abstractNumId="2">
    <w:lvl w:ilvl="0">
      <w:start w:val="1"/>
      <w:numFmt w:val="upperRoman"/>
      <w:lvlText w:val="%1."/>
      <w:lvlJc w:val="left"/>
      <w:pPr>
        <w:ind w:hanging="327" w:left="4680"/>
        <w:jc w:val="right"/>
      </w:pPr>
      <w:rPr>
        <w:rFonts w:ascii="Times New Roman" w:hAnsi="Times New Roman"/>
        <w:b w:val="1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27" w:left="5241"/>
      </w:pPr>
    </w:lvl>
    <w:lvl w:ilvl="2">
      <w:start w:val="0"/>
      <w:numFmt w:val="bullet"/>
      <w:lvlText w:val="•"/>
      <w:lvlJc w:val="left"/>
      <w:pPr>
        <w:ind w:hanging="327" w:left="5903"/>
      </w:pPr>
    </w:lvl>
    <w:lvl w:ilvl="3">
      <w:start w:val="0"/>
      <w:numFmt w:val="bullet"/>
      <w:lvlText w:val="•"/>
      <w:lvlJc w:val="left"/>
      <w:pPr>
        <w:ind w:hanging="327" w:left="6565"/>
      </w:pPr>
    </w:lvl>
    <w:lvl w:ilvl="4">
      <w:start w:val="0"/>
      <w:numFmt w:val="bullet"/>
      <w:lvlText w:val="•"/>
      <w:lvlJc w:val="left"/>
      <w:pPr>
        <w:ind w:hanging="327" w:left="7227"/>
      </w:pPr>
    </w:lvl>
    <w:lvl w:ilvl="5">
      <w:start w:val="0"/>
      <w:numFmt w:val="bullet"/>
      <w:lvlText w:val="•"/>
      <w:lvlJc w:val="left"/>
      <w:pPr>
        <w:ind w:hanging="327" w:left="7889"/>
      </w:pPr>
    </w:lvl>
    <w:lvl w:ilvl="6">
      <w:start w:val="0"/>
      <w:numFmt w:val="bullet"/>
      <w:lvlText w:val="•"/>
      <w:lvlJc w:val="left"/>
      <w:pPr>
        <w:ind w:hanging="327" w:left="8550"/>
      </w:pPr>
    </w:lvl>
    <w:lvl w:ilvl="7">
      <w:start w:val="0"/>
      <w:numFmt w:val="bullet"/>
      <w:lvlText w:val="•"/>
      <w:lvlJc w:val="left"/>
      <w:pPr>
        <w:ind w:hanging="327" w:left="9212"/>
      </w:pPr>
    </w:lvl>
    <w:lvl w:ilvl="8">
      <w:start w:val="0"/>
      <w:numFmt w:val="bullet"/>
      <w:lvlText w:val="•"/>
      <w:lvlJc w:val="left"/>
      <w:pPr>
        <w:ind w:hanging="327" w:left="987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2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pacing w:val="0"/>
      <w:sz w:val="22"/>
    </w:rPr>
  </w:style>
  <w:style w:styleId="Style_8" w:type="paragraph">
    <w:name w:val="toc 2"/>
    <w:next w:val="Style_2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2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4" w:type="paragraph">
    <w:name w:val="List Paragraph"/>
    <w:basedOn w:val="Style_2"/>
    <w:link w:val="Style_4_ch"/>
    <w:pPr>
      <w:ind w:firstLine="708" w:left="569"/>
    </w:pPr>
    <w:rPr>
      <w:rFonts w:ascii="Times New Roman" w:hAnsi="Times New Roman"/>
    </w:rPr>
  </w:style>
  <w:style w:styleId="Style_4_ch" w:type="character">
    <w:name w:val="List Paragraph"/>
    <w:basedOn w:val="Style_2_ch"/>
    <w:link w:val="Style_4"/>
    <w:rPr>
      <w:rFonts w:ascii="Times New Roman" w:hAnsi="Times New Roman"/>
    </w:rPr>
  </w:style>
  <w:style w:styleId="Style_10" w:type="paragraph">
    <w:name w:val="toc 6"/>
    <w:next w:val="Style_2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2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2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" w:type="paragraph">
    <w:name w:val="Body Text"/>
    <w:basedOn w:val="Style_2"/>
    <w:link w:val="Style_1_ch"/>
    <w:pPr>
      <w:ind w:firstLine="0" w:left="569"/>
    </w:pPr>
    <w:rPr>
      <w:rFonts w:ascii="Times New Roman" w:hAnsi="Times New Roman"/>
      <w:sz w:val="28"/>
    </w:rPr>
  </w:style>
  <w:style w:styleId="Style_1_ch" w:type="character">
    <w:name w:val="Body Text"/>
    <w:basedOn w:val="Style_2_ch"/>
    <w:link w:val="Style_1"/>
    <w:rPr>
      <w:rFonts w:ascii="Times New Roman" w:hAnsi="Times New Roman"/>
      <w:sz w:val="28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" w:type="paragraph">
    <w:name w:val="heading 1"/>
    <w:basedOn w:val="Style_2"/>
    <w:link w:val="Style_3_ch"/>
    <w:uiPriority w:val="9"/>
    <w:qFormat/>
    <w:pPr>
      <w:ind/>
      <w:jc w:val="center"/>
      <w:outlineLvl w:val="0"/>
    </w:pPr>
    <w:rPr>
      <w:rFonts w:ascii="Times New Roman" w:hAnsi="Times New Roman"/>
      <w:b w:val="1"/>
      <w:sz w:val="28"/>
    </w:rPr>
  </w:style>
  <w:style w:styleId="Style_3_ch" w:type="character">
    <w:name w:val="heading 1"/>
    <w:basedOn w:val="Style_2_ch"/>
    <w:link w:val="Style_3"/>
    <w:rPr>
      <w:rFonts w:ascii="Times New Roman" w:hAnsi="Times New Roman"/>
      <w:b w:val="1"/>
      <w:sz w:val="28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6" w:type="paragraph">
    <w:name w:val="Table Paragraph"/>
    <w:basedOn w:val="Style_2"/>
    <w:link w:val="Style_6_ch"/>
    <w:pPr>
      <w:ind w:firstLine="0" w:left="105"/>
    </w:pPr>
    <w:rPr>
      <w:rFonts w:ascii="Times New Roman" w:hAnsi="Times New Roman"/>
    </w:rPr>
  </w:style>
  <w:style w:styleId="Style_6_ch" w:type="character">
    <w:name w:val="Table Paragraph"/>
    <w:basedOn w:val="Style_2_ch"/>
    <w:link w:val="Style_6"/>
    <w:rPr>
      <w:rFonts w:ascii="Times New Roman" w:hAnsi="Times New Roman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End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7" Target="numbering.xml" Type="http://schemas.openxmlformats.org/officeDocument/2006/relationships/numbering"/>
  <Relationship Id="rId23" Target="styles.xml" Type="http://schemas.openxmlformats.org/officeDocument/2006/relationships/styles"/>
  <Relationship Id="rId22" Target="settings.xml" Type="http://schemas.openxmlformats.org/officeDocument/2006/relationships/settings"/>
  <Relationship Id="rId25" Target="webSettings.xml" Type="http://schemas.openxmlformats.org/officeDocument/2006/relationships/webSettings"/>
  <Relationship Id="rId21" Target="fontTable.xml" Type="http://schemas.openxmlformats.org/officeDocument/2006/relationships/fontTable"/>
  <Relationship Id="rId13" Target="header13.xml" Type="http://schemas.openxmlformats.org/officeDocument/2006/relationships/header"/>
  <Relationship Id="rId24" Target="stylesWithEffects.xml" Type="http://schemas.microsoft.com/office/2007/relationships/stylesWithEffects"/>
  <Relationship Id="rId11" Target="header11.xml" Type="http://schemas.openxmlformats.org/officeDocument/2006/relationships/header"/>
  <Relationship Id="rId18" Target="header18.xml" Type="http://schemas.openxmlformats.org/officeDocument/2006/relationships/header"/>
  <Relationship Id="rId17" Target="header17.xml" Type="http://schemas.openxmlformats.org/officeDocument/2006/relationships/header"/>
  <Relationship Id="rId10" Target="header10.xml" Type="http://schemas.openxmlformats.org/officeDocument/2006/relationships/header"/>
  <Relationship Id="rId26" Target="theme/theme1.xml" Type="http://schemas.openxmlformats.org/officeDocument/2006/relationships/theme"/>
  <Relationship Id="rId15" Target="header15.xml" Type="http://schemas.openxmlformats.org/officeDocument/2006/relationships/header"/>
  <Relationship Id="rId9" Target="header9.xml" Type="http://schemas.openxmlformats.org/officeDocument/2006/relationships/header"/>
  <Relationship Id="rId20" Target="media/2.png" Type="http://schemas.openxmlformats.org/officeDocument/2006/relationships/image"/>
  <Relationship Id="rId19" Target="media/1.png" Type="http://schemas.openxmlformats.org/officeDocument/2006/relationships/image"/>
  <Relationship Id="rId8" Target="header8.xml" Type="http://schemas.openxmlformats.org/officeDocument/2006/relationships/header"/>
  <Relationship Id="rId7" Target="header7.xml" Type="http://schemas.openxmlformats.org/officeDocument/2006/relationships/header"/>
  <Relationship Id="rId14" Target="header14.xml" Type="http://schemas.openxmlformats.org/officeDocument/2006/relationships/header"/>
  <Relationship Id="rId6" Target="header6.xml" Type="http://schemas.openxmlformats.org/officeDocument/2006/relationships/header"/>
  <Relationship Id="rId5" Target="header5.xml" Type="http://schemas.openxmlformats.org/officeDocument/2006/relationships/header"/>
  <Relationship Id="rId4" Target="header4.xml" Type="http://schemas.openxmlformats.org/officeDocument/2006/relationships/header"/>
  <Relationship Id="rId16" Target="header16.xml" Type="http://schemas.openxmlformats.org/officeDocument/2006/relationships/header"/>
  <Relationship Id="rId12" Target="header12.xml" Type="http://schemas.openxmlformats.org/officeDocument/2006/relationships/header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2026-05-29T00:04:58Z</dcterms:modified>
</cp:coreProperties>
</file>