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1DE" w:rsidRPr="00B31D98" w:rsidRDefault="006E70CA" w:rsidP="00B31D98">
      <w:pPr>
        <w:jc w:val="center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16.25pt;margin-top:-12.35pt;width:50.4pt;height:36.1pt;z-index:251657216">
            <v:imagedata r:id="rId6" o:title=""/>
          </v:shape>
          <o:OLEObject Type="Embed" ProgID="MSPhotoEd.3" ShapeID="_x0000_s1026" DrawAspect="Content" ObjectID="_1750164584" r:id="rId7"/>
        </w:pict>
      </w:r>
    </w:p>
    <w:p w:rsidR="008671DE" w:rsidRDefault="008671DE" w:rsidP="008671DE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АДМИНИСТРАЦИЯ</w:t>
      </w:r>
    </w:p>
    <w:p w:rsidR="001604B8" w:rsidRDefault="008671DE" w:rsidP="008671D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ЛАЗОВСКОГО МУНИЦИПАЛЬНОГО </w:t>
      </w:r>
      <w:r w:rsidR="0019780F">
        <w:rPr>
          <w:rFonts w:ascii="Times New Roman" w:hAnsi="Times New Roman" w:cs="Times New Roman"/>
          <w:b/>
          <w:sz w:val="26"/>
          <w:szCs w:val="26"/>
        </w:rPr>
        <w:t>ОКРУГА</w:t>
      </w:r>
    </w:p>
    <w:p w:rsidR="008671DE" w:rsidRDefault="008671DE" w:rsidP="008671DE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 ПРИМОРСКОГО КРАЯ</w:t>
      </w:r>
    </w:p>
    <w:p w:rsidR="008671DE" w:rsidRDefault="006E70CA" w:rsidP="008671DE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E70CA">
        <w:pict>
          <v:line id="_x0000_s1027" style="position:absolute;left:0;text-align:left;z-index:251658240" from="5.15pt,9.25pt" to="491.15pt,9.25pt" strokeweight="2.5pt"/>
        </w:pict>
      </w:r>
    </w:p>
    <w:p w:rsidR="008671DE" w:rsidRDefault="008671DE" w:rsidP="008671D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8671DE" w:rsidRDefault="008671DE" w:rsidP="008671DE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</w:t>
      </w:r>
    </w:p>
    <w:p w:rsidR="008671DE" w:rsidRDefault="008671DE" w:rsidP="008671DE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</w:p>
    <w:p w:rsidR="008671DE" w:rsidRDefault="00DD5520" w:rsidP="008671DE">
      <w:pPr>
        <w:pStyle w:val="a3"/>
        <w:spacing w:line="276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03.07.202</w:t>
      </w:r>
      <w:r w:rsidR="008671DE">
        <w:rPr>
          <w:rFonts w:ascii="Times New Roman" w:hAnsi="Times New Roman" w:cs="Times New Roman"/>
          <w:sz w:val="26"/>
          <w:szCs w:val="26"/>
        </w:rPr>
        <w:t xml:space="preserve">3г.                          с. Лазо                   </w:t>
      </w:r>
      <w:r w:rsidR="00FF3AD1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8671DE">
        <w:rPr>
          <w:rFonts w:ascii="Times New Roman" w:hAnsi="Times New Roman" w:cs="Times New Roman"/>
          <w:sz w:val="26"/>
          <w:szCs w:val="26"/>
        </w:rPr>
        <w:t xml:space="preserve">№ </w:t>
      </w:r>
      <w:r w:rsidR="001604B8">
        <w:rPr>
          <w:rFonts w:ascii="Times New Roman" w:hAnsi="Times New Roman" w:cs="Times New Roman"/>
          <w:sz w:val="26"/>
          <w:szCs w:val="26"/>
        </w:rPr>
        <w:t>474</w:t>
      </w:r>
    </w:p>
    <w:p w:rsidR="008671DE" w:rsidRDefault="008671DE" w:rsidP="008671DE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C4043D" w:rsidRDefault="008671DE" w:rsidP="00C40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 внесении изменений в Постановление</w:t>
      </w:r>
      <w:r w:rsidR="00C4043D">
        <w:rPr>
          <w:rFonts w:ascii="Times New Roman" w:hAnsi="Times New Roman" w:cs="Times New Roman"/>
          <w:b/>
          <w:sz w:val="26"/>
          <w:szCs w:val="26"/>
        </w:rPr>
        <w:t xml:space="preserve"> администрации Лазовского муниципального округа </w:t>
      </w:r>
      <w:r>
        <w:rPr>
          <w:rFonts w:ascii="Times New Roman" w:hAnsi="Times New Roman" w:cs="Times New Roman"/>
          <w:b/>
          <w:sz w:val="26"/>
          <w:szCs w:val="26"/>
        </w:rPr>
        <w:t xml:space="preserve"> №</w:t>
      </w:r>
      <w:r w:rsidR="00B13C4C">
        <w:rPr>
          <w:rFonts w:ascii="Times New Roman" w:hAnsi="Times New Roman" w:cs="Times New Roman"/>
          <w:b/>
          <w:sz w:val="26"/>
          <w:szCs w:val="26"/>
        </w:rPr>
        <w:t xml:space="preserve"> 573 от 0</w:t>
      </w:r>
      <w:r>
        <w:rPr>
          <w:rFonts w:ascii="Times New Roman" w:hAnsi="Times New Roman" w:cs="Times New Roman"/>
          <w:b/>
          <w:sz w:val="26"/>
          <w:szCs w:val="26"/>
        </w:rPr>
        <w:t>2.09.2021г.</w:t>
      </w:r>
      <w:r w:rsidR="00A556E2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3770E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</w:p>
    <w:p w:rsidR="008671DE" w:rsidRDefault="008671DE" w:rsidP="00C40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«Об утверждении Положения и состава комиссии по делам несовершеннолетних и защите их прав» </w:t>
      </w:r>
    </w:p>
    <w:p w:rsidR="00C4043D" w:rsidRDefault="00C4043D" w:rsidP="00C4043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F7659" w:rsidRPr="007E3EE7" w:rsidRDefault="0013770E" w:rsidP="0013770E">
      <w:pPr>
        <w:tabs>
          <w:tab w:val="left" w:pos="426"/>
        </w:tabs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FF7659" w:rsidRPr="007E3EE7">
        <w:rPr>
          <w:rFonts w:ascii="Times New Roman" w:hAnsi="Times New Roman" w:cs="Times New Roman"/>
          <w:sz w:val="26"/>
          <w:szCs w:val="26"/>
        </w:rPr>
        <w:t xml:space="preserve">Руководствуясь Федеральным законом от 24 июня 1999 года N 120-ФЗ "Об основах системы профилактики безнадзорности и правонарушений несовершеннолетних",  Законом  Приморского края от 08 </w:t>
      </w:r>
      <w:r w:rsidR="00F9614F">
        <w:rPr>
          <w:rFonts w:ascii="Times New Roman" w:hAnsi="Times New Roman" w:cs="Times New Roman"/>
          <w:sz w:val="26"/>
          <w:szCs w:val="26"/>
        </w:rPr>
        <w:t>.11.</w:t>
      </w:r>
      <w:r w:rsidR="00FF7659" w:rsidRPr="007E3EE7">
        <w:rPr>
          <w:rFonts w:ascii="Times New Roman" w:hAnsi="Times New Roman" w:cs="Times New Roman"/>
          <w:sz w:val="26"/>
          <w:szCs w:val="26"/>
        </w:rPr>
        <w:t xml:space="preserve"> 2005 года № 296</w:t>
      </w:r>
      <w:r w:rsidR="00F9614F">
        <w:rPr>
          <w:rFonts w:ascii="Times New Roman" w:hAnsi="Times New Roman" w:cs="Times New Roman"/>
          <w:sz w:val="26"/>
          <w:szCs w:val="26"/>
        </w:rPr>
        <w:t xml:space="preserve"> –КЗ </w:t>
      </w:r>
      <w:r w:rsidR="00FF7659" w:rsidRPr="007E3EE7">
        <w:rPr>
          <w:rFonts w:ascii="Times New Roman" w:hAnsi="Times New Roman" w:cs="Times New Roman"/>
          <w:sz w:val="26"/>
          <w:szCs w:val="26"/>
        </w:rPr>
        <w:t>«О комиссиях по делам несовершеннолетних и защите их прав», Постановлением Правительства РФ от 06.11.2013г  N 995 «Об утверждении Примерного положения о комиссиях по делам несовершеннолетних и защите их прав»</w:t>
      </w:r>
      <w:proofErr w:type="gramStart"/>
      <w:r w:rsidR="00C4043D">
        <w:rPr>
          <w:rFonts w:ascii="Times New Roman" w:hAnsi="Times New Roman" w:cs="Times New Roman"/>
          <w:sz w:val="26"/>
          <w:szCs w:val="26"/>
        </w:rPr>
        <w:t>,У</w:t>
      </w:r>
      <w:proofErr w:type="gramEnd"/>
      <w:r w:rsidR="00C4043D">
        <w:rPr>
          <w:rFonts w:ascii="Times New Roman" w:hAnsi="Times New Roman" w:cs="Times New Roman"/>
          <w:sz w:val="26"/>
          <w:szCs w:val="26"/>
        </w:rPr>
        <w:t>ставом</w:t>
      </w:r>
      <w:r w:rsidR="00FF7659" w:rsidRPr="007E3EE7">
        <w:rPr>
          <w:rFonts w:ascii="Times New Roman" w:hAnsi="Times New Roman" w:cs="Times New Roman"/>
          <w:sz w:val="26"/>
          <w:szCs w:val="26"/>
        </w:rPr>
        <w:t xml:space="preserve"> администрация  Лазовского муниципального округа</w:t>
      </w:r>
      <w:r w:rsidR="00FF7659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671DE" w:rsidRDefault="008671DE" w:rsidP="008671DE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ПОСТАНОВЛЯЕТ: </w:t>
      </w:r>
    </w:p>
    <w:p w:rsidR="000E52DE" w:rsidRPr="000E52DE" w:rsidRDefault="008671DE" w:rsidP="00C311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52DE">
        <w:rPr>
          <w:rFonts w:ascii="Times New Roman" w:hAnsi="Times New Roman" w:cs="Times New Roman"/>
          <w:sz w:val="26"/>
          <w:szCs w:val="26"/>
        </w:rPr>
        <w:t xml:space="preserve">      </w:t>
      </w:r>
      <w:r w:rsidR="000E52DE" w:rsidRPr="000E52DE">
        <w:rPr>
          <w:rFonts w:ascii="Times New Roman" w:hAnsi="Times New Roman" w:cs="Times New Roman"/>
          <w:sz w:val="26"/>
          <w:szCs w:val="26"/>
        </w:rPr>
        <w:t xml:space="preserve"> Внести в постановление администрации Лазовского муниципального округа от 02.09.2021 г. № 573 «Об утверждении Положения и состава комиссии по делам несо</w:t>
      </w:r>
      <w:r w:rsidR="00FF4FDD">
        <w:rPr>
          <w:rFonts w:ascii="Times New Roman" w:hAnsi="Times New Roman" w:cs="Times New Roman"/>
          <w:sz w:val="26"/>
          <w:szCs w:val="26"/>
        </w:rPr>
        <w:t>вершеннолетних и защите их прав</w:t>
      </w:r>
      <w:r w:rsidR="000E52DE" w:rsidRPr="000E52DE">
        <w:rPr>
          <w:rFonts w:ascii="Times New Roman" w:hAnsi="Times New Roman" w:cs="Times New Roman"/>
          <w:sz w:val="26"/>
          <w:szCs w:val="26"/>
        </w:rPr>
        <w:t xml:space="preserve"> по Л</w:t>
      </w:r>
      <w:r w:rsidR="000E52DE">
        <w:rPr>
          <w:rFonts w:ascii="Times New Roman" w:hAnsi="Times New Roman" w:cs="Times New Roman"/>
          <w:sz w:val="26"/>
          <w:szCs w:val="26"/>
        </w:rPr>
        <w:t>азовскому муниципальному округу</w:t>
      </w:r>
      <w:r w:rsidR="00FF4FDD">
        <w:rPr>
          <w:rFonts w:ascii="Times New Roman" w:hAnsi="Times New Roman" w:cs="Times New Roman"/>
          <w:sz w:val="26"/>
          <w:szCs w:val="26"/>
        </w:rPr>
        <w:t>»</w:t>
      </w:r>
    </w:p>
    <w:p w:rsidR="000E52DE" w:rsidRPr="000E52DE" w:rsidRDefault="000E52DE" w:rsidP="00C311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0E52DE">
        <w:rPr>
          <w:rFonts w:ascii="Times New Roman" w:hAnsi="Times New Roman" w:cs="Times New Roman"/>
          <w:sz w:val="26"/>
          <w:szCs w:val="26"/>
        </w:rPr>
        <w:t xml:space="preserve">следующие изменения:  </w:t>
      </w:r>
    </w:p>
    <w:p w:rsidR="004C257F" w:rsidRDefault="00994442" w:rsidP="00C31107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BA4F4A">
        <w:rPr>
          <w:rFonts w:ascii="Times New Roman" w:hAnsi="Times New Roman" w:cs="Times New Roman"/>
          <w:sz w:val="26"/>
          <w:szCs w:val="26"/>
        </w:rPr>
        <w:t xml:space="preserve">1. </w:t>
      </w:r>
      <w:proofErr w:type="gramStart"/>
      <w:r w:rsidR="004C257F">
        <w:rPr>
          <w:rFonts w:ascii="Times New Roman" w:hAnsi="Times New Roman" w:cs="Times New Roman"/>
          <w:sz w:val="26"/>
          <w:szCs w:val="26"/>
        </w:rPr>
        <w:t>В приложении №</w:t>
      </w:r>
      <w:r w:rsidR="00B13C4C" w:rsidRPr="000E52DE">
        <w:rPr>
          <w:rFonts w:ascii="Times New Roman" w:hAnsi="Times New Roman" w:cs="Times New Roman"/>
          <w:sz w:val="26"/>
          <w:szCs w:val="26"/>
        </w:rPr>
        <w:t>1</w:t>
      </w:r>
      <w:r w:rsidR="005F145C" w:rsidRPr="000E52DE">
        <w:rPr>
          <w:rFonts w:ascii="Times New Roman" w:hAnsi="Times New Roman" w:cs="Times New Roman"/>
          <w:sz w:val="26"/>
          <w:szCs w:val="26"/>
        </w:rPr>
        <w:t xml:space="preserve"> в </w:t>
      </w:r>
      <w:r w:rsidR="008671DE" w:rsidRPr="000E52DE">
        <w:rPr>
          <w:rFonts w:ascii="Times New Roman" w:hAnsi="Times New Roman" w:cs="Times New Roman"/>
          <w:sz w:val="26"/>
          <w:szCs w:val="26"/>
        </w:rPr>
        <w:t xml:space="preserve">разделе </w:t>
      </w:r>
      <w:r w:rsidR="009726B0">
        <w:rPr>
          <w:rFonts w:ascii="Times New Roman" w:hAnsi="Times New Roman" w:cs="Times New Roman"/>
          <w:sz w:val="26"/>
          <w:szCs w:val="26"/>
        </w:rPr>
        <w:t>«</w:t>
      </w:r>
      <w:r w:rsidR="00B13C4C" w:rsidRPr="000E52DE">
        <w:rPr>
          <w:rFonts w:ascii="Times New Roman" w:hAnsi="Times New Roman" w:cs="Times New Roman"/>
          <w:sz w:val="26"/>
          <w:szCs w:val="26"/>
        </w:rPr>
        <w:t>Права и обязанности комиссии по делам несовершеннолетних и защите их прав</w:t>
      </w:r>
      <w:r w:rsidR="009726B0">
        <w:rPr>
          <w:rFonts w:ascii="Times New Roman" w:hAnsi="Times New Roman" w:cs="Times New Roman"/>
          <w:sz w:val="26"/>
          <w:szCs w:val="26"/>
        </w:rPr>
        <w:t>»</w:t>
      </w:r>
      <w:r w:rsidR="000877AA">
        <w:rPr>
          <w:rFonts w:ascii="Times New Roman" w:hAnsi="Times New Roman" w:cs="Times New Roman"/>
          <w:sz w:val="26"/>
          <w:szCs w:val="26"/>
        </w:rPr>
        <w:t xml:space="preserve"> </w:t>
      </w:r>
      <w:r w:rsidR="00DC5DDE" w:rsidRPr="000E52DE">
        <w:rPr>
          <w:rFonts w:ascii="Times New Roman" w:hAnsi="Times New Roman" w:cs="Times New Roman"/>
          <w:sz w:val="26"/>
          <w:szCs w:val="26"/>
        </w:rPr>
        <w:t xml:space="preserve"> в  главе </w:t>
      </w:r>
      <w:r w:rsidR="004C257F">
        <w:rPr>
          <w:rFonts w:ascii="Times New Roman" w:hAnsi="Times New Roman" w:cs="Times New Roman"/>
          <w:sz w:val="26"/>
          <w:szCs w:val="26"/>
        </w:rPr>
        <w:t xml:space="preserve"> </w:t>
      </w:r>
      <w:r w:rsidR="00DC5DDE" w:rsidRPr="000E52DE">
        <w:rPr>
          <w:rFonts w:ascii="Times New Roman" w:hAnsi="Times New Roman" w:cs="Times New Roman"/>
          <w:sz w:val="26"/>
          <w:szCs w:val="26"/>
        </w:rPr>
        <w:t>4</w:t>
      </w:r>
      <w:r w:rsidR="000877AA">
        <w:rPr>
          <w:rFonts w:ascii="Times New Roman" w:hAnsi="Times New Roman" w:cs="Times New Roman"/>
          <w:sz w:val="26"/>
          <w:szCs w:val="26"/>
        </w:rPr>
        <w:t>,</w:t>
      </w:r>
      <w:r w:rsidR="00DC5DDE" w:rsidRPr="000E52DE">
        <w:rPr>
          <w:rFonts w:ascii="Times New Roman" w:hAnsi="Times New Roman" w:cs="Times New Roman"/>
          <w:sz w:val="26"/>
          <w:szCs w:val="26"/>
        </w:rPr>
        <w:t xml:space="preserve"> </w:t>
      </w:r>
      <w:r w:rsidR="000877AA">
        <w:rPr>
          <w:rFonts w:ascii="Times New Roman" w:hAnsi="Times New Roman" w:cs="Times New Roman"/>
          <w:sz w:val="26"/>
          <w:szCs w:val="26"/>
        </w:rPr>
        <w:t xml:space="preserve"> </w:t>
      </w:r>
      <w:r w:rsidR="00DC5DDE" w:rsidRPr="000E52DE">
        <w:rPr>
          <w:rFonts w:ascii="Times New Roman" w:hAnsi="Times New Roman" w:cs="Times New Roman"/>
          <w:sz w:val="26"/>
          <w:szCs w:val="26"/>
        </w:rPr>
        <w:t xml:space="preserve">пункта </w:t>
      </w:r>
      <w:r w:rsidR="005F145C" w:rsidRPr="000E52DE">
        <w:rPr>
          <w:rFonts w:ascii="Times New Roman" w:hAnsi="Times New Roman" w:cs="Times New Roman"/>
          <w:sz w:val="26"/>
          <w:szCs w:val="26"/>
        </w:rPr>
        <w:t xml:space="preserve"> </w:t>
      </w:r>
      <w:r w:rsidR="00DC5DDE" w:rsidRPr="000E52DE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DC5DDE" w:rsidRPr="000E52DE">
        <w:rPr>
          <w:rFonts w:ascii="Times New Roman" w:hAnsi="Times New Roman" w:cs="Times New Roman"/>
          <w:sz w:val="26"/>
          <w:szCs w:val="26"/>
        </w:rPr>
        <w:t>п</w:t>
      </w:r>
      <w:proofErr w:type="spellEnd"/>
      <w:r w:rsidR="00DC5DDE" w:rsidRPr="000E52DE">
        <w:rPr>
          <w:rFonts w:ascii="Times New Roman" w:hAnsi="Times New Roman" w:cs="Times New Roman"/>
          <w:sz w:val="26"/>
          <w:szCs w:val="26"/>
        </w:rPr>
        <w:t>»</w:t>
      </w:r>
      <w:r w:rsidR="004934CC">
        <w:rPr>
          <w:rFonts w:ascii="Times New Roman" w:hAnsi="Times New Roman" w:cs="Times New Roman"/>
          <w:sz w:val="26"/>
          <w:szCs w:val="26"/>
        </w:rPr>
        <w:t xml:space="preserve">  </w:t>
      </w:r>
      <w:r w:rsidR="00DC5DDE" w:rsidRPr="000E52DE">
        <w:rPr>
          <w:rFonts w:ascii="Times New Roman" w:hAnsi="Times New Roman" w:cs="Times New Roman"/>
          <w:sz w:val="26"/>
          <w:szCs w:val="26"/>
        </w:rPr>
        <w:t xml:space="preserve"> </w:t>
      </w:r>
      <w:r w:rsidR="004934CC">
        <w:rPr>
          <w:rFonts w:ascii="Times New Roman" w:hAnsi="Times New Roman" w:cs="Times New Roman"/>
          <w:sz w:val="26"/>
          <w:szCs w:val="26"/>
        </w:rPr>
        <w:t>изложить</w:t>
      </w:r>
      <w:r w:rsidR="004C257F">
        <w:rPr>
          <w:rFonts w:ascii="Times New Roman" w:hAnsi="Times New Roman" w:cs="Times New Roman"/>
          <w:sz w:val="26"/>
          <w:szCs w:val="26"/>
        </w:rPr>
        <w:t xml:space="preserve"> </w:t>
      </w:r>
      <w:r w:rsidR="004934CC">
        <w:rPr>
          <w:rFonts w:ascii="Times New Roman" w:hAnsi="Times New Roman" w:cs="Times New Roman"/>
          <w:sz w:val="26"/>
          <w:szCs w:val="26"/>
        </w:rPr>
        <w:t>в новой редакции</w:t>
      </w:r>
      <w:r w:rsidR="00B65BFE" w:rsidRPr="000E52DE">
        <w:rPr>
          <w:rFonts w:ascii="Times New Roman" w:hAnsi="Times New Roman" w:cs="Times New Roman"/>
          <w:sz w:val="26"/>
          <w:szCs w:val="26"/>
        </w:rPr>
        <w:t xml:space="preserve"> </w:t>
      </w:r>
      <w:r w:rsidR="00B00CA4">
        <w:rPr>
          <w:rFonts w:ascii="Times New Roman" w:hAnsi="Times New Roman" w:cs="Times New Roman"/>
          <w:sz w:val="26"/>
          <w:szCs w:val="26"/>
        </w:rPr>
        <w:t xml:space="preserve"> </w:t>
      </w:r>
      <w:r w:rsidR="008671DE" w:rsidRPr="000E52DE">
        <w:rPr>
          <w:rFonts w:ascii="Times New Roman" w:hAnsi="Times New Roman" w:cs="Times New Roman"/>
          <w:sz w:val="26"/>
          <w:szCs w:val="26"/>
        </w:rPr>
        <w:t>«</w:t>
      </w:r>
      <w:r w:rsidR="001068A7" w:rsidRPr="000E52DE">
        <w:rPr>
          <w:rFonts w:ascii="Times New Roman" w:hAnsi="Times New Roman" w:cs="Times New Roman"/>
          <w:color w:val="22272F"/>
          <w:sz w:val="17"/>
          <w:szCs w:val="17"/>
          <w:shd w:val="clear" w:color="auto" w:fill="FFFFFF"/>
        </w:rPr>
        <w:t> </w:t>
      </w:r>
      <w:r w:rsidR="00431E4E" w:rsidRPr="000E52DE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подготавлива</w:t>
      </w:r>
      <w:r w:rsidR="001068A7" w:rsidRPr="000E52DE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т</w:t>
      </w:r>
      <w:r w:rsidR="00431E4E" w:rsidRPr="000E52DE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ь</w:t>
      </w:r>
      <w:r w:rsidR="001068A7" w:rsidRPr="000E52DE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административное исковое </w:t>
      </w:r>
      <w:r w:rsidR="00FF7659" w:rsidRPr="000E52DE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</w:t>
      </w:r>
      <w:r w:rsidR="001068A7" w:rsidRPr="000E52DE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заявление или заключение в суд по месту нахождения указанного учреждения, подлежащие согласованию с комиссией по делам несовершеннолетних и защите их прав, по вопросам</w:t>
      </w:r>
      <w:r w:rsidR="00AC738B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:</w:t>
      </w:r>
      <w:r w:rsidR="00467B80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</w:t>
      </w:r>
      <w:proofErr w:type="gramEnd"/>
    </w:p>
    <w:p w:rsidR="001604B8" w:rsidRDefault="00AC738B" w:rsidP="00C31107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>
        <w:rPr>
          <w:rFonts w:ascii="Times New Roman" w:hAnsi="Times New Roman" w:cs="Times New Roman"/>
          <w:color w:val="22272F"/>
          <w:sz w:val="26"/>
          <w:szCs w:val="26"/>
        </w:rPr>
        <w:t>продления срока пребывания несовершеннолетнего в указанном учреждении</w:t>
      </w:r>
      <w:r w:rsidR="00A556E2">
        <w:rPr>
          <w:rFonts w:ascii="Times New Roman" w:hAnsi="Times New Roman" w:cs="Times New Roman"/>
          <w:color w:val="22272F"/>
          <w:sz w:val="26"/>
          <w:szCs w:val="26"/>
        </w:rPr>
        <w:t>;</w:t>
      </w:r>
    </w:p>
    <w:p w:rsidR="001604B8" w:rsidRDefault="00B65BFE" w:rsidP="00C31107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877AA">
        <w:rPr>
          <w:rFonts w:ascii="Times New Roman" w:hAnsi="Times New Roman" w:cs="Times New Roman"/>
          <w:color w:val="22272F"/>
          <w:sz w:val="26"/>
          <w:szCs w:val="26"/>
        </w:rPr>
        <w:t xml:space="preserve">прекращения пребывания несовершеннолетнего в указанном учреждении </w:t>
      </w:r>
      <w:proofErr w:type="gramStart"/>
      <w:r w:rsidRPr="000877AA">
        <w:rPr>
          <w:rFonts w:ascii="Times New Roman" w:hAnsi="Times New Roman" w:cs="Times New Roman"/>
          <w:color w:val="22272F"/>
          <w:sz w:val="26"/>
          <w:szCs w:val="26"/>
        </w:rPr>
        <w:t>до</w:t>
      </w:r>
      <w:proofErr w:type="gramEnd"/>
      <w:r w:rsidRPr="000877AA"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  <w:r w:rsidR="004C257F">
        <w:rPr>
          <w:rFonts w:ascii="Times New Roman" w:hAnsi="Times New Roman" w:cs="Times New Roman"/>
          <w:color w:val="22272F"/>
          <w:sz w:val="26"/>
          <w:szCs w:val="26"/>
        </w:rPr>
        <w:t xml:space="preserve">    </w:t>
      </w:r>
    </w:p>
    <w:p w:rsidR="001604B8" w:rsidRDefault="00431E4E" w:rsidP="001604B8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0877AA">
        <w:rPr>
          <w:rFonts w:ascii="Times New Roman" w:hAnsi="Times New Roman" w:cs="Times New Roman"/>
          <w:color w:val="22272F"/>
          <w:sz w:val="26"/>
          <w:szCs w:val="26"/>
        </w:rPr>
        <w:t>истечения,</w:t>
      </w:r>
      <w:r w:rsidR="00B65BFE" w:rsidRPr="000877AA">
        <w:rPr>
          <w:rFonts w:ascii="Times New Roman" w:hAnsi="Times New Roman" w:cs="Times New Roman"/>
          <w:color w:val="22272F"/>
          <w:sz w:val="26"/>
          <w:szCs w:val="26"/>
        </w:rPr>
        <w:t xml:space="preserve"> установленного судом срока;</w:t>
      </w:r>
    </w:p>
    <w:p w:rsidR="000877AA" w:rsidRPr="001604B8" w:rsidRDefault="00B65BFE" w:rsidP="001604B8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1604B8">
        <w:rPr>
          <w:rFonts w:ascii="Times New Roman" w:hAnsi="Times New Roman" w:cs="Times New Roman"/>
          <w:color w:val="22272F"/>
          <w:sz w:val="26"/>
          <w:szCs w:val="26"/>
        </w:rPr>
        <w:t>перевода несовершеннолетнего в другое специальное учебно-воспитательное учреждение закрытого типа;</w:t>
      </w:r>
      <w:r w:rsidR="000877AA" w:rsidRPr="001604B8">
        <w:rPr>
          <w:rFonts w:ascii="Times New Roman" w:hAnsi="Times New Roman" w:cs="Times New Roman"/>
          <w:color w:val="22272F"/>
          <w:sz w:val="26"/>
          <w:szCs w:val="26"/>
        </w:rPr>
        <w:t xml:space="preserve"> </w:t>
      </w:r>
    </w:p>
    <w:p w:rsidR="00517471" w:rsidRPr="009A1158" w:rsidRDefault="00B65BFE" w:rsidP="009A1158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22272F"/>
          <w:sz w:val="26"/>
          <w:szCs w:val="26"/>
        </w:rPr>
      </w:pPr>
      <w:r w:rsidRPr="000E52DE">
        <w:rPr>
          <w:color w:val="22272F"/>
          <w:sz w:val="26"/>
          <w:szCs w:val="26"/>
        </w:rPr>
        <w:lastRenderedPageBreak/>
        <w:t>восстановления срока пребывания несовершеннолетнего в указанном учреждении</w:t>
      </w:r>
      <w:r w:rsidR="008671DE" w:rsidRPr="000E52DE">
        <w:rPr>
          <w:sz w:val="26"/>
          <w:szCs w:val="26"/>
        </w:rPr>
        <w:t xml:space="preserve">» </w:t>
      </w:r>
    </w:p>
    <w:p w:rsidR="00560575" w:rsidRDefault="00C4043D" w:rsidP="00C311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560575">
        <w:rPr>
          <w:rFonts w:ascii="Times New Roman" w:hAnsi="Times New Roman" w:cs="Times New Roman"/>
          <w:sz w:val="26"/>
          <w:szCs w:val="26"/>
        </w:rPr>
        <w:t>. Настоящее постановление вступает в силу со дня его подписания.</w:t>
      </w:r>
    </w:p>
    <w:p w:rsidR="00560575" w:rsidRDefault="00C4043D" w:rsidP="00C311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560575">
        <w:rPr>
          <w:rFonts w:ascii="Times New Roman" w:hAnsi="Times New Roman" w:cs="Times New Roman"/>
          <w:sz w:val="26"/>
          <w:szCs w:val="26"/>
        </w:rPr>
        <w:t xml:space="preserve">. Начальнику управления </w:t>
      </w:r>
      <w:proofErr w:type="gramStart"/>
      <w:r w:rsidR="00560575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="00560575">
        <w:rPr>
          <w:rFonts w:ascii="Times New Roman" w:hAnsi="Times New Roman" w:cs="Times New Roman"/>
          <w:sz w:val="26"/>
          <w:szCs w:val="26"/>
        </w:rPr>
        <w:t xml:space="preserve"> настоящее постановление на официальном сайте администрации Лазовского муниципального округа. </w:t>
      </w:r>
    </w:p>
    <w:p w:rsidR="00C31107" w:rsidRDefault="00C4043D" w:rsidP="00C311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560575">
        <w:rPr>
          <w:rFonts w:ascii="Times New Roman" w:hAnsi="Times New Roman" w:cs="Times New Roman"/>
          <w:sz w:val="26"/>
          <w:szCs w:val="26"/>
        </w:rPr>
        <w:t>.</w:t>
      </w:r>
      <w:proofErr w:type="gramStart"/>
      <w:r w:rsidR="009A1158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="009A1158">
        <w:rPr>
          <w:rFonts w:ascii="Times New Roman" w:hAnsi="Times New Roman" w:cs="Times New Roman"/>
          <w:sz w:val="26"/>
          <w:szCs w:val="26"/>
        </w:rPr>
        <w:t xml:space="preserve"> исполнением данного постановления возложить на первого заместителя главы администрации Лазовского муниципального округа С.П. Осипова.</w:t>
      </w:r>
      <w:r w:rsidR="00517471">
        <w:rPr>
          <w:rFonts w:ascii="Times New Roman" w:hAnsi="Times New Roman" w:cs="Times New Roman"/>
          <w:sz w:val="26"/>
          <w:szCs w:val="26"/>
        </w:rPr>
        <w:t xml:space="preserve"> </w:t>
      </w:r>
    </w:p>
    <w:p w:rsidR="00C31107" w:rsidRDefault="00C31107" w:rsidP="00C311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934CC" w:rsidRDefault="004934CC" w:rsidP="00C3110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D5520" w:rsidRDefault="008671DE" w:rsidP="00994442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Глава Лазовского</w:t>
      </w:r>
    </w:p>
    <w:p w:rsidR="008671DE" w:rsidRPr="00A556E2" w:rsidRDefault="008671DE" w:rsidP="00A556E2">
      <w:pPr>
        <w:pStyle w:val="a3"/>
        <w:spacing w:line="276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муниципального </w:t>
      </w:r>
      <w:r w:rsidR="00B31D98">
        <w:rPr>
          <w:rFonts w:ascii="Times New Roman" w:hAnsi="Times New Roman" w:cs="Times New Roman"/>
          <w:sz w:val="26"/>
          <w:szCs w:val="26"/>
        </w:rPr>
        <w:t>округа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  <w:r w:rsidR="00A556E2">
        <w:rPr>
          <w:rFonts w:ascii="Times New Roman" w:hAnsi="Times New Roman" w:cs="Times New Roman"/>
          <w:sz w:val="26"/>
          <w:szCs w:val="26"/>
        </w:rPr>
        <w:t xml:space="preserve">                  Ю.А.Мосальский</w:t>
      </w:r>
    </w:p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8671DE" w:rsidRDefault="008671DE" w:rsidP="008671DE"/>
    <w:p w:rsidR="004934CC" w:rsidRDefault="004934CC" w:rsidP="008671DE"/>
    <w:p w:rsidR="00795C79" w:rsidRDefault="00795C79" w:rsidP="008671DE"/>
    <w:p w:rsidR="00FE06C0" w:rsidRPr="00FE06C0" w:rsidRDefault="00FE06C0" w:rsidP="00FE06C0">
      <w:pPr>
        <w:pStyle w:val="ConsPlusNorma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right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Приложение № 1</w:t>
      </w:r>
    </w:p>
    <w:p w:rsidR="00FE06C0" w:rsidRPr="00FE06C0" w:rsidRDefault="00FE06C0" w:rsidP="00FE06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Утверждено постановлением </w:t>
      </w:r>
    </w:p>
    <w:p w:rsidR="00FE06C0" w:rsidRPr="00FE06C0" w:rsidRDefault="00FE06C0" w:rsidP="00FE06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администрации Лазовского  </w:t>
      </w:r>
    </w:p>
    <w:p w:rsidR="00FE06C0" w:rsidRPr="00FE06C0" w:rsidRDefault="00FE06C0" w:rsidP="00FE06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муниципального округа                                                                                            </w:t>
      </w:r>
    </w:p>
    <w:p w:rsidR="00FE06C0" w:rsidRPr="00FE06C0" w:rsidRDefault="00FE06C0" w:rsidP="00FE06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от «</w:t>
      </w:r>
      <w:r w:rsidR="004934CC">
        <w:rPr>
          <w:rFonts w:ascii="Times New Roman" w:hAnsi="Times New Roman" w:cs="Times New Roman"/>
          <w:sz w:val="26"/>
          <w:szCs w:val="26"/>
        </w:rPr>
        <w:t>02</w:t>
      </w:r>
      <w:r w:rsidRPr="00FE06C0">
        <w:rPr>
          <w:rFonts w:ascii="Times New Roman" w:hAnsi="Times New Roman" w:cs="Times New Roman"/>
          <w:sz w:val="26"/>
          <w:szCs w:val="26"/>
        </w:rPr>
        <w:t xml:space="preserve">  »  </w:t>
      </w:r>
      <w:r w:rsidR="004934CC">
        <w:rPr>
          <w:rFonts w:ascii="Times New Roman" w:hAnsi="Times New Roman" w:cs="Times New Roman"/>
          <w:sz w:val="26"/>
          <w:szCs w:val="26"/>
        </w:rPr>
        <w:t xml:space="preserve">сентября </w:t>
      </w:r>
      <w:r w:rsidRPr="00FE06C0">
        <w:rPr>
          <w:rFonts w:ascii="Times New Roman" w:hAnsi="Times New Roman" w:cs="Times New Roman"/>
          <w:sz w:val="26"/>
          <w:szCs w:val="26"/>
        </w:rPr>
        <w:t>2021г.   №</w:t>
      </w:r>
      <w:r w:rsidR="004934CC">
        <w:rPr>
          <w:rFonts w:ascii="Times New Roman" w:hAnsi="Times New Roman" w:cs="Times New Roman"/>
          <w:sz w:val="26"/>
          <w:szCs w:val="26"/>
        </w:rPr>
        <w:t xml:space="preserve"> 573</w:t>
      </w:r>
      <w:r w:rsidRPr="00FE06C0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521"/>
        <w:jc w:val="right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outlineLvl w:val="0"/>
        <w:rPr>
          <w:rFonts w:ascii="Times New Roman" w:hAnsi="Times New Roman" w:cs="Times New Roman"/>
          <w:b/>
          <w:sz w:val="26"/>
          <w:szCs w:val="26"/>
        </w:rPr>
      </w:pPr>
    </w:p>
    <w:p w:rsidR="00FE06C0" w:rsidRPr="00FE06C0" w:rsidRDefault="00FE06C0" w:rsidP="00FE06C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outlineLvl w:val="0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о комиссии по делам несовершеннолетних и защите их прав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администрации Лазовского муниципального округа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Ι.  Общие положения.</w:t>
      </w:r>
    </w:p>
    <w:p w:rsidR="00FE06C0" w:rsidRPr="00FE06C0" w:rsidRDefault="00FE06C0" w:rsidP="00FE06C0">
      <w:pPr>
        <w:pStyle w:val="a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1.1.</w:t>
      </w:r>
      <w:r w:rsidRPr="00FE06C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E06C0">
        <w:rPr>
          <w:rFonts w:ascii="Times New Roman" w:hAnsi="Times New Roman" w:cs="Times New Roman"/>
          <w:sz w:val="26"/>
          <w:szCs w:val="26"/>
        </w:rPr>
        <w:t>Комиссия  по  делам  несовершеннолетних  и  защите их прав Лазовского муниципального округа является коллегиальным органом системы    профилактики безнадзорности и правонарушений несовершеннолетних (далее – система профилактики),</w:t>
      </w:r>
      <w:r w:rsidR="00232E37">
        <w:rPr>
          <w:rFonts w:ascii="Times New Roman" w:hAnsi="Times New Roman" w:cs="Times New Roman"/>
          <w:sz w:val="26"/>
          <w:szCs w:val="26"/>
        </w:rPr>
        <w:t xml:space="preserve"> </w:t>
      </w:r>
      <w:r w:rsidRPr="00FE06C0">
        <w:rPr>
          <w:rFonts w:ascii="Times New Roman" w:hAnsi="Times New Roman" w:cs="Times New Roman"/>
          <w:sz w:val="26"/>
          <w:szCs w:val="26"/>
        </w:rPr>
        <w:t>создана в порядке, установленном законодательством Приморского края Российской  Федерации,  в  целях координации  деятельности органов и учреждений системы профилактики по  предупреждению безнадзорности, беспризорности, правонарушений и антиобщественных    действий    несовершеннолетних Лазовского округа,   выявлению   и устранению  причин  и  условий,  способствующих  этому</w:t>
      </w:r>
      <w:proofErr w:type="gramEnd"/>
      <w:r w:rsidRPr="00FE06C0">
        <w:rPr>
          <w:rFonts w:ascii="Times New Roman" w:hAnsi="Times New Roman" w:cs="Times New Roman"/>
          <w:sz w:val="26"/>
          <w:szCs w:val="26"/>
        </w:rPr>
        <w:t xml:space="preserve">, обеспечению защиты    прав    и    законных    интересов    несовершеннолетних, социально-педагогической реабилитации   несовершеннолетних, находящихся  в  социально опасном положении, выявлению и пресечению случаев  вовлечения  несовершеннолетних  в совершение преступлений, других  противоправных  и  (или) антиобщественных действий, а также случаев склонения их к суицидальным действиям. 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1.2.</w:t>
      </w:r>
      <w:r w:rsidRPr="00FE06C0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FE06C0">
        <w:rPr>
          <w:rFonts w:ascii="Times New Roman" w:hAnsi="Times New Roman" w:cs="Times New Roman"/>
          <w:sz w:val="26"/>
          <w:szCs w:val="26"/>
        </w:rPr>
        <w:t>Комиссия руководствуется в своей деятельности Конституцией Российской Федерации, международными договорами Российской Федерации и ратифицированными ею международными соглашениями в сфере защиты прав детей, федеральными конституционными законами, федеральными законами, актами Президента Российской Федерации и Правительства Российской Федерации, Постановлением Правительства РФ от 06.11.2013 N 995 «Об утверждении Примерного положения о комиссиях по делам несовершеннолетних и защите их прав», а также законами и актами</w:t>
      </w:r>
      <w:proofErr w:type="gramEnd"/>
      <w:r w:rsidRPr="00FE06C0">
        <w:rPr>
          <w:rFonts w:ascii="Times New Roman" w:hAnsi="Times New Roman" w:cs="Times New Roman"/>
          <w:sz w:val="26"/>
          <w:szCs w:val="26"/>
        </w:rPr>
        <w:t xml:space="preserve"> Приморского  края.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ΙΙ.  Деятельность комиссии  по делам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1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несовершеннолетних и защите их прав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     </w:t>
      </w:r>
      <w:proofErr w:type="gramStart"/>
      <w:r w:rsidRPr="00FE06C0">
        <w:rPr>
          <w:rFonts w:ascii="Times New Roman" w:hAnsi="Times New Roman" w:cs="Times New Roman"/>
          <w:sz w:val="26"/>
          <w:szCs w:val="26"/>
        </w:rPr>
        <w:t>Деятельность комиссии основывается на принципах законности, демократизма, поддержки семей с несовершеннолетними детьми и взаимодействия с ними, гуманного обращения с несовершеннолетними, индивидуального подхода к несовершеннолетним с соблюдением конфиденциальности полученной информации, государственной поддержки деятельности органов местного самоуправления и общественных объединений по профилактике безнадзорности и правонарушений несовершеннолетних, обеспечения ответственности должностных лиц и граждан за нарушение прав и законных интересов несовершеннолетних.</w:t>
      </w:r>
      <w:proofErr w:type="gramEnd"/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     Порядок рассмотрения комиссией материалов (дел) не связанных с делами об административных правонарушениях, определяется законодательством Приморского края, если иное не установлено федеральным законодательством.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ΙΙΙ. Основные задачи комиссии по делам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несовершеннолетних и защите их прав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1. Задачами комиссии являются: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а) предупреждение безнадзорности, беспризорности, правонарушений и антиобщественных действий несовершеннолетних, выявление и устранение причин и условий, способствующих этому;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б) обеспечение защиты прав и законных интересов несовершеннолетних;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в) социально-педагогическая реабилитация несовершеннолетних, находящихся в социально опасном положении, в том числе связанная с немедицинским потреблением наркотических средств и психотропных веществ;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г) выявление и пресечение случаев вовлечения несовершеннолетних в совершение преступлений,  других противоправных и  (или)  антиобщественных действий, а также случаев склонения их к суицидальным действиям.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7C2FC4" w:rsidRDefault="007C2FC4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4" w:firstLine="144"/>
        <w:rPr>
          <w:rFonts w:ascii="Times New Roman" w:hAnsi="Times New Roman" w:cs="Times New Roman"/>
          <w:b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4" w:firstLine="144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  <w:lang w:val="en-US"/>
        </w:rPr>
        <w:t>IV</w:t>
      </w:r>
      <w:r w:rsidRPr="00FE06C0">
        <w:rPr>
          <w:rFonts w:ascii="Times New Roman" w:hAnsi="Times New Roman" w:cs="Times New Roman"/>
          <w:b/>
          <w:sz w:val="26"/>
          <w:szCs w:val="26"/>
        </w:rPr>
        <w:t>. Права и обязанности комиссии по делам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124" w:firstLine="144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несовершеннолетних и защиты их прав.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lastRenderedPageBreak/>
        <w:t xml:space="preserve"> Для решения возложенных задач комиссия Лазовского</w:t>
      </w:r>
      <w:r w:rsidR="007C2FC4">
        <w:rPr>
          <w:rFonts w:ascii="Times New Roman" w:hAnsi="Times New Roman" w:cs="Times New Roman"/>
          <w:sz w:val="26"/>
          <w:szCs w:val="26"/>
        </w:rPr>
        <w:t xml:space="preserve"> муниципального</w:t>
      </w:r>
      <w:r w:rsidRPr="00FE06C0">
        <w:rPr>
          <w:rFonts w:ascii="Times New Roman" w:hAnsi="Times New Roman" w:cs="Times New Roman"/>
          <w:sz w:val="26"/>
          <w:szCs w:val="26"/>
        </w:rPr>
        <w:t xml:space="preserve"> округа: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а)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организует осуществление мер по защите и восстановлению прав и законных интересов несовершеннолетних, защите их от всех форм дискриминации, физического или психического насилия, оскорбления, грубого обращения, сексуальной и иной эксплуатации, выявлению и устранению причин и условий, способствующих безнадзорности, беспризорности, правонарушениям и антиобщественным действиям несовершеннолетних;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б)</w:t>
      </w:r>
      <w:r w:rsidRPr="00FE06C0">
        <w:rPr>
          <w:rFonts w:ascii="Times New Roman" w:hAnsi="Times New Roman" w:cs="Times New Roman"/>
          <w:sz w:val="26"/>
          <w:szCs w:val="26"/>
        </w:rPr>
        <w:t xml:space="preserve"> утверждает межведомственные программы, планы мероприятий и координирует проведение индивидуальной профилактической работы органов и учреждений системы профилактики в отношении несовершеннолетних и семей с несовершеннолетними детьми, находящихся в социально опасном положении, по предупреждению случаев насилия и всех форм посягательств на жизнь, здоровье и половую неприкосновенность несовершеннолетних. Привлекает социально ориентированные общественные объединения к реализации планов индивидуальной профилактической работы, и контролируют их выполнение;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в)</w:t>
      </w:r>
      <w:r w:rsidRPr="00FE06C0">
        <w:rPr>
          <w:rFonts w:ascii="Times New Roman" w:hAnsi="Times New Roman" w:cs="Times New Roman"/>
          <w:sz w:val="26"/>
          <w:szCs w:val="26"/>
        </w:rPr>
        <w:t xml:space="preserve"> участвует в разработке и реализации целевых программ, направленных на защиту прав и законных интересов несовершеннолетних, профилактику их безнадзорности, беспризорности, правонарушений и антиобщественных действий;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г)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подготавливает совместно с соответствующими органами или учреждениями, представляемые в суд материалы по вопросам, связанным с содержанием несовершеннолетних в специальных учебно-воспитательных учреждениях закрытого типа, а также по иным вопросам, предусмотренным законодательством Российской Федерации;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06C0">
        <w:rPr>
          <w:rFonts w:ascii="Times New Roman" w:hAnsi="Times New Roman" w:cs="Times New Roman"/>
          <w:b/>
          <w:sz w:val="26"/>
          <w:szCs w:val="26"/>
        </w:rPr>
        <w:t>д</w:t>
      </w:r>
      <w:proofErr w:type="spellEnd"/>
      <w:r w:rsidRPr="00FE06C0">
        <w:rPr>
          <w:rFonts w:ascii="Times New Roman" w:hAnsi="Times New Roman" w:cs="Times New Roman"/>
          <w:b/>
          <w:sz w:val="26"/>
          <w:szCs w:val="26"/>
        </w:rPr>
        <w:t>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даёт согласие на отчисление несовершеннолетних обучающихся, достигших возраста 15 лет и не получивших основного общего образования, организациям, осуществляющим образовательную деятельность;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е)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даёт, при наличии согласия родителей (законных представителей) несовершеннолетнего обучающегося и управления образования администрации Лазовского муниципального района, согласие на оставление несовершеннолетними, достигшими возраста 15 лет, общеобразовательных организаций до получения основного общего образования. </w:t>
      </w:r>
      <w:proofErr w:type="gramStart"/>
      <w:r w:rsidRPr="00FE06C0">
        <w:rPr>
          <w:rFonts w:ascii="Times New Roman" w:hAnsi="Times New Roman" w:cs="Times New Roman"/>
          <w:sz w:val="26"/>
          <w:szCs w:val="26"/>
        </w:rPr>
        <w:t>Комиссия принимает совместно с родителями (законными представителями) несовершеннолетних, достигших возраста 15 лет и оставивших общеобразовательные организации, до получения основного общего образования, и управлением образования администрации Лазовского муниципального района, не позднее чем в месячный срок, меры по продолжению освоения несовершеннолетними образовательной программы основного общего образования в иной форме обучения и с согласия их родителей (законных представителей) по трудоустройству таких несовершеннолетних;</w:t>
      </w:r>
      <w:proofErr w:type="gramEnd"/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lastRenderedPageBreak/>
        <w:t>ж)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обеспечивает оказание помощи в трудовом и бытовом устройстве несовершеннолетних, освобожденных из учреждений уголовно-исполнительной системы либо вернувшихся из специальных учебно-воспитательных учреждений, а также состоящих на учёте в уголовно-исполнительных инспекциях, содействует в определении форм устройства других несовершеннолетних, нуждающихся в помощи государства;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06C0">
        <w:rPr>
          <w:rFonts w:ascii="Times New Roman" w:hAnsi="Times New Roman" w:cs="Times New Roman"/>
          <w:b/>
          <w:sz w:val="26"/>
          <w:szCs w:val="26"/>
        </w:rPr>
        <w:t>з</w:t>
      </w:r>
      <w:proofErr w:type="spellEnd"/>
      <w:r w:rsidRPr="00FE06C0">
        <w:rPr>
          <w:rFonts w:ascii="Times New Roman" w:hAnsi="Times New Roman" w:cs="Times New Roman"/>
          <w:b/>
          <w:sz w:val="26"/>
          <w:szCs w:val="26"/>
        </w:rPr>
        <w:t>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применяет меры воздействия в отношении несовершеннолетних, их родителей или иных законных представителей в случаях и порядке, которые предусмотрены законодательством Российской Федерации и законодательством Приморского края;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и)</w:t>
      </w:r>
      <w:r w:rsidR="007C2FC4">
        <w:rPr>
          <w:rFonts w:ascii="Times New Roman" w:hAnsi="Times New Roman" w:cs="Times New Roman"/>
          <w:sz w:val="26"/>
          <w:szCs w:val="26"/>
        </w:rPr>
        <w:t xml:space="preserve"> </w:t>
      </w:r>
      <w:r w:rsidRPr="00FE06C0">
        <w:rPr>
          <w:rFonts w:ascii="Times New Roman" w:hAnsi="Times New Roman" w:cs="Times New Roman"/>
          <w:sz w:val="26"/>
          <w:szCs w:val="26"/>
        </w:rPr>
        <w:t xml:space="preserve">принимает решения на основании заключения </w:t>
      </w:r>
      <w:proofErr w:type="spellStart"/>
      <w:r w:rsidRPr="00FE06C0">
        <w:rPr>
          <w:rFonts w:ascii="Times New Roman" w:hAnsi="Times New Roman" w:cs="Times New Roman"/>
          <w:sz w:val="26"/>
          <w:szCs w:val="26"/>
        </w:rPr>
        <w:t>психолого-медико-педагогической</w:t>
      </w:r>
      <w:proofErr w:type="spellEnd"/>
      <w:r w:rsidRPr="00FE06C0">
        <w:rPr>
          <w:rFonts w:ascii="Times New Roman" w:hAnsi="Times New Roman" w:cs="Times New Roman"/>
          <w:sz w:val="26"/>
          <w:szCs w:val="26"/>
        </w:rPr>
        <w:t xml:space="preserve"> комиссии о направлении несовершеннолетних в возрасте от 8 до 18 лет, нуждающихся в специальном педагогическом подходе, в специальные учебно-воспитательные учреждения открытого типа с согласия родителей (законных представителей), а также самих несовершеннолетних, в случае достижения ими возраста 14 лет;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к)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принимает постановления об отчислении несовершеннолетних из специальных учебно-воспитательных учреждений открытого типа;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л)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подготавливает и направляет в органы государственной власти Приморского края и органы местного самоуправления в порядке, установленном законодательством Приморского края, отчеты о работе по профилактике безнадзорности и правонарушений несовершеннолетних на территории Лазовского муниципального округа;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м)</w:t>
      </w:r>
      <w:r w:rsidRPr="00FE06C0">
        <w:rPr>
          <w:rFonts w:ascii="Times New Roman" w:hAnsi="Times New Roman" w:cs="Times New Roman"/>
          <w:sz w:val="26"/>
          <w:szCs w:val="26"/>
        </w:rPr>
        <w:t xml:space="preserve"> рассматривает информацию (материалы) о фактах совершения несовершеннолетними, не подлежащими уголовной ответственности в связи с не достижением возраста наступления уголовной ответственности, общественно опасных деяний и принимает решения о применении к ним мер воспитательного воздействия или о ходатайстве перед </w:t>
      </w:r>
      <w:proofErr w:type="gramStart"/>
      <w:r w:rsidRPr="00FE06C0">
        <w:rPr>
          <w:rFonts w:ascii="Times New Roman" w:hAnsi="Times New Roman" w:cs="Times New Roman"/>
          <w:sz w:val="26"/>
          <w:szCs w:val="26"/>
        </w:rPr>
        <w:t>судом</w:t>
      </w:r>
      <w:proofErr w:type="gramEnd"/>
      <w:r w:rsidRPr="00FE06C0">
        <w:rPr>
          <w:rFonts w:ascii="Times New Roman" w:hAnsi="Times New Roman" w:cs="Times New Roman"/>
          <w:sz w:val="26"/>
          <w:szCs w:val="26"/>
        </w:rPr>
        <w:t xml:space="preserve"> об их помещении в специальные учебно-воспитательные учреждения закрытого типа, а также ходатайства, просьбы, жалобы и другие обращения несовершеннолетних или их родителей (законных представителей), относящиеся к установленной сфере деятельности комиссии;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06C0">
        <w:rPr>
          <w:rFonts w:ascii="Times New Roman" w:hAnsi="Times New Roman" w:cs="Times New Roman"/>
          <w:b/>
          <w:sz w:val="26"/>
          <w:szCs w:val="26"/>
        </w:rPr>
        <w:t>н</w:t>
      </w:r>
      <w:proofErr w:type="spellEnd"/>
      <w:r w:rsidRPr="00FE06C0">
        <w:rPr>
          <w:rFonts w:ascii="Times New Roman" w:hAnsi="Times New Roman" w:cs="Times New Roman"/>
          <w:b/>
          <w:sz w:val="26"/>
          <w:szCs w:val="26"/>
        </w:rPr>
        <w:t>)</w:t>
      </w:r>
      <w:r w:rsidRPr="00FE06C0">
        <w:rPr>
          <w:rFonts w:ascii="Times New Roman" w:hAnsi="Times New Roman" w:cs="Times New Roman"/>
          <w:sz w:val="26"/>
          <w:szCs w:val="26"/>
        </w:rPr>
        <w:t xml:space="preserve"> рассматривает дела об административных правонарушениях, совершенных несовершеннолетними, их родителями (законными представителями) либо иными лицами, отнесенных Кодексом Российской Федерации об административных правонарушениях и законами Приморского края об административной ответственности к компетенции комиссии;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о)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обращается в суд по вопросам возмещения вреда, причиненного здоровью несовершеннолетнего, его имуществу, и (или) морального вреда в порядке, установленном законодательством Российской Федерации;</w:t>
      </w:r>
    </w:p>
    <w:p w:rsidR="00FE06C0" w:rsidRPr="00232E37" w:rsidRDefault="00FE06C0" w:rsidP="00FE06C0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</w:pPr>
      <w:proofErr w:type="spellStart"/>
      <w:r w:rsidRPr="00507C5E">
        <w:rPr>
          <w:rFonts w:ascii="Times New Roman" w:hAnsi="Times New Roman" w:cs="Times New Roman"/>
          <w:b/>
          <w:sz w:val="26"/>
          <w:szCs w:val="26"/>
        </w:rPr>
        <w:lastRenderedPageBreak/>
        <w:t>п</w:t>
      </w:r>
      <w:proofErr w:type="spellEnd"/>
      <w:r w:rsidRPr="00507C5E">
        <w:rPr>
          <w:rFonts w:ascii="Times New Roman" w:hAnsi="Times New Roman" w:cs="Times New Roman"/>
          <w:b/>
          <w:sz w:val="26"/>
          <w:szCs w:val="26"/>
        </w:rPr>
        <w:t xml:space="preserve">) </w:t>
      </w:r>
      <w:r w:rsidRPr="00507C5E">
        <w:rPr>
          <w:rFonts w:ascii="Times New Roman" w:hAnsi="Times New Roman" w:cs="Times New Roman"/>
          <w:b/>
          <w:color w:val="22272F"/>
          <w:sz w:val="17"/>
          <w:szCs w:val="17"/>
          <w:shd w:val="clear" w:color="auto" w:fill="FFFFFF"/>
        </w:rPr>
        <w:t> </w:t>
      </w:r>
      <w:r w:rsidRPr="00232E37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подготавливат</w:t>
      </w:r>
      <w:r w:rsidR="00507C5E" w:rsidRPr="00232E37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>ь</w:t>
      </w:r>
      <w:r w:rsidRPr="00232E37">
        <w:rPr>
          <w:rFonts w:ascii="Times New Roman" w:hAnsi="Times New Roman" w:cs="Times New Roman"/>
          <w:color w:val="22272F"/>
          <w:sz w:val="26"/>
          <w:szCs w:val="26"/>
          <w:shd w:val="clear" w:color="auto" w:fill="FFFFFF"/>
        </w:rPr>
        <w:t xml:space="preserve"> административное исковое  заявление или заключение в суд по месту нахождения указанного учреждения, подлежащие согласованию с комиссией по делам несовершеннолетних и защите их прав, по вопросам: </w:t>
      </w:r>
    </w:p>
    <w:p w:rsidR="00FE06C0" w:rsidRPr="00232E37" w:rsidRDefault="00FE06C0" w:rsidP="00FE06C0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232E37">
        <w:rPr>
          <w:rFonts w:ascii="Times New Roman" w:hAnsi="Times New Roman" w:cs="Times New Roman"/>
          <w:color w:val="22272F"/>
          <w:sz w:val="26"/>
          <w:szCs w:val="26"/>
        </w:rPr>
        <w:t>продления срока пребывания несовершеннолетнего в указанном учреждении;</w:t>
      </w:r>
    </w:p>
    <w:p w:rsidR="00232E37" w:rsidRDefault="00FE06C0" w:rsidP="00FE06C0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232E37">
        <w:rPr>
          <w:rFonts w:ascii="Times New Roman" w:hAnsi="Times New Roman" w:cs="Times New Roman"/>
          <w:color w:val="22272F"/>
          <w:sz w:val="26"/>
          <w:szCs w:val="26"/>
        </w:rPr>
        <w:t xml:space="preserve">прекращения пребывания несовершеннолетнего в указанном учреждении </w:t>
      </w:r>
    </w:p>
    <w:p w:rsidR="00FE06C0" w:rsidRPr="00232E37" w:rsidRDefault="00FE06C0" w:rsidP="00FE06C0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232E37">
        <w:rPr>
          <w:rFonts w:ascii="Times New Roman" w:hAnsi="Times New Roman" w:cs="Times New Roman"/>
          <w:color w:val="22272F"/>
          <w:sz w:val="26"/>
          <w:szCs w:val="26"/>
        </w:rPr>
        <w:t>до   истечения, установленного судом срока;</w:t>
      </w:r>
    </w:p>
    <w:p w:rsidR="00FE06C0" w:rsidRPr="00232E37" w:rsidRDefault="00FE06C0" w:rsidP="00FE06C0">
      <w:pPr>
        <w:spacing w:after="0" w:line="360" w:lineRule="auto"/>
        <w:jc w:val="both"/>
        <w:rPr>
          <w:rFonts w:ascii="Times New Roman" w:hAnsi="Times New Roman" w:cs="Times New Roman"/>
          <w:color w:val="22272F"/>
          <w:sz w:val="26"/>
          <w:szCs w:val="26"/>
        </w:rPr>
      </w:pPr>
      <w:r w:rsidRPr="00232E37">
        <w:rPr>
          <w:rFonts w:ascii="Times New Roman" w:hAnsi="Times New Roman" w:cs="Times New Roman"/>
          <w:color w:val="22272F"/>
          <w:sz w:val="26"/>
          <w:szCs w:val="26"/>
        </w:rPr>
        <w:t xml:space="preserve">перевода несовершеннолетнего в другое специальное учебно-воспитательное учреждение закрытого типа; </w:t>
      </w:r>
    </w:p>
    <w:p w:rsidR="00FE06C0" w:rsidRPr="00232E37" w:rsidRDefault="00FE06C0" w:rsidP="00FE06C0">
      <w:pPr>
        <w:pStyle w:val="s1"/>
        <w:shd w:val="clear" w:color="auto" w:fill="FFFFFF"/>
        <w:spacing w:before="0" w:beforeAutospacing="0" w:after="0" w:afterAutospacing="0" w:line="360" w:lineRule="auto"/>
        <w:jc w:val="both"/>
        <w:rPr>
          <w:color w:val="22272F"/>
          <w:sz w:val="26"/>
          <w:szCs w:val="26"/>
        </w:rPr>
      </w:pPr>
      <w:r w:rsidRPr="00232E37">
        <w:rPr>
          <w:color w:val="22272F"/>
          <w:sz w:val="26"/>
          <w:szCs w:val="26"/>
        </w:rPr>
        <w:t>восстановления срока пребывания несовершеннолетнего в указанном учреждении</w:t>
      </w:r>
      <w:r w:rsidRPr="00232E37">
        <w:rPr>
          <w:sz w:val="26"/>
          <w:szCs w:val="26"/>
        </w:rPr>
        <w:t>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FE06C0">
        <w:rPr>
          <w:rFonts w:ascii="Times New Roman" w:hAnsi="Times New Roman" w:cs="Times New Roman"/>
          <w:b/>
          <w:sz w:val="26"/>
          <w:szCs w:val="26"/>
        </w:rPr>
        <w:t>р</w:t>
      </w:r>
      <w:proofErr w:type="spellEnd"/>
      <w:r w:rsidRPr="00FE06C0">
        <w:rPr>
          <w:rFonts w:ascii="Times New Roman" w:hAnsi="Times New Roman" w:cs="Times New Roman"/>
          <w:b/>
          <w:sz w:val="26"/>
          <w:szCs w:val="26"/>
        </w:rPr>
        <w:t>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дает, совместно с соответствующей государственной инспекцией труда, согласие на расторжение трудового договора с работниками в возрасте до 18 лет, по инициативе работодателя (за исключением случаев ликвидации организации или прекращения деятельности индивидуального предпринимателя);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с)</w:t>
      </w:r>
      <w:r w:rsidRPr="00FE06C0">
        <w:rPr>
          <w:rFonts w:ascii="Times New Roman" w:hAnsi="Times New Roman" w:cs="Times New Roman"/>
          <w:sz w:val="26"/>
          <w:szCs w:val="26"/>
        </w:rPr>
        <w:t xml:space="preserve"> участвует в разработке проектов нормативных правовых актов по вопросам защиты прав и законных интересов несовершеннолетних;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т)</w:t>
      </w:r>
      <w:r w:rsidRPr="00FE06C0">
        <w:rPr>
          <w:rFonts w:ascii="Times New Roman" w:hAnsi="Times New Roman" w:cs="Times New Roman"/>
          <w:sz w:val="26"/>
          <w:szCs w:val="26"/>
        </w:rPr>
        <w:t xml:space="preserve"> осуществляет иные полномочия, установленные законодательством Российской Федерации или Приморского края.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  <w:lang w:val="en-US"/>
        </w:rPr>
        <w:t>V</w:t>
      </w:r>
      <w:r w:rsidRPr="00FE06C0">
        <w:rPr>
          <w:rFonts w:ascii="Times New Roman" w:hAnsi="Times New Roman" w:cs="Times New Roman"/>
          <w:b/>
          <w:sz w:val="26"/>
          <w:szCs w:val="26"/>
        </w:rPr>
        <w:t>. Состав комиссии по делам несовершеннолетних и защите их прав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В состав комиссии входят: 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- председатель комиссии, 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- заместитель председателя комиссии, 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- ответственный секретарь комиссии </w:t>
      </w:r>
    </w:p>
    <w:p w:rsidR="008E645B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- члены комиссии.</w:t>
      </w:r>
    </w:p>
    <w:p w:rsidR="00FE06C0" w:rsidRPr="008E645B" w:rsidRDefault="008E645B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 w:rsidR="00FE06C0" w:rsidRPr="00FE06C0">
        <w:rPr>
          <w:rFonts w:ascii="Times New Roman" w:hAnsi="Times New Roman" w:cs="Times New Roman"/>
          <w:color w:val="000000"/>
          <w:sz w:val="26"/>
          <w:szCs w:val="26"/>
        </w:rPr>
        <w:t>Членами комиссии  могут  быть  руководители  (их  заместители) органов  и учреждений  системы  профилактики,  представители   иных государственных (муниципальных) органов и учреждений, представители общественных объединений, религиозных конфессий, граждане,  имеющие опыт  работы  с   несовершеннолетними,   депутаты   соответствующих представительных органов, а также другие заинтересованные лица.</w:t>
      </w:r>
    </w:p>
    <w:p w:rsidR="00FE06C0" w:rsidRPr="00FE06C0" w:rsidRDefault="008E645B" w:rsidP="00D163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5.1.</w:t>
      </w:r>
      <w:r w:rsidR="00FE06C0" w:rsidRPr="008E645B">
        <w:rPr>
          <w:rFonts w:ascii="Times New Roman" w:hAnsi="Times New Roman" w:cs="Times New Roman"/>
          <w:sz w:val="26"/>
          <w:szCs w:val="26"/>
        </w:rPr>
        <w:t xml:space="preserve"> </w:t>
      </w:r>
      <w:r w:rsidR="00FE06C0" w:rsidRPr="008E645B">
        <w:rPr>
          <w:rFonts w:ascii="Times New Roman" w:hAnsi="Times New Roman" w:cs="Times New Roman"/>
          <w:color w:val="000000"/>
          <w:sz w:val="26"/>
          <w:szCs w:val="26"/>
        </w:rPr>
        <w:t>Председатель комиссии</w:t>
      </w:r>
      <w:r w:rsidRPr="008E645B">
        <w:rPr>
          <w:rFonts w:ascii="Times New Roman" w:hAnsi="Times New Roman" w:cs="Times New Roman"/>
          <w:color w:val="000000"/>
          <w:sz w:val="26"/>
          <w:szCs w:val="26"/>
        </w:rPr>
        <w:t xml:space="preserve"> осуществляет следующие полномочия</w:t>
      </w:r>
      <w:r w:rsidR="00FE06C0" w:rsidRPr="008E645B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FE06C0" w:rsidRPr="00FE06C0" w:rsidRDefault="008E645B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1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осуществляет руководство деятельностью комиссии;</w:t>
      </w:r>
    </w:p>
    <w:p w:rsidR="00622871" w:rsidRPr="00FE06C0" w:rsidRDefault="008E645B" w:rsidP="00622871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2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="00622871" w:rsidRPr="00FE06C0">
        <w:rPr>
          <w:rFonts w:ascii="Times New Roman" w:hAnsi="Times New Roman"/>
          <w:color w:val="000000"/>
          <w:sz w:val="26"/>
          <w:szCs w:val="26"/>
        </w:rPr>
        <w:t>представляет комиссию в  государственных  органах,  органах местного самоуправления и иных организациях;</w:t>
      </w:r>
    </w:p>
    <w:p w:rsidR="00622871" w:rsidRDefault="00FE06C0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</w:t>
      </w:r>
      <w:r w:rsidR="008E645B">
        <w:rPr>
          <w:rFonts w:ascii="Times New Roman" w:hAnsi="Times New Roman"/>
          <w:color w:val="000000"/>
          <w:sz w:val="26"/>
          <w:szCs w:val="26"/>
        </w:rPr>
        <w:t>3</w:t>
      </w:r>
      <w:r w:rsidRPr="00FE06C0">
        <w:rPr>
          <w:rFonts w:ascii="Times New Roman" w:hAnsi="Times New Roman"/>
          <w:color w:val="000000"/>
          <w:sz w:val="26"/>
          <w:szCs w:val="26"/>
        </w:rPr>
        <w:t>)</w:t>
      </w:r>
      <w:r w:rsidR="003C1B42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22871">
        <w:rPr>
          <w:rFonts w:ascii="Times New Roman" w:hAnsi="Times New Roman"/>
          <w:color w:val="000000"/>
          <w:sz w:val="26"/>
          <w:szCs w:val="26"/>
        </w:rPr>
        <w:t>представляет главе администрации муниципального округа</w:t>
      </w:r>
      <w:r w:rsidR="00A467AB">
        <w:rPr>
          <w:rFonts w:ascii="Times New Roman" w:hAnsi="Times New Roman"/>
          <w:color w:val="000000"/>
          <w:sz w:val="26"/>
          <w:szCs w:val="26"/>
        </w:rPr>
        <w:t xml:space="preserve"> Приморского края предложения по формированию персонального состав комиссии;</w:t>
      </w:r>
      <w:r w:rsidRPr="00FE06C0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A467AB" w:rsidRDefault="00A467AB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 xml:space="preserve">4) </w:t>
      </w:r>
      <w:r w:rsidRPr="00FE06C0">
        <w:rPr>
          <w:rFonts w:ascii="Times New Roman" w:hAnsi="Times New Roman"/>
          <w:color w:val="000000"/>
          <w:sz w:val="26"/>
          <w:szCs w:val="26"/>
        </w:rPr>
        <w:t xml:space="preserve">даёт  заместителю  председателя  комиссии,   ответственному секретарю  комиссии,  членам  комиссии  </w:t>
      </w:r>
      <w:proofErr w:type="gramStart"/>
      <w:r w:rsidRPr="00FE06C0">
        <w:rPr>
          <w:rFonts w:ascii="Times New Roman" w:hAnsi="Times New Roman"/>
          <w:color w:val="000000"/>
          <w:sz w:val="26"/>
          <w:szCs w:val="26"/>
        </w:rPr>
        <w:t>обязательные  к  исполнению</w:t>
      </w:r>
      <w:proofErr w:type="gramEnd"/>
      <w:r w:rsidRPr="00FE06C0">
        <w:rPr>
          <w:rFonts w:ascii="Times New Roman" w:hAnsi="Times New Roman"/>
          <w:color w:val="000000"/>
          <w:sz w:val="26"/>
          <w:szCs w:val="26"/>
        </w:rPr>
        <w:t xml:space="preserve"> поручения по вопросам, отнесенным к компетенции комиссии;</w:t>
      </w:r>
    </w:p>
    <w:p w:rsidR="00A467AB" w:rsidRDefault="00A467AB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5)</w:t>
      </w:r>
      <w:r w:rsidRPr="00A467A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E06C0">
        <w:rPr>
          <w:rFonts w:ascii="Times New Roman" w:hAnsi="Times New Roman"/>
          <w:color w:val="000000"/>
          <w:sz w:val="26"/>
          <w:szCs w:val="26"/>
        </w:rPr>
        <w:t>обеспечивает  представление  установленной   отчетности   о работе    по профилактике    безнадзорности    и     правонарушений не</w:t>
      </w:r>
      <w:r w:rsidR="003C1B42">
        <w:rPr>
          <w:rFonts w:ascii="Times New Roman" w:hAnsi="Times New Roman"/>
          <w:color w:val="000000"/>
          <w:sz w:val="26"/>
          <w:szCs w:val="26"/>
        </w:rPr>
        <w:t xml:space="preserve">совершеннолетних  в  порядке, установленном </w:t>
      </w:r>
      <w:r w:rsidRPr="00FE06C0">
        <w:rPr>
          <w:rFonts w:ascii="Times New Roman" w:hAnsi="Times New Roman"/>
          <w:color w:val="000000"/>
          <w:sz w:val="26"/>
          <w:szCs w:val="26"/>
        </w:rPr>
        <w:t>законодательством Российской Федерации  и  нормативными  правовыми</w:t>
      </w:r>
      <w:r w:rsidRPr="00FE06C0">
        <w:rPr>
          <w:rFonts w:ascii="Times New Roman" w:hAnsi="Times New Roman"/>
          <w:sz w:val="26"/>
          <w:szCs w:val="26"/>
        </w:rPr>
        <w:t xml:space="preserve"> акт</w:t>
      </w:r>
      <w:r>
        <w:rPr>
          <w:rFonts w:ascii="Times New Roman" w:hAnsi="Times New Roman"/>
          <w:sz w:val="26"/>
          <w:szCs w:val="26"/>
        </w:rPr>
        <w:t>ами Приморского края;</w:t>
      </w:r>
    </w:p>
    <w:p w:rsidR="00A467AB" w:rsidRPr="00FE06C0" w:rsidRDefault="00A467AB" w:rsidP="00A467AB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</w:t>
      </w:r>
      <w:r w:rsidRPr="00FE06C0">
        <w:rPr>
          <w:rFonts w:ascii="Times New Roman" w:hAnsi="Times New Roman"/>
          <w:color w:val="000000"/>
          <w:sz w:val="26"/>
          <w:szCs w:val="26"/>
        </w:rPr>
        <w:t>)</w:t>
      </w:r>
      <w:r w:rsidR="00E51EF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E06C0">
        <w:rPr>
          <w:rFonts w:ascii="Times New Roman" w:hAnsi="Times New Roman"/>
          <w:color w:val="000000"/>
          <w:sz w:val="26"/>
          <w:szCs w:val="26"/>
        </w:rPr>
        <w:t xml:space="preserve"> назначает дату заседания комиссии;</w:t>
      </w:r>
    </w:p>
    <w:p w:rsidR="003C1B42" w:rsidRPr="00FE06C0" w:rsidRDefault="003C1B42" w:rsidP="003C1B4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</w:t>
      </w:r>
      <w:r w:rsidRPr="00FE06C0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="00E51EFB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FE06C0">
        <w:rPr>
          <w:rFonts w:ascii="Times New Roman" w:hAnsi="Times New Roman"/>
          <w:color w:val="000000"/>
          <w:sz w:val="26"/>
          <w:szCs w:val="26"/>
        </w:rPr>
        <w:t>утверждает повестку заседания комиссии;</w:t>
      </w:r>
    </w:p>
    <w:p w:rsidR="003C1B42" w:rsidRDefault="003C1B42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</w:t>
      </w:r>
      <w:r w:rsidRPr="00FE06C0">
        <w:rPr>
          <w:rFonts w:ascii="Times New Roman" w:hAnsi="Times New Roman"/>
          <w:color w:val="000000"/>
          <w:sz w:val="26"/>
          <w:szCs w:val="26"/>
        </w:rPr>
        <w:t>) представляет  уполномоченным  органам  (должностным  лицам) предложения по формированию персонального состава комиссии;</w:t>
      </w:r>
    </w:p>
    <w:p w:rsidR="003C1B42" w:rsidRDefault="003C1B42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9)</w:t>
      </w:r>
      <w:r w:rsidR="00E51EFB">
        <w:rPr>
          <w:rFonts w:ascii="Times New Roman" w:hAnsi="Times New Roman"/>
          <w:color w:val="000000"/>
          <w:sz w:val="26"/>
          <w:szCs w:val="26"/>
        </w:rPr>
        <w:t xml:space="preserve">  </w:t>
      </w:r>
      <w:r>
        <w:rPr>
          <w:rFonts w:ascii="Times New Roman" w:hAnsi="Times New Roman"/>
          <w:color w:val="000000"/>
          <w:sz w:val="26"/>
          <w:szCs w:val="26"/>
        </w:rPr>
        <w:t>участвует в заседании комиссии и его подготовке</w:t>
      </w:r>
    </w:p>
    <w:p w:rsidR="00E51EFB" w:rsidRDefault="003C1B42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10)</w:t>
      </w:r>
      <w:r w:rsidR="00E51EFB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>предварительно (до заседания комиссии)</w:t>
      </w:r>
      <w:r w:rsidR="00E51EFB">
        <w:rPr>
          <w:rFonts w:ascii="Times New Roman" w:hAnsi="Times New Roman"/>
          <w:color w:val="000000"/>
          <w:sz w:val="26"/>
          <w:szCs w:val="26"/>
        </w:rPr>
        <w:t xml:space="preserve"> знакомится с материалами по вопроса, </w:t>
      </w:r>
      <w:proofErr w:type="gramStart"/>
      <w:r w:rsidR="00E51EFB">
        <w:rPr>
          <w:rFonts w:ascii="Times New Roman" w:hAnsi="Times New Roman"/>
          <w:color w:val="000000"/>
          <w:sz w:val="26"/>
          <w:szCs w:val="26"/>
        </w:rPr>
        <w:t>выносимым</w:t>
      </w:r>
      <w:proofErr w:type="gramEnd"/>
      <w:r w:rsidR="00E51EFB">
        <w:rPr>
          <w:rFonts w:ascii="Times New Roman" w:hAnsi="Times New Roman"/>
          <w:color w:val="000000"/>
          <w:sz w:val="26"/>
          <w:szCs w:val="26"/>
        </w:rPr>
        <w:t xml:space="preserve"> на ее рассмотрение;</w:t>
      </w:r>
      <w:r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E51EFB" w:rsidRDefault="00E51EFB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11) выносит предложения об отложении рассмотрения вопроса (далее) и о запросе дополнительных материалов по нему;</w:t>
      </w:r>
    </w:p>
    <w:p w:rsidR="00F00129" w:rsidRDefault="00F00129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12) вносит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правонарушений несовершеннолетних;</w:t>
      </w:r>
    </w:p>
    <w:p w:rsidR="000F27E9" w:rsidRDefault="00F00129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13) участвуют в обсуждении постановлений, принимаемых комиссией по рассмотренным вопросам (делам)</w:t>
      </w:r>
      <w:r w:rsidR="000F27E9">
        <w:rPr>
          <w:rFonts w:ascii="Times New Roman" w:hAnsi="Times New Roman"/>
          <w:color w:val="000000"/>
          <w:sz w:val="26"/>
          <w:szCs w:val="26"/>
        </w:rPr>
        <w:t>, и голосует при их принятии;</w:t>
      </w:r>
    </w:p>
    <w:p w:rsidR="00FE06C0" w:rsidRDefault="000F27E9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14)  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имеет право решающего голоса при голосовании  на  заседании комиссии;</w:t>
      </w:r>
    </w:p>
    <w:p w:rsidR="000F27E9" w:rsidRPr="00FE06C0" w:rsidRDefault="000F27E9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15) осуществляет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исполнением плана работы комиссии, подписывает постановления комиссии;</w:t>
      </w:r>
    </w:p>
    <w:p w:rsidR="00FE06C0" w:rsidRPr="00FE06C0" w:rsidRDefault="000F27E9" w:rsidP="000F27E9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 xml:space="preserve">16) </w:t>
      </w:r>
      <w:r w:rsidR="009504E2">
        <w:rPr>
          <w:rFonts w:ascii="Times New Roman" w:hAnsi="Times New Roman"/>
          <w:color w:val="000000"/>
          <w:sz w:val="26"/>
          <w:szCs w:val="26"/>
        </w:rPr>
        <w:t>посещает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 в отношении их здоровья, ставших известными</w:t>
      </w:r>
      <w:r w:rsidR="00792E67">
        <w:rPr>
          <w:rFonts w:ascii="Times New Roman" w:hAnsi="Times New Roman"/>
          <w:color w:val="000000"/>
          <w:sz w:val="26"/>
          <w:szCs w:val="26"/>
        </w:rPr>
        <w:t xml:space="preserve"> случаях насилия и других форм жестокого обращения с несовершеннолетними, а так же в целях выявления причин и</w:t>
      </w:r>
      <w:proofErr w:type="gramEnd"/>
      <w:r w:rsidR="00792E67">
        <w:rPr>
          <w:rFonts w:ascii="Times New Roman" w:hAnsi="Times New Roman"/>
          <w:color w:val="000000"/>
          <w:sz w:val="26"/>
          <w:szCs w:val="26"/>
        </w:rPr>
        <w:t xml:space="preserve"> условий, способствующих нарушению прав и законных интересов несовершеннолетних, их безнадзорности и совершению правонарушений.</w:t>
      </w:r>
    </w:p>
    <w:p w:rsidR="00FE06C0" w:rsidRPr="00FE06C0" w:rsidRDefault="006333FF" w:rsidP="00D16345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     </w:t>
      </w:r>
      <w:r w:rsidRPr="00FE06C0">
        <w:rPr>
          <w:rFonts w:ascii="Times New Roman" w:hAnsi="Times New Roman" w:cs="Times New Roman"/>
          <w:color w:val="000000"/>
          <w:sz w:val="26"/>
          <w:szCs w:val="26"/>
        </w:rPr>
        <w:t xml:space="preserve">Председатель комиссии несёт  персональную  ответственность за организацию  работы  комиссии  и  представление   отчетности   о состоянии    профилактики    безнадзорности    и     правонарушений несовершеннолетних в соответствии  с  законодательством  Российской Федерации и законодательством </w:t>
      </w:r>
      <w:r w:rsidRPr="00FE06C0">
        <w:rPr>
          <w:rFonts w:ascii="Times New Roman" w:hAnsi="Times New Roman" w:cs="Times New Roman"/>
          <w:sz w:val="26"/>
          <w:szCs w:val="26"/>
        </w:rPr>
        <w:t>Приморского края.</w:t>
      </w:r>
    </w:p>
    <w:p w:rsidR="006055F8" w:rsidRDefault="00FE06C0" w:rsidP="00792E67">
      <w:pPr>
        <w:pStyle w:val="HTML"/>
        <w:numPr>
          <w:ilvl w:val="1"/>
          <w:numId w:val="1"/>
        </w:num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>Заместитель председателя комиссии:</w:t>
      </w:r>
    </w:p>
    <w:p w:rsidR="006055F8" w:rsidRDefault="005C5F39" w:rsidP="00792E6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</w:t>
      </w:r>
      <w:r w:rsidR="00FE06C0" w:rsidRPr="006055F8">
        <w:rPr>
          <w:rFonts w:ascii="Times New Roman" w:hAnsi="Times New Roman"/>
          <w:color w:val="000000"/>
          <w:sz w:val="26"/>
          <w:szCs w:val="26"/>
        </w:rPr>
        <w:t>) выполняет поручения председателя комиссии;</w:t>
      </w:r>
    </w:p>
    <w:p w:rsidR="00FE06C0" w:rsidRPr="00FE06C0" w:rsidRDefault="005C5F39" w:rsidP="00792E6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исполняет   обязанности   председателя   комиссии   в   его отсутствие;</w:t>
      </w:r>
    </w:p>
    <w:p w:rsidR="00FE06C0" w:rsidRPr="00FE06C0" w:rsidRDefault="005C5F39" w:rsidP="00792E6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 xml:space="preserve">) обеспечивает   </w:t>
      </w:r>
      <w:proofErr w:type="gramStart"/>
      <w:r w:rsidR="00FE06C0" w:rsidRPr="00FE06C0">
        <w:rPr>
          <w:rFonts w:ascii="Times New Roman" w:hAnsi="Times New Roman"/>
          <w:color w:val="000000"/>
          <w:sz w:val="26"/>
          <w:szCs w:val="26"/>
        </w:rPr>
        <w:t>контроль   за</w:t>
      </w:r>
      <w:proofErr w:type="gramEnd"/>
      <w:r w:rsidR="00FE06C0" w:rsidRPr="00FE06C0">
        <w:rPr>
          <w:rFonts w:ascii="Times New Roman" w:hAnsi="Times New Roman"/>
          <w:color w:val="000000"/>
          <w:sz w:val="26"/>
          <w:szCs w:val="26"/>
        </w:rPr>
        <w:t xml:space="preserve">   исполнением    постановлений комиссии;</w:t>
      </w:r>
    </w:p>
    <w:p w:rsidR="006055F8" w:rsidRDefault="005C5F39" w:rsidP="00792E6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4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 xml:space="preserve">) </w:t>
      </w:r>
      <w:r w:rsidR="006055F8" w:rsidRPr="00FE06C0">
        <w:rPr>
          <w:rFonts w:ascii="Times New Roman" w:hAnsi="Times New Roman"/>
          <w:color w:val="000000"/>
          <w:sz w:val="26"/>
          <w:szCs w:val="26"/>
        </w:rPr>
        <w:t xml:space="preserve">обеспечивает   </w:t>
      </w:r>
      <w:proofErr w:type="gramStart"/>
      <w:r w:rsidR="006055F8" w:rsidRPr="00FE06C0">
        <w:rPr>
          <w:rFonts w:ascii="Times New Roman" w:hAnsi="Times New Roman"/>
          <w:color w:val="000000"/>
          <w:sz w:val="26"/>
          <w:szCs w:val="26"/>
        </w:rPr>
        <w:t>контроль   за</w:t>
      </w:r>
      <w:proofErr w:type="gramEnd"/>
      <w:r w:rsidR="006055F8" w:rsidRPr="00FE06C0">
        <w:rPr>
          <w:rFonts w:ascii="Times New Roman" w:hAnsi="Times New Roman"/>
          <w:color w:val="000000"/>
          <w:sz w:val="26"/>
          <w:szCs w:val="26"/>
        </w:rPr>
        <w:t xml:space="preserve">   своевременной    подготовкой материалов для рас</w:t>
      </w:r>
      <w:r w:rsidR="006055F8">
        <w:rPr>
          <w:rFonts w:ascii="Times New Roman" w:hAnsi="Times New Roman"/>
          <w:color w:val="000000"/>
          <w:sz w:val="26"/>
          <w:szCs w:val="26"/>
        </w:rPr>
        <w:t>смотрения на заседании комиссии;</w:t>
      </w:r>
    </w:p>
    <w:p w:rsidR="00FE06C0" w:rsidRDefault="005C5F39" w:rsidP="00792E6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</w:t>
      </w:r>
      <w:r w:rsidR="006055F8">
        <w:rPr>
          <w:rFonts w:ascii="Times New Roman" w:hAnsi="Times New Roman"/>
          <w:color w:val="000000"/>
          <w:sz w:val="26"/>
          <w:szCs w:val="26"/>
        </w:rPr>
        <w:t>)</w:t>
      </w:r>
      <w:r w:rsidR="006055F8" w:rsidRPr="006055F8">
        <w:rPr>
          <w:rFonts w:ascii="Times New Roman" w:hAnsi="Times New Roman"/>
          <w:color w:val="000000"/>
          <w:sz w:val="26"/>
          <w:szCs w:val="26"/>
        </w:rPr>
        <w:t xml:space="preserve"> </w:t>
      </w:r>
      <w:r w:rsidR="006055F8">
        <w:rPr>
          <w:rFonts w:ascii="Times New Roman" w:hAnsi="Times New Roman"/>
          <w:color w:val="000000"/>
          <w:sz w:val="26"/>
          <w:szCs w:val="26"/>
        </w:rPr>
        <w:t xml:space="preserve">участвует в заседании комиссии и его подготовке; </w:t>
      </w:r>
    </w:p>
    <w:p w:rsidR="005C5F39" w:rsidRDefault="005C5F39" w:rsidP="005C5F39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6)</w:t>
      </w:r>
      <w:r w:rsidRPr="005C5F39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 xml:space="preserve">предварительно (до заседания комиссии) знакомится с материалами по вопроса,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выносимым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на ее рассмотрение; </w:t>
      </w:r>
    </w:p>
    <w:p w:rsidR="005C5F39" w:rsidRDefault="005C5F39" w:rsidP="005C5F39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7) выносит предложения об отложении рассмотрения вопроса (далее) и о запросе дополнительных материалов по нему;</w:t>
      </w:r>
    </w:p>
    <w:p w:rsidR="005C5F39" w:rsidRDefault="005C5F39" w:rsidP="005C5F39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8) вносит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правонарушений несовершеннолетних;</w:t>
      </w:r>
    </w:p>
    <w:p w:rsidR="005C5F39" w:rsidRDefault="005C5F39" w:rsidP="005C5F39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9) участвуют в обсуждении постановлений, принимаемых комиссией по рассмотренным вопросам (делам), и голосует при их принятии;</w:t>
      </w:r>
    </w:p>
    <w:p w:rsidR="005C5F39" w:rsidRDefault="005C5F39" w:rsidP="005C5F39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10)  </w:t>
      </w:r>
      <w:r w:rsidRPr="00FE06C0">
        <w:rPr>
          <w:rFonts w:ascii="Times New Roman" w:hAnsi="Times New Roman"/>
          <w:color w:val="000000"/>
          <w:sz w:val="26"/>
          <w:szCs w:val="26"/>
        </w:rPr>
        <w:t>имеет право решающего голоса при голосовании  на  заседании комиссии;</w:t>
      </w:r>
    </w:p>
    <w:p w:rsidR="005C5F39" w:rsidRPr="00FE06C0" w:rsidRDefault="005C5F39" w:rsidP="005C5F39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11) осуществляет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исполнением плана работы комиссии, подписывает постановления комиссии;</w:t>
      </w:r>
    </w:p>
    <w:p w:rsidR="006055F8" w:rsidRPr="00FE06C0" w:rsidRDefault="005C5F39" w:rsidP="005C5F39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12) посещает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 в отношении их здоровья, ставших известными случаях насилия и других форм жестокого обращения с несовершеннолетними, а так же в целях выявления причин 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условий, способствующих нарушению прав и законных интересов несовершеннолетних, их безнадзорности и совершению правонарушений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Ответственный секретарь комиссии:</w:t>
      </w:r>
    </w:p>
    <w:p w:rsidR="00FE06C0" w:rsidRPr="00FE06C0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1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осуществляет  подготовку  материалов  для  рассмотрения  на заседании комиссии;</w:t>
      </w:r>
    </w:p>
    <w:p w:rsidR="00FE06C0" w:rsidRPr="00FE06C0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2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выполняет поручения председателя и заместителя председателя комиссии;</w:t>
      </w:r>
    </w:p>
    <w:p w:rsidR="00FE06C0" w:rsidRPr="00FE06C0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3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отвечает за ведение делопроизводства комиссии;</w:t>
      </w:r>
    </w:p>
    <w:p w:rsidR="00FE06C0" w:rsidRPr="00FE06C0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4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оповещает членов комиссии и лиц,  участвующих  в  заседании комиссии, о времени и месте заседания, проверяет их явку,  знакомит с материалами по вопросам, вынесенным на рассмотрение комиссии;</w:t>
      </w:r>
    </w:p>
    <w:p w:rsidR="00FE06C0" w:rsidRPr="00FE06C0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5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осуществляет    подготовку    и     оформление     проектов постановлений, принимаемых комиссией  по  результатам  рассмотрения соответствующего вопроса на заседании;</w:t>
      </w:r>
    </w:p>
    <w:p w:rsidR="00FE06C0" w:rsidRPr="00FE06C0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6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обеспечивает вручение копий постановлений комиссии.</w:t>
      </w:r>
    </w:p>
    <w:p w:rsidR="000961D2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7)</w:t>
      </w:r>
      <w:r>
        <w:rPr>
          <w:rFonts w:ascii="Times New Roman" w:hAnsi="Times New Roman"/>
          <w:color w:val="000000"/>
          <w:sz w:val="26"/>
          <w:szCs w:val="26"/>
        </w:rPr>
        <w:t xml:space="preserve"> выносит предложения об отложении рассмотрения вопроса (далее) и о запросе дополнительных материалов по нему;</w:t>
      </w:r>
    </w:p>
    <w:p w:rsidR="000961D2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8) вносит предложения по совершенствованию работы по профилактике безнадзорности и правонарушений несовершеннолетних, защите их прав и законных интересов, выявлению и устранению причин и условий, способствующих безнадзорности и правонарушений несовершеннолетних;</w:t>
      </w:r>
    </w:p>
    <w:p w:rsidR="000961D2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lastRenderedPageBreak/>
        <w:t>9) участвуют в обсуждении постановлений, принимаемых комиссией по рассмотренным вопросам (делам), и голосует при их принятии;</w:t>
      </w:r>
    </w:p>
    <w:p w:rsidR="000961D2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10)  </w:t>
      </w:r>
      <w:r w:rsidRPr="00FE06C0">
        <w:rPr>
          <w:rFonts w:ascii="Times New Roman" w:hAnsi="Times New Roman"/>
          <w:color w:val="000000"/>
          <w:sz w:val="26"/>
          <w:szCs w:val="26"/>
        </w:rPr>
        <w:t>имеет право решающего голоса при голосовании  на  заседании комиссии;</w:t>
      </w:r>
    </w:p>
    <w:p w:rsidR="000961D2" w:rsidRPr="00FE06C0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11) осуществляет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исполнением плана работы комиссии, подписывает постановления комиссии;</w:t>
      </w:r>
    </w:p>
    <w:p w:rsidR="000961D2" w:rsidRPr="00FE06C0" w:rsidRDefault="000961D2" w:rsidP="000961D2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/>
          <w:color w:val="000000"/>
          <w:sz w:val="26"/>
          <w:szCs w:val="26"/>
        </w:rPr>
        <w:t>12) посещает организации, обеспечивающие реализацию несовершеннолетними их прав на образование, труд, отдых, охрану здоровья и медицинскую помощь, жилище и иных прав, в целях проверки поступивших в комиссию сообщений о нарушении прав и законных интересов несовершеннолетних, наличии угроз в отношении их здоровья, ставших известными случаях насилия и других форм жестокого обращения с несовершеннолетними, а так же в целях выявления причин и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условий, способствующих нарушению прав и законных интересов несовершеннолетних, их безнадзорности и совершению правонарушений</w:t>
      </w:r>
    </w:p>
    <w:p w:rsidR="00FE06C0" w:rsidRPr="00FE06C0" w:rsidRDefault="00FE06C0" w:rsidP="000961D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FE06C0">
      <w:pPr>
        <w:numPr>
          <w:ilvl w:val="1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Члены  комиссии: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sz w:val="26"/>
          <w:szCs w:val="26"/>
        </w:rPr>
        <w:t xml:space="preserve">     </w:t>
      </w:r>
      <w:r w:rsidRPr="00FE06C0">
        <w:rPr>
          <w:rFonts w:ascii="Times New Roman" w:hAnsi="Times New Roman"/>
          <w:color w:val="000000"/>
          <w:sz w:val="26"/>
          <w:szCs w:val="26"/>
        </w:rPr>
        <w:t>Члены комиссии обладают равными правами при рассмотрении и обсуждении вопросов (дел), отнесенных  к  компетенции  комиссии,  и осуществляют следующие функции:</w:t>
      </w:r>
    </w:p>
    <w:p w:rsidR="00FE06C0" w:rsidRPr="00FE06C0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1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участвуют в заседании комиссии и его подготовке;</w:t>
      </w:r>
    </w:p>
    <w:p w:rsidR="00FE06C0" w:rsidRPr="00FE06C0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2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предварительно  (до  заседания   комиссии)   знакомятся   с материалами по вопросам, выносимым на ее рассмотрение;</w:t>
      </w:r>
    </w:p>
    <w:p w:rsidR="00FE06C0" w:rsidRPr="00FE06C0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3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вносят предложения об отложении рассмотрения вопроса (дела) и о запросе дополнительных материалов по нему;</w:t>
      </w:r>
    </w:p>
    <w:p w:rsidR="00FE06C0" w:rsidRPr="00FE06C0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4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вносят   предложения   по   совершенствованию   работы   по профилактике безнадзорности  и  правонарушений  несовершеннолетних, защите их прав и законных интересов, выявлению и устранению  причин и  условий,   способствующих   безнадзорности   и   правонарушениям несовершеннолетних;</w:t>
      </w:r>
    </w:p>
    <w:p w:rsidR="00FE06C0" w:rsidRPr="00FE06C0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5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участвуют в обсуждении постановлений, принимаемых комиссией по рассматриваемым вопросам (делам), и голосуют при их принятии;</w:t>
      </w:r>
    </w:p>
    <w:p w:rsidR="00FE06C0" w:rsidRPr="00FE06C0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6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составляют протоколы  об  административных  правонарушениях в случаях и порядке, предусмотренных Кодексом Российской Федерации об административных правонарушениях;</w:t>
      </w:r>
    </w:p>
    <w:p w:rsidR="00FE06C0" w:rsidRPr="00FE06C0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7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посещают     организации,     обеспечивающие     реализацию несовершеннолетними их прав  на образование,  труд,  отдых,  охрану здоровья и медицинскую помощь, жилище и иных прав, в целях проверки поступивших в  комиссию  сообщений  о  нарушении  прав  и  законных интересов несовершеннолетних, наличии угрозы в отношении их жизни и здоровья, ставших известными случаях применения  насилия  и  других форм жестокого обращения с несовершеннолетними,  а  также  в  целях выявления</w:t>
      </w:r>
      <w:proofErr w:type="gramEnd"/>
      <w:r w:rsidR="00FE06C0" w:rsidRPr="00FE06C0">
        <w:rPr>
          <w:rFonts w:ascii="Times New Roman" w:hAnsi="Times New Roman"/>
          <w:color w:val="000000"/>
          <w:sz w:val="26"/>
          <w:szCs w:val="26"/>
        </w:rPr>
        <w:t xml:space="preserve">  причин  и  условий,  способствовавших   нарушению   прав и законных  интересов  несовершеннолетних,  их   безнадзорности   и совершению правонарушений;</w:t>
      </w:r>
    </w:p>
    <w:p w:rsidR="00FE06C0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8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 xml:space="preserve">) выполняют </w:t>
      </w:r>
      <w:r>
        <w:rPr>
          <w:rFonts w:ascii="Times New Roman" w:hAnsi="Times New Roman"/>
          <w:color w:val="000000"/>
          <w:sz w:val="26"/>
          <w:szCs w:val="26"/>
        </w:rPr>
        <w:t>поручения председателя комиссии;</w:t>
      </w:r>
    </w:p>
    <w:p w:rsidR="00FE06C0" w:rsidRPr="004707F7" w:rsidRDefault="004707F7" w:rsidP="004707F7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9) </w:t>
      </w:r>
      <w:proofErr w:type="gramStart"/>
      <w:r>
        <w:rPr>
          <w:rFonts w:ascii="Times New Roman" w:hAnsi="Times New Roman"/>
          <w:color w:val="000000"/>
          <w:sz w:val="26"/>
          <w:szCs w:val="26"/>
        </w:rPr>
        <w:t>информируют председателя комиссии о своём участим</w:t>
      </w:r>
      <w:proofErr w:type="gramEnd"/>
      <w:r>
        <w:rPr>
          <w:rFonts w:ascii="Times New Roman" w:hAnsi="Times New Roman"/>
          <w:color w:val="000000"/>
          <w:sz w:val="26"/>
          <w:szCs w:val="26"/>
        </w:rPr>
        <w:t xml:space="preserve"> в заседании или причинах отсутствия на заседании.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lastRenderedPageBreak/>
        <w:t>VI. Порядок проведения заседаний комиссии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6.1. Заседания комиссии проводятся в соответствии с планом работы, а также по мере необходимости.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6.2. Заседание комиссии считается правомочным, если на нем присутствует не менее половины ее членов. Члены комиссии участвуют в ее заседаниях без права замены.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6.3. На заседании комиссии председательствует ее председатель либо заместитель председателя комиссии.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6.4. Решения комиссии принимаются большинством голосов присутствующих на заседании членов комиссии.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6.5. Протокол заседания комиссии подписывается председательствующим на заседании комиссии и секретарем заседания комиссии.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6.6. Комиссия принимает решения, оформляемые в форме постановлений, в которых указываются:</w:t>
      </w:r>
    </w:p>
    <w:p w:rsidR="00FE06C0" w:rsidRPr="00FE06C0" w:rsidRDefault="00DA02A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     а</w:t>
      </w:r>
      <w:r w:rsidR="00FE06C0" w:rsidRPr="00FE06C0">
        <w:rPr>
          <w:rFonts w:ascii="Times New Roman" w:hAnsi="Times New Roman"/>
          <w:color w:val="000000"/>
          <w:sz w:val="26"/>
          <w:szCs w:val="26"/>
        </w:rPr>
        <w:t>) наименование комиссии;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б) дата;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в) время и место проведения заседания;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г) сведения о присутствующих и отсутствующих членах комиссии;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</w:t>
      </w:r>
      <w:proofErr w:type="spellStart"/>
      <w:r w:rsidRPr="00FE06C0">
        <w:rPr>
          <w:rFonts w:ascii="Times New Roman" w:hAnsi="Times New Roman"/>
          <w:color w:val="000000"/>
          <w:sz w:val="26"/>
          <w:szCs w:val="26"/>
        </w:rPr>
        <w:t>д</w:t>
      </w:r>
      <w:proofErr w:type="spellEnd"/>
      <w:r w:rsidRPr="00FE06C0">
        <w:rPr>
          <w:rFonts w:ascii="Times New Roman" w:hAnsi="Times New Roman"/>
          <w:color w:val="000000"/>
          <w:sz w:val="26"/>
          <w:szCs w:val="26"/>
        </w:rPr>
        <w:t>) сведения об иных лицах, присутствующих на заседании;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е) вопрос повестки дня, по которому вынесено постановление;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ж) содержание рассматриваемого вопроса;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</w:t>
      </w:r>
      <w:proofErr w:type="spellStart"/>
      <w:r w:rsidRPr="00FE06C0">
        <w:rPr>
          <w:rFonts w:ascii="Times New Roman" w:hAnsi="Times New Roman"/>
          <w:color w:val="000000"/>
          <w:sz w:val="26"/>
          <w:szCs w:val="26"/>
        </w:rPr>
        <w:t>з</w:t>
      </w:r>
      <w:proofErr w:type="spellEnd"/>
      <w:r w:rsidRPr="00FE06C0">
        <w:rPr>
          <w:rFonts w:ascii="Times New Roman" w:hAnsi="Times New Roman"/>
          <w:color w:val="000000"/>
          <w:sz w:val="26"/>
          <w:szCs w:val="26"/>
        </w:rPr>
        <w:t>) выявленные по рассматриваемому  вопросу  нарушения  прав  и законных интересов несовершеннолетних (при их наличии);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и) сведения о выявленных причинах и  условиях,  способствующих безнадзорности, беспризорности, правонарушениям и  антиобщественным действиям несовершеннолетних (при их наличии);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к) решение, принятое по рассматриваемому вопросу;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л) меры,  направленные  на  устранение   причин   и   условий, способствующих безнадзорности,  беспризорности,  правонарушениям  и антиобщественным  действиям  несовершеннолетних,   которые   должны предпринять   соответствующие   органы   или   учреждения   системы профилактики;</w:t>
      </w:r>
    </w:p>
    <w:p w:rsidR="00FE06C0" w:rsidRPr="00FE06C0" w:rsidRDefault="00FE06C0" w:rsidP="00FE06C0">
      <w:pPr>
        <w:pStyle w:val="HTML"/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FE06C0">
        <w:rPr>
          <w:rFonts w:ascii="Times New Roman" w:hAnsi="Times New Roman"/>
          <w:color w:val="000000"/>
          <w:sz w:val="26"/>
          <w:szCs w:val="26"/>
        </w:rPr>
        <w:t xml:space="preserve">     м) сроки,  в  течение  которых  должны  быть   приняты   меры, направленные  на  устранение  причин  и   условий,   способствующих безнадзорности, беспризорности, правонарушениям  и антиобщественным действиям несовершеннолетних.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6.7. Постановления комиссии направляются членам комиссии, в органы и учреждения системы профилактики и иным заинтересованным лицам и организациям.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6.8. Постановления, принятые комиссией, обязательны для исполнения органами и учреждениями системы профилактики.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lastRenderedPageBreak/>
        <w:t>6.9. Органы и учреждения системы профилактики обязаны сообщить комиссии о мерах, принятых по исполнению постановления, в указанный в нём срок.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6.10. Постановление комиссии может быть обжаловано в порядке, установленном законодательством Российской Федерации.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6.11. Комиссия имеет бланк и печать со своим наименованием.</w:t>
      </w:r>
    </w:p>
    <w:p w:rsidR="00FE06C0" w:rsidRPr="00FE06C0" w:rsidRDefault="00FE06C0" w:rsidP="00FE06C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9356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6"/>
          <w:szCs w:val="26"/>
        </w:rPr>
      </w:pPr>
    </w:p>
    <w:p w:rsidR="00FE06C0" w:rsidRPr="00FE06C0" w:rsidRDefault="00FE06C0" w:rsidP="00DA02A0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E06C0">
        <w:rPr>
          <w:rFonts w:ascii="Times New Roman" w:hAnsi="Times New Roman" w:cs="Times New Roman"/>
          <w:b/>
          <w:sz w:val="26"/>
          <w:szCs w:val="26"/>
        </w:rPr>
        <w:t>VII.. Заключительная часть</w:t>
      </w:r>
    </w:p>
    <w:p w:rsidR="00FE06C0" w:rsidRPr="00FE06C0" w:rsidRDefault="00FE06C0" w:rsidP="00FE06C0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7.1. Финансирование государственных полномочий комиссии осуществляется за счет предоставления бюджету Лазовского муниципального округа субвенций из бюджета Приморского края.</w:t>
      </w:r>
    </w:p>
    <w:p w:rsidR="00FE06C0" w:rsidRPr="00FE06C0" w:rsidRDefault="00FE06C0" w:rsidP="00FE06C0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>7.2. Порядок расходования и учета средств на предоставление субвенций устанавливается администрацией Приморского края.</w:t>
      </w:r>
    </w:p>
    <w:p w:rsidR="00FE06C0" w:rsidRPr="00FE06C0" w:rsidRDefault="00FE06C0" w:rsidP="00FE06C0">
      <w:pPr>
        <w:tabs>
          <w:tab w:val="left" w:pos="709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FE06C0">
        <w:rPr>
          <w:rFonts w:ascii="Times New Roman" w:hAnsi="Times New Roman" w:cs="Times New Roman"/>
          <w:sz w:val="26"/>
          <w:szCs w:val="26"/>
        </w:rPr>
        <w:t xml:space="preserve">7.3. Администрация Лазовского муниципального округа в установленном порядке вправе дополнительно использовать собственные материальные ресурсы и финансовые средства для обеспечения функционирования комиссии по делам несовершеннолетних и защите их прав. </w:t>
      </w:r>
    </w:p>
    <w:sectPr w:rsidR="00FE06C0" w:rsidRPr="00FE06C0" w:rsidSect="00B31D98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516B85"/>
    <w:multiLevelType w:val="multilevel"/>
    <w:tmpl w:val="53FED040"/>
    <w:lvl w:ilvl="0">
      <w:start w:val="5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compat>
    <w:useFELayout/>
  </w:compat>
  <w:rsids>
    <w:rsidRoot w:val="008671DE"/>
    <w:rsid w:val="000278E5"/>
    <w:rsid w:val="00035531"/>
    <w:rsid w:val="00037AE0"/>
    <w:rsid w:val="000877AA"/>
    <w:rsid w:val="000961D2"/>
    <w:rsid w:val="00096820"/>
    <w:rsid w:val="000E52DE"/>
    <w:rsid w:val="000F27E9"/>
    <w:rsid w:val="001068A7"/>
    <w:rsid w:val="00116710"/>
    <w:rsid w:val="0013770E"/>
    <w:rsid w:val="001604B8"/>
    <w:rsid w:val="0019780F"/>
    <w:rsid w:val="001B4FAB"/>
    <w:rsid w:val="001D70E4"/>
    <w:rsid w:val="001F3636"/>
    <w:rsid w:val="00232E37"/>
    <w:rsid w:val="00334769"/>
    <w:rsid w:val="003C1B42"/>
    <w:rsid w:val="003D210B"/>
    <w:rsid w:val="00401657"/>
    <w:rsid w:val="00431E4E"/>
    <w:rsid w:val="00467B80"/>
    <w:rsid w:val="004707F7"/>
    <w:rsid w:val="004934CC"/>
    <w:rsid w:val="004B5EA1"/>
    <w:rsid w:val="004C257F"/>
    <w:rsid w:val="004D1EC3"/>
    <w:rsid w:val="00507C5E"/>
    <w:rsid w:val="00517471"/>
    <w:rsid w:val="00560575"/>
    <w:rsid w:val="005C39B9"/>
    <w:rsid w:val="005C5F39"/>
    <w:rsid w:val="005F145C"/>
    <w:rsid w:val="006055F8"/>
    <w:rsid w:val="00622871"/>
    <w:rsid w:val="006333FF"/>
    <w:rsid w:val="006E70CA"/>
    <w:rsid w:val="00792E67"/>
    <w:rsid w:val="00795C79"/>
    <w:rsid w:val="007C2FC4"/>
    <w:rsid w:val="008671DE"/>
    <w:rsid w:val="008D3033"/>
    <w:rsid w:val="008E645B"/>
    <w:rsid w:val="0093014A"/>
    <w:rsid w:val="009504E2"/>
    <w:rsid w:val="009726B0"/>
    <w:rsid w:val="00994442"/>
    <w:rsid w:val="009A1158"/>
    <w:rsid w:val="00A46562"/>
    <w:rsid w:val="00A467AB"/>
    <w:rsid w:val="00A556E2"/>
    <w:rsid w:val="00AB5829"/>
    <w:rsid w:val="00AC738B"/>
    <w:rsid w:val="00AD3374"/>
    <w:rsid w:val="00B00CA4"/>
    <w:rsid w:val="00B13C4C"/>
    <w:rsid w:val="00B31D98"/>
    <w:rsid w:val="00B37828"/>
    <w:rsid w:val="00B65BFE"/>
    <w:rsid w:val="00BA4F4A"/>
    <w:rsid w:val="00C31107"/>
    <w:rsid w:val="00C4043D"/>
    <w:rsid w:val="00C478B3"/>
    <w:rsid w:val="00C5009B"/>
    <w:rsid w:val="00C57E1C"/>
    <w:rsid w:val="00CF5F66"/>
    <w:rsid w:val="00D16345"/>
    <w:rsid w:val="00D17B81"/>
    <w:rsid w:val="00D76012"/>
    <w:rsid w:val="00D95245"/>
    <w:rsid w:val="00DA02A0"/>
    <w:rsid w:val="00DB773B"/>
    <w:rsid w:val="00DC5DDE"/>
    <w:rsid w:val="00DD280E"/>
    <w:rsid w:val="00DD5520"/>
    <w:rsid w:val="00DE7D57"/>
    <w:rsid w:val="00E15D74"/>
    <w:rsid w:val="00E51EFB"/>
    <w:rsid w:val="00F00129"/>
    <w:rsid w:val="00F9614F"/>
    <w:rsid w:val="00FE06C0"/>
    <w:rsid w:val="00FF3AD1"/>
    <w:rsid w:val="00FF4FDD"/>
    <w:rsid w:val="00FF76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F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71DE"/>
    <w:pPr>
      <w:spacing w:after="0" w:line="240" w:lineRule="auto"/>
    </w:pPr>
  </w:style>
  <w:style w:type="paragraph" w:customStyle="1" w:styleId="s1">
    <w:name w:val="s_1"/>
    <w:basedOn w:val="a"/>
    <w:rsid w:val="00B65B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FE06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E06C0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rsid w:val="00FE06C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4">
    <w:name w:val="Body Text"/>
    <w:basedOn w:val="a"/>
    <w:link w:val="a5"/>
    <w:rsid w:val="000278E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0278E5"/>
    <w:rPr>
      <w:rFonts w:ascii="Times New Roman" w:eastAsia="Times New Roman" w:hAnsi="Times New Roman" w:cs="Times New Roman"/>
      <w:sz w:val="28"/>
      <w:szCs w:val="20"/>
    </w:rPr>
  </w:style>
  <w:style w:type="paragraph" w:customStyle="1" w:styleId="ConsPlusNonformat">
    <w:name w:val="ConsPlusNonformat"/>
    <w:rsid w:val="000278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6">
    <w:name w:val="Hyperlink"/>
    <w:basedOn w:val="a0"/>
    <w:rsid w:val="000278E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10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45990-EF15-4A5A-9977-8DC28970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3676</Words>
  <Characters>20956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КДН</dc:creator>
  <cp:keywords/>
  <dc:description/>
  <cp:lastModifiedBy>Админ</cp:lastModifiedBy>
  <cp:revision>14</cp:revision>
  <cp:lastPrinted>2023-07-06T05:40:00Z</cp:lastPrinted>
  <dcterms:created xsi:type="dcterms:W3CDTF">2023-07-02T23:03:00Z</dcterms:created>
  <dcterms:modified xsi:type="dcterms:W3CDTF">2023-07-06T06:03:00Z</dcterms:modified>
</cp:coreProperties>
</file>