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32" w:rsidRDefault="00BE4432" w:rsidP="00BE4432">
      <w:pPr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Style w:val="23"/>
          <w:rFonts w:eastAsia="Arial Unicode MS"/>
        </w:rPr>
        <w:t xml:space="preserve">                                                                     </w:t>
      </w:r>
      <w:r w:rsidR="00DA5371">
        <w:rPr>
          <w:rFonts w:ascii="Times New Roman" w:hAnsi="Times New Roman" w:cs="Times New Roman"/>
          <w:noProof/>
          <w:sz w:val="25"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3.85pt;width:54pt;height:51.6pt;z-index:251660288;mso-position-horizontal-relative:text;mso-position-vertical-relative:text">
            <v:imagedata r:id="rId7" o:title="" cropright="21845f" gain="1.5625"/>
          </v:shape>
          <o:OLEObject Type="Embed" ProgID="MSPhotoEd.3" ShapeID="_x0000_s1026" DrawAspect="Content" ObjectID="_1780393846" r:id="rId8"/>
        </w:pict>
      </w:r>
    </w:p>
    <w:p w:rsidR="00BE4432" w:rsidRDefault="00BE4432" w:rsidP="00BE4432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BE4432" w:rsidRDefault="00BE4432" w:rsidP="00BE4432">
      <w:pPr>
        <w:jc w:val="center"/>
        <w:rPr>
          <w:rFonts w:ascii="Times New Roman" w:hAnsi="Times New Roman" w:cs="Times New Roman"/>
          <w:sz w:val="25"/>
          <w:szCs w:val="25"/>
        </w:rPr>
      </w:pPr>
    </w:p>
    <w:p w:rsidR="00BE4432" w:rsidRDefault="00BE4432" w:rsidP="00BE4432">
      <w:pPr>
        <w:pStyle w:val="1"/>
        <w:spacing w:line="360" w:lineRule="auto"/>
        <w:jc w:val="center"/>
        <w:rPr>
          <w:sz w:val="40"/>
        </w:rPr>
      </w:pPr>
      <w:r>
        <w:rPr>
          <w:sz w:val="40"/>
        </w:rPr>
        <w:t>АДМИНИСТРАЦИЯ</w:t>
      </w:r>
    </w:p>
    <w:p w:rsidR="00BE4432" w:rsidRPr="000D4983" w:rsidRDefault="00BE4432" w:rsidP="00BE443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D4983">
        <w:rPr>
          <w:rFonts w:ascii="Times New Roman" w:hAnsi="Times New Roman" w:cs="Times New Roman"/>
          <w:b/>
        </w:rPr>
        <w:t xml:space="preserve">ЛАЗОВСКОГО МУНИЦИПАЛЬНОГО </w:t>
      </w:r>
      <w:r>
        <w:rPr>
          <w:rFonts w:ascii="Times New Roman" w:hAnsi="Times New Roman" w:cs="Times New Roman"/>
          <w:b/>
        </w:rPr>
        <w:t>ОКРУГА</w:t>
      </w:r>
      <w:r w:rsidRPr="000D4983">
        <w:rPr>
          <w:rFonts w:ascii="Times New Roman" w:hAnsi="Times New Roman" w:cs="Times New Roman"/>
          <w:b/>
        </w:rPr>
        <w:t xml:space="preserve">  ПРИМОРСКОГО КРАЯ </w:t>
      </w:r>
    </w:p>
    <w:p w:rsidR="00BE4432" w:rsidRPr="000D4983" w:rsidRDefault="00DA5371" w:rsidP="00BE443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line id="_x0000_s1027" style="position:absolute;left:0;text-align:left;z-index:251661312" from="5.15pt,9.25pt" to="461.35pt,12.2pt" strokeweight="2.5pt"/>
        </w:pict>
      </w:r>
    </w:p>
    <w:p w:rsidR="00BE4432" w:rsidRDefault="00BE4432" w:rsidP="00BE4432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BE4432" w:rsidRPr="000D4983" w:rsidRDefault="00BE4432" w:rsidP="00BE4432">
      <w:pPr>
        <w:pStyle w:val="2"/>
        <w:jc w:val="center"/>
        <w:rPr>
          <w:rFonts w:ascii="Times New Roman" w:hAnsi="Times New Roman"/>
          <w:b/>
          <w:color w:val="auto"/>
          <w:sz w:val="32"/>
          <w:szCs w:val="32"/>
        </w:rPr>
      </w:pPr>
      <w:r w:rsidRPr="000D4983">
        <w:rPr>
          <w:rFonts w:ascii="Times New Roman" w:hAnsi="Times New Roman"/>
          <w:b/>
          <w:color w:val="auto"/>
          <w:sz w:val="32"/>
          <w:szCs w:val="32"/>
        </w:rPr>
        <w:t>ПОСТАНОВЛЕНИЕ</w:t>
      </w:r>
    </w:p>
    <w:p w:rsidR="00BE4432" w:rsidRPr="000D4983" w:rsidRDefault="00BE4432" w:rsidP="00BE4432"/>
    <w:p w:rsidR="00BE4432" w:rsidRDefault="00BE4432" w:rsidP="00BE443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E4432" w:rsidRPr="00BE4432" w:rsidRDefault="00BE4432" w:rsidP="00BE4432">
      <w:pPr>
        <w:jc w:val="center"/>
        <w:rPr>
          <w:rStyle w:val="520"/>
          <w:rFonts w:ascii="Times New Roman" w:hAnsi="Times New Roman" w:cs="Times New Roman"/>
          <w:sz w:val="26"/>
          <w:szCs w:val="26"/>
        </w:rPr>
      </w:pPr>
      <w:r w:rsidRPr="00BE4432">
        <w:rPr>
          <w:rStyle w:val="52"/>
          <w:rFonts w:eastAsia="Arial Unicode MS"/>
          <w:sz w:val="26"/>
          <w:szCs w:val="26"/>
        </w:rPr>
        <w:t xml:space="preserve">11.06.2024 </w:t>
      </w:r>
      <w:r w:rsidRPr="00BE4432">
        <w:rPr>
          <w:rStyle w:val="520"/>
          <w:rFonts w:ascii="Times New Roman" w:hAnsi="Times New Roman" w:cs="Times New Roman"/>
          <w:sz w:val="26"/>
          <w:szCs w:val="26"/>
        </w:rPr>
        <w:t xml:space="preserve">г.                                            </w:t>
      </w:r>
      <w:r w:rsidRPr="00BE4432">
        <w:rPr>
          <w:rFonts w:ascii="Times New Roman" w:hAnsi="Times New Roman" w:cs="Times New Roman"/>
          <w:sz w:val="26"/>
          <w:szCs w:val="26"/>
        </w:rPr>
        <w:t>с. Лазо</w:t>
      </w:r>
      <w:r w:rsidRPr="00BE4432">
        <w:rPr>
          <w:rFonts w:ascii="Times New Roman" w:hAnsi="Times New Roman" w:cs="Times New Roman"/>
        </w:rPr>
        <w:t xml:space="preserve">       </w:t>
      </w:r>
      <w:r w:rsidRPr="00BE4432">
        <w:rPr>
          <w:rStyle w:val="520"/>
          <w:rFonts w:ascii="Times New Roman" w:hAnsi="Times New Roman" w:cs="Times New Roman"/>
          <w:sz w:val="26"/>
          <w:szCs w:val="26"/>
        </w:rPr>
        <w:t xml:space="preserve">       </w:t>
      </w:r>
      <w:r w:rsidRPr="00BE4432">
        <w:rPr>
          <w:rStyle w:val="520"/>
          <w:rFonts w:ascii="Times New Roman" w:hAnsi="Times New Roman" w:cs="Times New Roman"/>
          <w:sz w:val="26"/>
          <w:szCs w:val="26"/>
        </w:rPr>
        <w:tab/>
      </w:r>
      <w:r w:rsidRPr="00BE4432">
        <w:rPr>
          <w:rStyle w:val="520"/>
          <w:rFonts w:ascii="Times New Roman" w:hAnsi="Times New Roman" w:cs="Times New Roman"/>
          <w:sz w:val="26"/>
          <w:szCs w:val="26"/>
        </w:rPr>
        <w:tab/>
        <w:t xml:space="preserve">                    №416</w:t>
      </w:r>
    </w:p>
    <w:p w:rsidR="00BE4432" w:rsidRPr="00875B9A" w:rsidRDefault="00BE4432" w:rsidP="00BE4432">
      <w:pPr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:rsidR="00BE4432" w:rsidRPr="00BE4432" w:rsidRDefault="00BE4432" w:rsidP="00BE4432">
      <w:pPr>
        <w:pStyle w:val="40"/>
        <w:spacing w:before="682" w:after="0" w:line="240" w:lineRule="auto"/>
        <w:jc w:val="center"/>
      </w:pPr>
      <w:r>
        <w:rPr>
          <w:rStyle w:val="41"/>
        </w:rPr>
        <w:t>О порядке</w:t>
      </w:r>
      <w:r w:rsidR="00A15BB7">
        <w:rPr>
          <w:rStyle w:val="41"/>
        </w:rPr>
        <w:t xml:space="preserve"> </w:t>
      </w:r>
      <w:r w:rsidRPr="00BE4432">
        <w:rPr>
          <w:rStyle w:val="51"/>
          <w:sz w:val="26"/>
          <w:szCs w:val="26"/>
        </w:rPr>
        <w:t>сбора и обмена информацией в области защиты населения и территорий от</w:t>
      </w:r>
      <w:r w:rsidRPr="00BE4432">
        <w:rPr>
          <w:rStyle w:val="52"/>
          <w:sz w:val="26"/>
          <w:szCs w:val="26"/>
        </w:rPr>
        <w:t xml:space="preserve"> </w:t>
      </w:r>
      <w:r w:rsidRPr="00BE4432">
        <w:rPr>
          <w:rStyle w:val="51"/>
          <w:sz w:val="26"/>
          <w:szCs w:val="26"/>
        </w:rPr>
        <w:t xml:space="preserve">чрезвычайных ситуаций природного и техногенного характера </w:t>
      </w:r>
      <w:r>
        <w:rPr>
          <w:rStyle w:val="51"/>
          <w:sz w:val="26"/>
          <w:szCs w:val="26"/>
        </w:rPr>
        <w:t>в Лазовском</w:t>
      </w:r>
      <w:r w:rsidR="00875B9A">
        <w:rPr>
          <w:rStyle w:val="51"/>
          <w:sz w:val="26"/>
          <w:szCs w:val="26"/>
        </w:rPr>
        <w:t xml:space="preserve"> </w:t>
      </w:r>
      <w:r>
        <w:rPr>
          <w:rStyle w:val="51"/>
          <w:sz w:val="26"/>
          <w:szCs w:val="26"/>
        </w:rPr>
        <w:t xml:space="preserve"> </w:t>
      </w:r>
      <w:r w:rsidRPr="00BE4432">
        <w:rPr>
          <w:rStyle w:val="51"/>
          <w:sz w:val="26"/>
          <w:szCs w:val="26"/>
        </w:rPr>
        <w:t>муниципально</w:t>
      </w:r>
      <w:r>
        <w:rPr>
          <w:rStyle w:val="51"/>
          <w:sz w:val="26"/>
          <w:szCs w:val="26"/>
        </w:rPr>
        <w:t>м</w:t>
      </w:r>
      <w:r w:rsidRPr="00BE4432">
        <w:rPr>
          <w:rStyle w:val="51"/>
          <w:sz w:val="26"/>
          <w:szCs w:val="26"/>
        </w:rPr>
        <w:t xml:space="preserve"> </w:t>
      </w:r>
      <w:r w:rsidR="00875B9A">
        <w:rPr>
          <w:rStyle w:val="51"/>
          <w:sz w:val="26"/>
          <w:szCs w:val="26"/>
        </w:rPr>
        <w:t xml:space="preserve"> </w:t>
      </w:r>
      <w:r w:rsidRPr="00BE4432">
        <w:rPr>
          <w:rStyle w:val="51"/>
          <w:sz w:val="26"/>
          <w:szCs w:val="26"/>
        </w:rPr>
        <w:t>округ</w:t>
      </w:r>
      <w:r>
        <w:rPr>
          <w:rStyle w:val="51"/>
          <w:sz w:val="26"/>
          <w:szCs w:val="26"/>
        </w:rPr>
        <w:t>е</w:t>
      </w:r>
    </w:p>
    <w:p w:rsidR="00BE4432" w:rsidRPr="00875B9A" w:rsidRDefault="00BE4432" w:rsidP="00BE4432">
      <w:pPr>
        <w:jc w:val="center"/>
        <w:rPr>
          <w:rFonts w:ascii="Times New Roman" w:hAnsi="Times New Roman" w:cs="Times New Roman"/>
          <w:b/>
          <w:color w:val="auto"/>
          <w:sz w:val="26"/>
          <w:szCs w:val="20"/>
        </w:rPr>
      </w:pPr>
    </w:p>
    <w:p w:rsidR="00BE4432" w:rsidRPr="002A2D98" w:rsidRDefault="00BE4432" w:rsidP="00BE4432">
      <w:pPr>
        <w:jc w:val="center"/>
        <w:rPr>
          <w:rFonts w:ascii="Times New Roman" w:hAnsi="Times New Roman" w:cs="Times New Roman"/>
          <w:b/>
          <w:color w:val="auto"/>
          <w:sz w:val="26"/>
          <w:szCs w:val="20"/>
        </w:rPr>
      </w:pPr>
    </w:p>
    <w:p w:rsidR="00BE4432" w:rsidRPr="00875B9A" w:rsidRDefault="00BE4432" w:rsidP="00BE4432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 исполнении Федеральных законов от 12.02.1998г. № 28-ФЗ « О гражданской обороне», от 21.12.1994г. № 68-ФЗ « О Защите населения и территорий от чрезвычайных ситуаций природного и техногенного характера», постановления Правительства Российской Федерации от 24.03.1997г. № 334 « О порядке </w:t>
      </w:r>
      <w:r w:rsidR="00875B9A">
        <w:rPr>
          <w:rFonts w:ascii="Times New Roman" w:hAnsi="Times New Roman" w:cs="Times New Roman"/>
          <w:sz w:val="26"/>
          <w:szCs w:val="26"/>
        </w:rPr>
        <w:t>сбора и обмена информацией в области защиты населения и территорий от чрезвычайных ситуаций природного и техногенного характера»,</w:t>
      </w:r>
      <w:r>
        <w:rPr>
          <w:rFonts w:ascii="Times New Roman" w:hAnsi="Times New Roman" w:cs="Times New Roman"/>
          <w:sz w:val="26"/>
          <w:szCs w:val="26"/>
        </w:rPr>
        <w:t xml:space="preserve"> постановлением </w:t>
      </w:r>
      <w:r w:rsidR="00875B9A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</w:t>
      </w:r>
      <w:r w:rsidR="00875B9A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рации Приморского края от 30.04.2009 г. № 121-па «О порядке сбора и обмена информацией по защите населения и территорий от чрезвычайных ситуаций природного и техногенного характера в Приморском крае</w:t>
      </w:r>
      <w:r w:rsidR="00875B9A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875B9A">
        <w:rPr>
          <w:rFonts w:ascii="Times New Roman" w:hAnsi="Times New Roman" w:cs="Times New Roman"/>
          <w:sz w:val="26"/>
          <w:szCs w:val="26"/>
        </w:rPr>
        <w:t xml:space="preserve">в целях упорядочения мероприятий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75B9A">
        <w:rPr>
          <w:rFonts w:ascii="Times New Roman" w:hAnsi="Times New Roman" w:cs="Times New Roman"/>
          <w:sz w:val="26"/>
          <w:szCs w:val="26"/>
        </w:rPr>
        <w:t xml:space="preserve">по сбору и обмену информацией в вопросах защиты населения и территорий от чрезвычайных ситуаций природного и техногенного характера 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A2D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A2D98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>
        <w:rPr>
          <w:rFonts w:ascii="Times New Roman" w:hAnsi="Times New Roman" w:cs="Times New Roman"/>
          <w:sz w:val="26"/>
          <w:szCs w:val="26"/>
        </w:rPr>
        <w:t>Лазовского муниципального</w:t>
      </w:r>
      <w:r w:rsidRPr="002A2D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округа</w:t>
      </w:r>
    </w:p>
    <w:p w:rsidR="00BE4432" w:rsidRDefault="00BE4432" w:rsidP="00BE4432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2A2D98">
        <w:rPr>
          <w:rFonts w:ascii="Times New Roman" w:hAnsi="Times New Roman" w:cs="Times New Roman"/>
          <w:color w:val="auto"/>
          <w:sz w:val="26"/>
          <w:szCs w:val="26"/>
        </w:rPr>
        <w:t>ПОСТАНОВЛЯЕТ:</w:t>
      </w:r>
    </w:p>
    <w:p w:rsidR="00BE4432" w:rsidRDefault="00BE4432" w:rsidP="00BE4432">
      <w:pPr>
        <w:spacing w:line="360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BE4432" w:rsidRPr="00875B9A" w:rsidRDefault="00BE4432" w:rsidP="00875B9A">
      <w:pPr>
        <w:tabs>
          <w:tab w:val="left" w:pos="450"/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875B9A">
        <w:rPr>
          <w:rFonts w:ascii="Times New Roman" w:hAnsi="Times New Roman" w:cs="Times New Roman"/>
          <w:sz w:val="26"/>
          <w:szCs w:val="26"/>
        </w:rPr>
        <w:t xml:space="preserve"> Утвердить прилагаемый Порядок сбора и обмена информацией в области защиты населения и территорий от чрезвычайных ситуаций природного и </w:t>
      </w:r>
      <w:r w:rsidR="00875B9A">
        <w:rPr>
          <w:rFonts w:ascii="Times New Roman" w:hAnsi="Times New Roman" w:cs="Times New Roman"/>
          <w:sz w:val="26"/>
          <w:szCs w:val="26"/>
        </w:rPr>
        <w:lastRenderedPageBreak/>
        <w:t>техногенного характера на территории Лазовского муниципального округа</w:t>
      </w:r>
      <w:r w:rsidR="0054063D">
        <w:rPr>
          <w:rFonts w:ascii="Times New Roman" w:hAnsi="Times New Roman" w:cs="Times New Roman"/>
          <w:sz w:val="26"/>
          <w:szCs w:val="26"/>
        </w:rPr>
        <w:t xml:space="preserve"> ( прилагается).</w:t>
      </w:r>
    </w:p>
    <w:p w:rsidR="00BE4432" w:rsidRDefault="00875B9A" w:rsidP="00BE4432">
      <w:pPr>
        <w:pStyle w:val="a3"/>
        <w:tabs>
          <w:tab w:val="left" w:pos="54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</w:t>
      </w:r>
      <w:r w:rsidR="00BE4432">
        <w:rPr>
          <w:sz w:val="26"/>
          <w:szCs w:val="26"/>
        </w:rPr>
        <w:t>.</w:t>
      </w:r>
      <w:r w:rsidR="00BE4432" w:rsidRPr="002A2D98">
        <w:rPr>
          <w:sz w:val="26"/>
          <w:szCs w:val="26"/>
        </w:rPr>
        <w:t xml:space="preserve"> </w:t>
      </w:r>
      <w:r w:rsidR="00BE4432">
        <w:rPr>
          <w:sz w:val="26"/>
          <w:szCs w:val="26"/>
        </w:rPr>
        <w:t xml:space="preserve"> 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 в сети интернет.</w:t>
      </w:r>
    </w:p>
    <w:p w:rsidR="00BE4432" w:rsidRDefault="00875B9A" w:rsidP="00BE4432">
      <w:pPr>
        <w:tabs>
          <w:tab w:val="left" w:pos="426"/>
          <w:tab w:val="left" w:pos="720"/>
          <w:tab w:val="left" w:pos="1080"/>
        </w:tabs>
        <w:autoSpaceDE w:val="0"/>
        <w:autoSpaceDN w:val="0"/>
        <w:spacing w:line="360" w:lineRule="auto"/>
        <w:ind w:left="3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BE4432">
        <w:rPr>
          <w:rFonts w:ascii="Times New Roman" w:hAnsi="Times New Roman" w:cs="Times New Roman"/>
          <w:color w:val="auto"/>
          <w:sz w:val="26"/>
          <w:szCs w:val="26"/>
        </w:rPr>
        <w:t xml:space="preserve">.    </w:t>
      </w:r>
      <w:r w:rsidR="00BE4432" w:rsidRPr="002A2D98">
        <w:rPr>
          <w:rFonts w:ascii="Times New Roman" w:hAnsi="Times New Roman" w:cs="Times New Roman"/>
          <w:color w:val="auto"/>
          <w:sz w:val="26"/>
          <w:szCs w:val="26"/>
        </w:rPr>
        <w:t>Контроль исполнени</w:t>
      </w:r>
      <w:r w:rsidR="00BE4432">
        <w:rPr>
          <w:rFonts w:ascii="Times New Roman" w:hAnsi="Times New Roman" w:cs="Times New Roman"/>
          <w:color w:val="auto"/>
          <w:sz w:val="26"/>
          <w:szCs w:val="26"/>
        </w:rPr>
        <w:t xml:space="preserve">я </w:t>
      </w:r>
      <w:r w:rsidR="00BE4432" w:rsidRPr="002A2D98">
        <w:rPr>
          <w:rFonts w:ascii="Times New Roman" w:hAnsi="Times New Roman" w:cs="Times New Roman"/>
          <w:color w:val="auto"/>
          <w:sz w:val="26"/>
          <w:szCs w:val="26"/>
        </w:rPr>
        <w:t xml:space="preserve">настоящего постановления </w:t>
      </w:r>
      <w:r w:rsidR="00BE4432">
        <w:rPr>
          <w:rFonts w:ascii="Times New Roman" w:hAnsi="Times New Roman" w:cs="Times New Roman"/>
          <w:color w:val="auto"/>
          <w:sz w:val="26"/>
          <w:szCs w:val="26"/>
        </w:rPr>
        <w:t>оставляю за собой</w:t>
      </w:r>
      <w:r w:rsidR="00BE4432" w:rsidRPr="002A2D98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E4432" w:rsidRDefault="00BE4432" w:rsidP="00BE4432">
      <w:pPr>
        <w:pStyle w:val="a5"/>
        <w:tabs>
          <w:tab w:val="left" w:pos="3600"/>
        </w:tabs>
        <w:ind w:left="0"/>
        <w:rPr>
          <w:rFonts w:ascii="Times New Roman" w:hAnsi="Times New Roman" w:cs="Times New Roman"/>
          <w:color w:val="auto"/>
          <w:sz w:val="26"/>
          <w:szCs w:val="26"/>
        </w:rPr>
      </w:pPr>
    </w:p>
    <w:p w:rsidR="00BE4432" w:rsidRDefault="00BE4432" w:rsidP="00BE4432">
      <w:pPr>
        <w:pStyle w:val="a5"/>
        <w:tabs>
          <w:tab w:val="left" w:pos="3600"/>
        </w:tabs>
        <w:ind w:left="0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</w:t>
      </w:r>
      <w:r w:rsidRPr="002A2D98">
        <w:rPr>
          <w:rFonts w:ascii="Times New Roman" w:hAnsi="Times New Roman" w:cs="Times New Roman"/>
          <w:color w:val="auto"/>
          <w:sz w:val="26"/>
          <w:szCs w:val="26"/>
        </w:rPr>
        <w:t xml:space="preserve">лава </w:t>
      </w:r>
      <w:r>
        <w:rPr>
          <w:rFonts w:ascii="Times New Roman" w:hAnsi="Times New Roman" w:cs="Times New Roman"/>
          <w:color w:val="auto"/>
          <w:sz w:val="26"/>
          <w:szCs w:val="26"/>
        </w:rPr>
        <w:t>Лазовского</w:t>
      </w:r>
    </w:p>
    <w:p w:rsidR="00BE4432" w:rsidRPr="002A2D98" w:rsidRDefault="00BE4432" w:rsidP="00BE4432">
      <w:pPr>
        <w:tabs>
          <w:tab w:val="left" w:pos="3686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муниципального округа</w:t>
      </w:r>
      <w:r w:rsidRPr="002A2D98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                           </w:t>
      </w:r>
      <w:r w:rsidRPr="002A2D98">
        <w:rPr>
          <w:rFonts w:ascii="Times New Roman" w:hAnsi="Times New Roman" w:cs="Times New Roman"/>
          <w:color w:val="auto"/>
          <w:sz w:val="26"/>
          <w:szCs w:val="26"/>
        </w:rPr>
        <w:tab/>
        <w:t xml:space="preserve">         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>Ю.А. Мосальский</w:t>
      </w:r>
    </w:p>
    <w:p w:rsidR="00875B9A" w:rsidRDefault="00875B9A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  <w:bookmarkStart w:id="0" w:name="_GoBack"/>
      <w:bookmarkEnd w:id="0"/>
    </w:p>
    <w:p w:rsidR="00875B9A" w:rsidRDefault="00875B9A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Default="0054063D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</w:p>
    <w:p w:rsidR="0054063D" w:rsidRPr="0049126B" w:rsidRDefault="0054063D" w:rsidP="0054063D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</w:t>
      </w:r>
      <w:r w:rsidRPr="0049126B">
        <w:rPr>
          <w:sz w:val="26"/>
          <w:szCs w:val="26"/>
        </w:rPr>
        <w:t xml:space="preserve">Приложение </w:t>
      </w:r>
    </w:p>
    <w:p w:rsidR="0054063D" w:rsidRPr="0049126B" w:rsidRDefault="0054063D" w:rsidP="0054063D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  <w:r w:rsidRPr="0049126B">
        <w:rPr>
          <w:sz w:val="26"/>
          <w:szCs w:val="26"/>
        </w:rPr>
        <w:t xml:space="preserve"> к постановлению </w:t>
      </w:r>
      <w:r>
        <w:rPr>
          <w:sz w:val="26"/>
          <w:szCs w:val="26"/>
        </w:rPr>
        <w:t>администрации</w:t>
      </w:r>
      <w:r w:rsidRPr="0049126B">
        <w:rPr>
          <w:sz w:val="26"/>
          <w:szCs w:val="26"/>
        </w:rPr>
        <w:t xml:space="preserve"> Лазовского </w:t>
      </w:r>
    </w:p>
    <w:p w:rsidR="0054063D" w:rsidRPr="0049126B" w:rsidRDefault="0054063D" w:rsidP="0054063D">
      <w:pPr>
        <w:pStyle w:val="211"/>
        <w:spacing w:after="0" w:line="240" w:lineRule="auto"/>
        <w:ind w:right="23"/>
        <w:jc w:val="right"/>
        <w:rPr>
          <w:rFonts w:ascii="Arial Unicode MS" w:hAnsi="Arial Unicode MS" w:cs="Arial Unicode MS"/>
          <w:sz w:val="26"/>
          <w:szCs w:val="26"/>
        </w:rPr>
      </w:pPr>
      <w:r w:rsidRPr="0049126B">
        <w:rPr>
          <w:sz w:val="26"/>
          <w:szCs w:val="26"/>
        </w:rPr>
        <w:t xml:space="preserve">муниципального округа от </w:t>
      </w:r>
      <w:r>
        <w:rPr>
          <w:sz w:val="26"/>
          <w:szCs w:val="26"/>
        </w:rPr>
        <w:t>11</w:t>
      </w:r>
      <w:r w:rsidRPr="0049126B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49126B"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 w:rsidRPr="0049126B">
        <w:rPr>
          <w:sz w:val="26"/>
          <w:szCs w:val="26"/>
        </w:rPr>
        <w:t xml:space="preserve">г. № </w:t>
      </w:r>
      <w:r>
        <w:rPr>
          <w:sz w:val="26"/>
          <w:szCs w:val="26"/>
        </w:rPr>
        <w:t>416</w:t>
      </w:r>
    </w:p>
    <w:p w:rsidR="00BE4432" w:rsidRDefault="00BE4432" w:rsidP="00BE4432">
      <w:pPr>
        <w:pStyle w:val="211"/>
        <w:spacing w:after="0" w:line="240" w:lineRule="auto"/>
        <w:ind w:right="2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</w:p>
    <w:p w:rsidR="007E7F33" w:rsidRPr="0094228B" w:rsidRDefault="0054063D" w:rsidP="0094228B">
      <w:pPr>
        <w:pStyle w:val="22"/>
        <w:ind w:right="380"/>
        <w:jc w:val="left"/>
        <w:rPr>
          <w:b/>
        </w:rPr>
      </w:pPr>
      <w:r>
        <w:rPr>
          <w:rStyle w:val="23"/>
        </w:rPr>
        <w:t xml:space="preserve">                                                                     </w:t>
      </w:r>
      <w:r w:rsidR="00910B98" w:rsidRPr="0094228B">
        <w:rPr>
          <w:rStyle w:val="41"/>
          <w:b/>
        </w:rPr>
        <w:t>ПОРЯДОК</w:t>
      </w:r>
    </w:p>
    <w:p w:rsidR="007E7F33" w:rsidRDefault="00910B98" w:rsidP="00BE4432">
      <w:pPr>
        <w:pStyle w:val="50"/>
        <w:tabs>
          <w:tab w:val="left" w:leader="underscore" w:pos="1910"/>
          <w:tab w:val="left" w:leader="underscore" w:pos="4334"/>
        </w:tabs>
        <w:spacing w:before="97" w:after="0"/>
        <w:ind w:right="40"/>
        <w:jc w:val="center"/>
        <w:rPr>
          <w:rStyle w:val="51"/>
          <w:sz w:val="26"/>
          <w:szCs w:val="26"/>
        </w:rPr>
      </w:pPr>
      <w:r w:rsidRPr="00BE4432">
        <w:rPr>
          <w:rStyle w:val="51"/>
          <w:sz w:val="26"/>
          <w:szCs w:val="26"/>
        </w:rPr>
        <w:t>сбора и обмена информацией в области защиты населения и территорий от</w:t>
      </w:r>
      <w:r w:rsidRPr="00BE4432">
        <w:rPr>
          <w:rStyle w:val="52"/>
          <w:sz w:val="26"/>
          <w:szCs w:val="26"/>
        </w:rPr>
        <w:t xml:space="preserve"> </w:t>
      </w:r>
      <w:r w:rsidRPr="00BE4432">
        <w:rPr>
          <w:rStyle w:val="51"/>
          <w:sz w:val="26"/>
          <w:szCs w:val="26"/>
        </w:rPr>
        <w:t>чрезвычайных ситуаций природного и техногенного характера на территории</w:t>
      </w:r>
      <w:r w:rsidRPr="00BE4432">
        <w:rPr>
          <w:rStyle w:val="52"/>
          <w:sz w:val="26"/>
          <w:szCs w:val="26"/>
        </w:rPr>
        <w:t xml:space="preserve"> </w:t>
      </w:r>
      <w:r w:rsidR="00BE4432">
        <w:rPr>
          <w:rStyle w:val="51"/>
          <w:sz w:val="26"/>
          <w:szCs w:val="26"/>
        </w:rPr>
        <w:t xml:space="preserve">Лазовского </w:t>
      </w:r>
      <w:r w:rsidRPr="00BE4432">
        <w:rPr>
          <w:rStyle w:val="51"/>
          <w:sz w:val="26"/>
          <w:szCs w:val="26"/>
        </w:rPr>
        <w:t>муниципального округа</w:t>
      </w:r>
    </w:p>
    <w:p w:rsidR="0094228B" w:rsidRPr="0094228B" w:rsidRDefault="0094228B" w:rsidP="00BE4432">
      <w:pPr>
        <w:pStyle w:val="50"/>
        <w:tabs>
          <w:tab w:val="left" w:leader="underscore" w:pos="1910"/>
          <w:tab w:val="left" w:leader="underscore" w:pos="4334"/>
        </w:tabs>
        <w:spacing w:before="97" w:after="0"/>
        <w:ind w:right="40"/>
        <w:jc w:val="center"/>
        <w:rPr>
          <w:sz w:val="26"/>
          <w:szCs w:val="26"/>
        </w:rPr>
      </w:pPr>
    </w:p>
    <w:p w:rsidR="007E7F33" w:rsidRPr="00BE4432" w:rsidRDefault="00910B98" w:rsidP="0054063D">
      <w:pPr>
        <w:pStyle w:val="42"/>
        <w:numPr>
          <w:ilvl w:val="0"/>
          <w:numId w:val="1"/>
        </w:numPr>
        <w:tabs>
          <w:tab w:val="left" w:pos="1207"/>
          <w:tab w:val="left" w:leader="underscore" w:pos="4922"/>
        </w:tabs>
        <w:spacing w:before="0" w:line="360" w:lineRule="auto"/>
        <w:ind w:left="60" w:right="4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Настоящий Порядок определяет задачи и основные правила сбора и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обмена информацией в области защиты населения и территории от чрезвычайных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ситуаций на территории</w:t>
      </w:r>
      <w:r w:rsidR="00BE4432">
        <w:rPr>
          <w:rStyle w:val="25"/>
          <w:sz w:val="26"/>
          <w:szCs w:val="26"/>
        </w:rPr>
        <w:t xml:space="preserve"> Лазовского </w:t>
      </w:r>
      <w:r w:rsidRPr="00BE4432">
        <w:rPr>
          <w:rStyle w:val="25"/>
          <w:sz w:val="26"/>
          <w:szCs w:val="26"/>
        </w:rPr>
        <w:t>муниципального округа.</w:t>
      </w:r>
    </w:p>
    <w:p w:rsidR="007E7F33" w:rsidRPr="00BE4432" w:rsidRDefault="00910B98" w:rsidP="0054063D">
      <w:pPr>
        <w:pStyle w:val="42"/>
        <w:numPr>
          <w:ilvl w:val="0"/>
          <w:numId w:val="1"/>
        </w:numPr>
        <w:tabs>
          <w:tab w:val="left" w:pos="1058"/>
        </w:tabs>
        <w:spacing w:before="0" w:line="360" w:lineRule="auto"/>
        <w:ind w:left="60" w:right="4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Основными задачами сбора и обмена информацией в области защиты от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чрезвычайных ситуаций природного и техногенного характера являются:</w:t>
      </w:r>
    </w:p>
    <w:p w:rsidR="007E7F33" w:rsidRPr="00BE4432" w:rsidRDefault="00BE4432" w:rsidP="0054063D">
      <w:pPr>
        <w:pStyle w:val="60"/>
        <w:numPr>
          <w:ilvl w:val="1"/>
          <w:numId w:val="1"/>
        </w:numPr>
        <w:tabs>
          <w:tab w:val="left" w:pos="509"/>
          <w:tab w:val="left" w:leader="underscore" w:pos="6014"/>
        </w:tabs>
        <w:spacing w:line="360" w:lineRule="auto"/>
        <w:jc w:val="both"/>
        <w:rPr>
          <w:sz w:val="26"/>
          <w:szCs w:val="26"/>
        </w:rPr>
      </w:pPr>
      <w:r>
        <w:rPr>
          <w:rStyle w:val="61"/>
          <w:sz w:val="26"/>
          <w:szCs w:val="26"/>
        </w:rPr>
        <w:t xml:space="preserve">     </w:t>
      </w:r>
      <w:r w:rsidR="0054063D">
        <w:rPr>
          <w:rStyle w:val="61"/>
          <w:sz w:val="26"/>
          <w:szCs w:val="26"/>
        </w:rPr>
        <w:t>2.1.</w:t>
      </w:r>
      <w:r>
        <w:rPr>
          <w:rStyle w:val="61"/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Обеспечение администрации</w:t>
      </w:r>
      <w:r w:rsidRPr="00BE4432">
        <w:rPr>
          <w:rStyle w:val="25"/>
          <w:sz w:val="26"/>
          <w:szCs w:val="26"/>
        </w:rPr>
        <w:t xml:space="preserve"> </w:t>
      </w:r>
      <w:r>
        <w:rPr>
          <w:rStyle w:val="25"/>
          <w:sz w:val="26"/>
          <w:szCs w:val="26"/>
        </w:rPr>
        <w:t>Лазовского</w:t>
      </w:r>
      <w:r w:rsidRPr="00BE4432">
        <w:rPr>
          <w:rStyle w:val="61"/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муниципального округа,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 xml:space="preserve">органов управления звена </w:t>
      </w:r>
      <w:r w:rsidRPr="00BE4432">
        <w:rPr>
          <w:rStyle w:val="25"/>
          <w:sz w:val="26"/>
          <w:szCs w:val="26"/>
        </w:rPr>
        <w:t>Лазовского</w:t>
      </w:r>
      <w:r w:rsidR="00910B98" w:rsidRPr="00BE4432">
        <w:rPr>
          <w:rStyle w:val="61"/>
          <w:sz w:val="26"/>
          <w:szCs w:val="26"/>
        </w:rPr>
        <w:t xml:space="preserve"> муниципального округа Приморской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территориальной подсистемы единой государственной системы предупреждения</w:t>
      </w:r>
      <w:r>
        <w:rPr>
          <w:rStyle w:val="61"/>
          <w:sz w:val="26"/>
          <w:szCs w:val="26"/>
        </w:rPr>
        <w:t xml:space="preserve"> </w:t>
      </w:r>
      <w:r w:rsidR="00910B98" w:rsidRPr="00BE4432">
        <w:rPr>
          <w:rStyle w:val="71"/>
          <w:sz w:val="26"/>
          <w:szCs w:val="26"/>
        </w:rPr>
        <w:t>и ликвидации чрезвычайных ситуаций (далее - РСЧС) данными, необходимыми</w:t>
      </w:r>
      <w:r w:rsidR="00910B98" w:rsidRPr="00BE4432">
        <w:rPr>
          <w:rStyle w:val="72"/>
          <w:sz w:val="26"/>
          <w:szCs w:val="26"/>
        </w:rPr>
        <w:t xml:space="preserve"> </w:t>
      </w:r>
      <w:r w:rsidR="00910B98" w:rsidRPr="00BE4432">
        <w:rPr>
          <w:rStyle w:val="71"/>
          <w:sz w:val="26"/>
          <w:szCs w:val="26"/>
        </w:rPr>
        <w:t>для:</w:t>
      </w:r>
    </w:p>
    <w:p w:rsidR="007E7F33" w:rsidRPr="00BE4432" w:rsidRDefault="00BE4432" w:rsidP="0054063D">
      <w:pPr>
        <w:pStyle w:val="42"/>
        <w:spacing w:before="0" w:line="360" w:lineRule="auto"/>
        <w:ind w:left="60" w:right="40" w:firstLine="0"/>
        <w:rPr>
          <w:sz w:val="26"/>
          <w:szCs w:val="26"/>
        </w:rPr>
      </w:pPr>
      <w:r>
        <w:rPr>
          <w:rStyle w:val="25"/>
          <w:sz w:val="26"/>
          <w:szCs w:val="26"/>
        </w:rPr>
        <w:t xml:space="preserve">         </w:t>
      </w:r>
      <w:r w:rsidR="00910B98" w:rsidRPr="00BE4432">
        <w:rPr>
          <w:rStyle w:val="25"/>
          <w:sz w:val="26"/>
          <w:szCs w:val="26"/>
        </w:rPr>
        <w:t>планирования и проведения мероприятий по предупреждению чрезвычайных</w:t>
      </w:r>
      <w:r w:rsidR="00910B98" w:rsidRPr="00BE4432">
        <w:rPr>
          <w:rStyle w:val="32"/>
          <w:sz w:val="26"/>
          <w:szCs w:val="26"/>
        </w:rPr>
        <w:t xml:space="preserve"> </w:t>
      </w:r>
      <w:r w:rsidR="00910B98" w:rsidRPr="00BE4432">
        <w:rPr>
          <w:rStyle w:val="25"/>
          <w:sz w:val="26"/>
          <w:szCs w:val="26"/>
        </w:rPr>
        <w:t>ситуаций, снижению потерь населения и материального ущерба при их</w:t>
      </w:r>
      <w:r>
        <w:rPr>
          <w:rStyle w:val="32"/>
          <w:sz w:val="26"/>
          <w:szCs w:val="26"/>
        </w:rPr>
        <w:t xml:space="preserve"> </w:t>
      </w:r>
      <w:r w:rsidR="00910B98" w:rsidRPr="00BE4432">
        <w:rPr>
          <w:rStyle w:val="25"/>
          <w:sz w:val="26"/>
          <w:szCs w:val="26"/>
        </w:rPr>
        <w:t>возникновении;</w:t>
      </w:r>
    </w:p>
    <w:p w:rsidR="007E7F33" w:rsidRPr="00BE4432" w:rsidRDefault="00910B98" w:rsidP="0054063D">
      <w:pPr>
        <w:pStyle w:val="42"/>
        <w:spacing w:before="0" w:line="360" w:lineRule="auto"/>
        <w:ind w:left="60" w:right="4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принятия решений о введении режимов повышенной готовности и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чрезвычайных ситуаций, а также об организации и проведении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аварийно-спасательных и других неотложных работ при чрезвычайных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ситуациях, а также оценки последствий чрезвычайных ситуаций;</w:t>
      </w:r>
    </w:p>
    <w:p w:rsidR="007E7F33" w:rsidRPr="00BE4432" w:rsidRDefault="00BE4432" w:rsidP="0054063D">
      <w:pPr>
        <w:pStyle w:val="60"/>
        <w:spacing w:line="360" w:lineRule="auto"/>
        <w:rPr>
          <w:sz w:val="26"/>
          <w:szCs w:val="26"/>
        </w:rPr>
      </w:pPr>
      <w:r>
        <w:rPr>
          <w:rStyle w:val="61"/>
          <w:sz w:val="26"/>
          <w:szCs w:val="26"/>
        </w:rPr>
        <w:t xml:space="preserve">         </w:t>
      </w:r>
      <w:r w:rsidR="00910B98" w:rsidRPr="00BE4432">
        <w:rPr>
          <w:rStyle w:val="61"/>
          <w:sz w:val="26"/>
          <w:szCs w:val="26"/>
        </w:rPr>
        <w:t>своевременного информирования и оповещения населения, органов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 xml:space="preserve">управления и сил звена </w:t>
      </w:r>
      <w:r w:rsidR="00910B98" w:rsidRPr="00BE4432">
        <w:rPr>
          <w:rStyle w:val="61"/>
          <w:sz w:val="26"/>
          <w:szCs w:val="26"/>
        </w:rPr>
        <w:tab/>
        <w:t xml:space="preserve"> муниципального округа Приморской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территориальной подсистемы РСЧС, предприятий, организаций и учреждений,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расположенных на территории</w:t>
      </w:r>
      <w:r>
        <w:rPr>
          <w:rStyle w:val="61"/>
          <w:sz w:val="26"/>
          <w:szCs w:val="26"/>
        </w:rPr>
        <w:t xml:space="preserve"> </w:t>
      </w:r>
      <w:r>
        <w:rPr>
          <w:rStyle w:val="25"/>
          <w:sz w:val="26"/>
          <w:szCs w:val="26"/>
        </w:rPr>
        <w:t xml:space="preserve">Лазовского </w:t>
      </w:r>
      <w:r w:rsidR="00910B98" w:rsidRPr="00BE4432">
        <w:rPr>
          <w:rStyle w:val="61"/>
          <w:sz w:val="26"/>
          <w:szCs w:val="26"/>
        </w:rPr>
        <w:t>муниципального округа,</w:t>
      </w:r>
      <w:r>
        <w:rPr>
          <w:sz w:val="26"/>
          <w:szCs w:val="26"/>
        </w:rPr>
        <w:t xml:space="preserve"> </w:t>
      </w:r>
      <w:r w:rsidR="00910B98" w:rsidRPr="00BE4432">
        <w:rPr>
          <w:rStyle w:val="61"/>
          <w:sz w:val="26"/>
          <w:szCs w:val="26"/>
        </w:rPr>
        <w:t>о прогнозе и фактах возникновения чрезвычай</w:t>
      </w:r>
      <w:r>
        <w:rPr>
          <w:rStyle w:val="61"/>
          <w:sz w:val="26"/>
          <w:szCs w:val="26"/>
        </w:rPr>
        <w:t>-</w:t>
      </w:r>
      <w:r w:rsidR="00910B98" w:rsidRPr="00BE4432">
        <w:rPr>
          <w:rStyle w:val="61"/>
          <w:sz w:val="26"/>
          <w:szCs w:val="26"/>
        </w:rPr>
        <w:t>ных ситуаций;</w:t>
      </w:r>
    </w:p>
    <w:p w:rsidR="007E7F33" w:rsidRPr="00BE4432" w:rsidRDefault="0054063D" w:rsidP="0054063D">
      <w:pPr>
        <w:pStyle w:val="42"/>
        <w:tabs>
          <w:tab w:val="left" w:pos="1073"/>
        </w:tabs>
        <w:spacing w:before="0" w:line="360" w:lineRule="auto"/>
        <w:ind w:right="40" w:firstLine="600"/>
        <w:rPr>
          <w:sz w:val="26"/>
          <w:szCs w:val="26"/>
        </w:rPr>
      </w:pPr>
      <w:r>
        <w:rPr>
          <w:rStyle w:val="25"/>
          <w:sz w:val="26"/>
          <w:szCs w:val="26"/>
        </w:rPr>
        <w:t xml:space="preserve">2.2. </w:t>
      </w:r>
      <w:r w:rsidR="00910B98" w:rsidRPr="00BE4432">
        <w:rPr>
          <w:rStyle w:val="25"/>
          <w:sz w:val="26"/>
          <w:szCs w:val="26"/>
        </w:rPr>
        <w:t>Накопление статистических данных для анализа и оценки эффективности</w:t>
      </w:r>
      <w:r w:rsidR="00910B98" w:rsidRPr="00BE4432">
        <w:rPr>
          <w:rStyle w:val="32"/>
          <w:sz w:val="26"/>
          <w:szCs w:val="26"/>
        </w:rPr>
        <w:t xml:space="preserve"> </w:t>
      </w:r>
      <w:r w:rsidR="00910B98" w:rsidRPr="00BE4432">
        <w:rPr>
          <w:rStyle w:val="25"/>
          <w:sz w:val="26"/>
          <w:szCs w:val="26"/>
        </w:rPr>
        <w:t>мероприятий, проводимых в целях предупреждения и ликвидации чрезвычайных</w:t>
      </w:r>
      <w:r w:rsidR="00910B98" w:rsidRPr="00BE4432">
        <w:rPr>
          <w:rStyle w:val="32"/>
          <w:sz w:val="26"/>
          <w:szCs w:val="26"/>
        </w:rPr>
        <w:t xml:space="preserve"> </w:t>
      </w:r>
      <w:r w:rsidR="00910B98" w:rsidRPr="00BE4432">
        <w:rPr>
          <w:rStyle w:val="25"/>
          <w:sz w:val="26"/>
          <w:szCs w:val="26"/>
        </w:rPr>
        <w:t>ситуаций.</w:t>
      </w:r>
    </w:p>
    <w:p w:rsidR="007E7F33" w:rsidRPr="0054063D" w:rsidRDefault="00910B98" w:rsidP="0054063D">
      <w:pPr>
        <w:pStyle w:val="42"/>
        <w:numPr>
          <w:ilvl w:val="0"/>
          <w:numId w:val="1"/>
        </w:numPr>
        <w:tabs>
          <w:tab w:val="left" w:pos="1087"/>
        </w:tabs>
        <w:spacing w:before="0" w:line="360" w:lineRule="auto"/>
        <w:ind w:left="62" w:right="40" w:firstLine="539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lastRenderedPageBreak/>
        <w:t>Информация должна содержать сведения о прогнозируемых и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возникших чрезвычайных ситуациях природного и техногенного характера и их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последствиях; о мерах по защите населения и территории; ведении аварийно-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спасательных и других неотложных работ; силах и средствах, задействованных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для ликвидации чрезвычайных ситуаций; радиационной, химической, медико-</w:t>
      </w:r>
      <w:r w:rsidRPr="00BE4432">
        <w:rPr>
          <w:rStyle w:val="32"/>
          <w:sz w:val="26"/>
          <w:szCs w:val="26"/>
        </w:rPr>
        <w:t xml:space="preserve"> </w:t>
      </w:r>
      <w:r w:rsidRPr="00BE4432">
        <w:rPr>
          <w:rStyle w:val="25"/>
          <w:sz w:val="26"/>
          <w:szCs w:val="26"/>
        </w:rPr>
        <w:t>биологической, взрывной, пожарной и экологической безопасности на территории</w:t>
      </w:r>
      <w:r w:rsidR="00BE4432">
        <w:rPr>
          <w:rStyle w:val="25"/>
          <w:sz w:val="26"/>
          <w:szCs w:val="26"/>
        </w:rPr>
        <w:t xml:space="preserve"> </w:t>
      </w:r>
      <w:r w:rsidR="00BE4432" w:rsidRPr="00BE4432">
        <w:rPr>
          <w:rStyle w:val="25"/>
          <w:sz w:val="26"/>
          <w:szCs w:val="26"/>
        </w:rPr>
        <w:t xml:space="preserve">Лазовского </w:t>
      </w:r>
      <w:r w:rsidRPr="00BE4432">
        <w:rPr>
          <w:rStyle w:val="61"/>
          <w:sz w:val="26"/>
          <w:szCs w:val="26"/>
        </w:rPr>
        <w:t xml:space="preserve"> муниципального округа и соответствующих объектах, а также</w:t>
      </w:r>
      <w:r w:rsidR="00BE4432">
        <w:rPr>
          <w:rStyle w:val="61"/>
          <w:sz w:val="26"/>
          <w:szCs w:val="26"/>
        </w:rPr>
        <w:t xml:space="preserve"> </w:t>
      </w:r>
      <w:r w:rsidRPr="00BE4432">
        <w:rPr>
          <w:rStyle w:val="61"/>
          <w:sz w:val="26"/>
          <w:szCs w:val="26"/>
        </w:rPr>
        <w:t>сведения о деятельности администрации</w:t>
      </w:r>
      <w:r w:rsidR="0054063D">
        <w:rPr>
          <w:rStyle w:val="61"/>
          <w:sz w:val="26"/>
          <w:szCs w:val="26"/>
        </w:rPr>
        <w:t xml:space="preserve"> </w:t>
      </w:r>
      <w:r w:rsidR="00BE4432">
        <w:rPr>
          <w:rStyle w:val="25"/>
          <w:sz w:val="26"/>
          <w:szCs w:val="26"/>
        </w:rPr>
        <w:t>Лазовского</w:t>
      </w:r>
      <w:r w:rsidR="00BE4432" w:rsidRPr="00BE4432">
        <w:rPr>
          <w:rStyle w:val="61"/>
          <w:sz w:val="26"/>
          <w:szCs w:val="26"/>
        </w:rPr>
        <w:t xml:space="preserve"> </w:t>
      </w:r>
      <w:r w:rsidRPr="00BE4432">
        <w:rPr>
          <w:rStyle w:val="61"/>
          <w:sz w:val="26"/>
          <w:szCs w:val="26"/>
        </w:rPr>
        <w:t>муниципального</w:t>
      </w:r>
      <w:r w:rsidR="00BE4432">
        <w:rPr>
          <w:rStyle w:val="61"/>
          <w:sz w:val="26"/>
          <w:szCs w:val="26"/>
        </w:rPr>
        <w:t xml:space="preserve"> округа</w:t>
      </w:r>
      <w:r w:rsidR="0054063D">
        <w:rPr>
          <w:rStyle w:val="61"/>
          <w:sz w:val="26"/>
          <w:szCs w:val="26"/>
        </w:rPr>
        <w:t xml:space="preserve"> </w:t>
      </w:r>
      <w:r w:rsidRPr="0054063D">
        <w:rPr>
          <w:rStyle w:val="81"/>
          <w:sz w:val="26"/>
          <w:szCs w:val="26"/>
        </w:rPr>
        <w:t xml:space="preserve">и организаций в области защиты населения и территории от чрезвычайных ситуаций: о составе и структуре сил и средств, предназначенных для предупреждения и ликвидации чрезвычайных ситуаций, в том числе сил </w:t>
      </w:r>
      <w:r w:rsidR="0054063D">
        <w:rPr>
          <w:rStyle w:val="81"/>
          <w:sz w:val="26"/>
          <w:szCs w:val="26"/>
        </w:rPr>
        <w:t>постоянной</w:t>
      </w:r>
      <w:r w:rsidRPr="0054063D">
        <w:rPr>
          <w:rStyle w:val="81"/>
          <w:sz w:val="26"/>
          <w:szCs w:val="26"/>
        </w:rPr>
        <w:t xml:space="preserve"> готовности: о создании, наличии, использовании и восполнении финансовых и материальных ресурсов для </w:t>
      </w:r>
      <w:r w:rsidR="0054063D">
        <w:rPr>
          <w:rStyle w:val="81"/>
          <w:sz w:val="26"/>
          <w:szCs w:val="26"/>
        </w:rPr>
        <w:t>ликвидации чрезвычайных ситуаций.</w:t>
      </w:r>
    </w:p>
    <w:p w:rsidR="007E7F33" w:rsidRPr="00BE4432" w:rsidRDefault="00910B98" w:rsidP="0054063D">
      <w:pPr>
        <w:pStyle w:val="90"/>
        <w:tabs>
          <w:tab w:val="left" w:pos="3146"/>
        </w:tabs>
        <w:spacing w:line="360" w:lineRule="auto"/>
        <w:ind w:left="160" w:right="220"/>
        <w:rPr>
          <w:sz w:val="26"/>
          <w:szCs w:val="26"/>
        </w:rPr>
      </w:pPr>
      <w:r w:rsidRPr="00BE4432">
        <w:rPr>
          <w:rStyle w:val="91"/>
          <w:sz w:val="26"/>
          <w:szCs w:val="26"/>
        </w:rPr>
        <w:t>4</w:t>
      </w:r>
      <w:r w:rsidR="0054063D">
        <w:rPr>
          <w:rStyle w:val="91"/>
          <w:sz w:val="26"/>
          <w:szCs w:val="26"/>
        </w:rPr>
        <w:t>.</w:t>
      </w:r>
      <w:r w:rsidRPr="00BE4432">
        <w:rPr>
          <w:rStyle w:val="91"/>
          <w:sz w:val="26"/>
          <w:szCs w:val="26"/>
        </w:rPr>
        <w:t xml:space="preserve"> Сбор обработку и обмен информацией по вопросам защиты населения и территории</w:t>
      </w:r>
      <w:r w:rsidR="0054063D">
        <w:rPr>
          <w:rStyle w:val="91"/>
          <w:sz w:val="26"/>
          <w:szCs w:val="26"/>
        </w:rPr>
        <w:t xml:space="preserve"> Лазовского</w:t>
      </w:r>
      <w:r w:rsidRPr="00BE4432">
        <w:rPr>
          <w:rStyle w:val="91"/>
          <w:sz w:val="26"/>
          <w:szCs w:val="26"/>
        </w:rPr>
        <w:t xml:space="preserve"> муниципального округа осуществляют:</w:t>
      </w:r>
    </w:p>
    <w:p w:rsidR="007E7F33" w:rsidRPr="00BE4432" w:rsidRDefault="0054063D" w:rsidP="0054063D">
      <w:pPr>
        <w:pStyle w:val="60"/>
        <w:tabs>
          <w:tab w:val="left" w:leader="hyphen" w:pos="9547"/>
        </w:tabs>
        <w:spacing w:line="360" w:lineRule="auto"/>
        <w:ind w:right="220"/>
        <w:rPr>
          <w:sz w:val="26"/>
          <w:szCs w:val="26"/>
        </w:rPr>
      </w:pPr>
      <w:r>
        <w:rPr>
          <w:rStyle w:val="62"/>
          <w:sz w:val="26"/>
          <w:szCs w:val="26"/>
        </w:rPr>
        <w:t xml:space="preserve">          </w:t>
      </w:r>
      <w:r w:rsidR="00910B98" w:rsidRPr="00BE4432">
        <w:rPr>
          <w:rStyle w:val="62"/>
          <w:sz w:val="26"/>
          <w:szCs w:val="26"/>
        </w:rPr>
        <w:t>4</w:t>
      </w:r>
      <w:r>
        <w:rPr>
          <w:rStyle w:val="62"/>
          <w:sz w:val="26"/>
          <w:szCs w:val="26"/>
        </w:rPr>
        <w:t>.</w:t>
      </w:r>
      <w:r w:rsidR="00910B98" w:rsidRPr="00BE4432">
        <w:rPr>
          <w:rStyle w:val="62"/>
          <w:sz w:val="26"/>
          <w:szCs w:val="26"/>
        </w:rPr>
        <w:t>1</w:t>
      </w:r>
      <w:r>
        <w:rPr>
          <w:rStyle w:val="62"/>
          <w:sz w:val="26"/>
          <w:szCs w:val="26"/>
        </w:rPr>
        <w:t xml:space="preserve">. На муниципальном </w:t>
      </w:r>
      <w:r w:rsidR="00910B98" w:rsidRPr="00BE4432">
        <w:rPr>
          <w:rStyle w:val="62"/>
          <w:sz w:val="26"/>
          <w:szCs w:val="26"/>
        </w:rPr>
        <w:t xml:space="preserve"> уровне - единая дежурно-диспетчерская служба муниципального округа (далее - ЕДДС), отдел </w:t>
      </w:r>
      <w:r>
        <w:rPr>
          <w:rStyle w:val="62"/>
          <w:sz w:val="26"/>
          <w:szCs w:val="26"/>
        </w:rPr>
        <w:t xml:space="preserve">мобилизационной работы и делам гражданской обороны и чрезвычайным ситуациям </w:t>
      </w:r>
      <w:r w:rsidR="00910B98" w:rsidRPr="00BE4432">
        <w:rPr>
          <w:rStyle w:val="62"/>
          <w:sz w:val="26"/>
          <w:szCs w:val="26"/>
        </w:rPr>
        <w:t xml:space="preserve">администрации </w:t>
      </w:r>
      <w:r>
        <w:rPr>
          <w:rStyle w:val="91"/>
          <w:sz w:val="26"/>
          <w:szCs w:val="26"/>
        </w:rPr>
        <w:t>Лазовского</w:t>
      </w:r>
    </w:p>
    <w:p w:rsidR="007E7F33" w:rsidRPr="00BE4432" w:rsidRDefault="0054063D" w:rsidP="0054063D">
      <w:pPr>
        <w:pStyle w:val="80"/>
        <w:tabs>
          <w:tab w:val="left" w:pos="8642"/>
        </w:tabs>
        <w:spacing w:line="360" w:lineRule="auto"/>
        <w:ind w:left="160"/>
        <w:rPr>
          <w:sz w:val="26"/>
          <w:szCs w:val="26"/>
        </w:rPr>
      </w:pPr>
      <w:r>
        <w:rPr>
          <w:rStyle w:val="81"/>
          <w:sz w:val="26"/>
          <w:szCs w:val="26"/>
        </w:rPr>
        <w:t>м</w:t>
      </w:r>
      <w:r w:rsidR="00910B98" w:rsidRPr="00BE4432">
        <w:rPr>
          <w:rStyle w:val="81"/>
          <w:sz w:val="26"/>
          <w:szCs w:val="26"/>
        </w:rPr>
        <w:t>униципального</w:t>
      </w:r>
      <w:r>
        <w:rPr>
          <w:rStyle w:val="81"/>
          <w:sz w:val="26"/>
          <w:szCs w:val="26"/>
        </w:rPr>
        <w:t xml:space="preserve"> округа;</w:t>
      </w:r>
    </w:p>
    <w:p w:rsidR="007E7F33" w:rsidRPr="00BE4432" w:rsidRDefault="0054063D" w:rsidP="0054063D">
      <w:pPr>
        <w:pStyle w:val="30"/>
        <w:tabs>
          <w:tab w:val="left" w:pos="917"/>
        </w:tabs>
        <w:spacing w:line="360" w:lineRule="auto"/>
        <w:ind w:left="720"/>
        <w:rPr>
          <w:sz w:val="26"/>
          <w:szCs w:val="26"/>
        </w:rPr>
      </w:pPr>
      <w:r>
        <w:rPr>
          <w:rStyle w:val="33"/>
          <w:sz w:val="26"/>
          <w:szCs w:val="26"/>
        </w:rPr>
        <w:t>4.</w:t>
      </w:r>
      <w:r w:rsidR="00910B98" w:rsidRPr="00BE4432">
        <w:rPr>
          <w:rStyle w:val="33"/>
          <w:sz w:val="26"/>
          <w:szCs w:val="26"/>
        </w:rPr>
        <w:t>2</w:t>
      </w:r>
      <w:r>
        <w:rPr>
          <w:rStyle w:val="33"/>
          <w:sz w:val="26"/>
          <w:szCs w:val="26"/>
        </w:rPr>
        <w:t>.</w:t>
      </w:r>
      <w:r w:rsidR="00910B98" w:rsidRPr="00BE4432">
        <w:rPr>
          <w:rStyle w:val="33"/>
          <w:sz w:val="26"/>
          <w:szCs w:val="26"/>
        </w:rPr>
        <w:t xml:space="preserve"> На объектовом уровне -</w:t>
      </w:r>
      <w:r w:rsidR="00910B98" w:rsidRPr="00BE4432">
        <w:rPr>
          <w:rStyle w:val="37pt"/>
          <w:sz w:val="26"/>
          <w:szCs w:val="26"/>
        </w:rPr>
        <w:t xml:space="preserve"> дежурно</w:t>
      </w:r>
      <w:r w:rsidR="00910B98" w:rsidRPr="00BE4432">
        <w:rPr>
          <w:rStyle w:val="33"/>
          <w:sz w:val="26"/>
          <w:szCs w:val="26"/>
        </w:rPr>
        <w:t>-диспетчерские службы организации</w:t>
      </w:r>
    </w:p>
    <w:p w:rsidR="007E7F33" w:rsidRPr="00BE4432" w:rsidRDefault="00910B98" w:rsidP="0054063D">
      <w:pPr>
        <w:pStyle w:val="80"/>
        <w:spacing w:line="360" w:lineRule="auto"/>
        <w:ind w:left="160" w:right="220"/>
        <w:rPr>
          <w:sz w:val="26"/>
          <w:szCs w:val="26"/>
        </w:rPr>
      </w:pPr>
      <w:r w:rsidRPr="00BE4432">
        <w:rPr>
          <w:rStyle w:val="81"/>
          <w:sz w:val="26"/>
          <w:szCs w:val="26"/>
        </w:rPr>
        <w:t>(объектов, предприятий), а при их отсутствии подразделения или должностные лица уполномоченные решением руководителя организации.</w:t>
      </w:r>
    </w:p>
    <w:p w:rsidR="007E7F33" w:rsidRPr="0094228B" w:rsidRDefault="0094228B" w:rsidP="0094228B">
      <w:pPr>
        <w:pStyle w:val="90"/>
        <w:tabs>
          <w:tab w:val="left" w:pos="1154"/>
        </w:tabs>
        <w:spacing w:line="360" w:lineRule="auto"/>
        <w:ind w:right="220" w:firstLine="0"/>
        <w:rPr>
          <w:sz w:val="26"/>
          <w:szCs w:val="26"/>
        </w:rPr>
      </w:pPr>
      <w:r>
        <w:rPr>
          <w:rStyle w:val="91"/>
          <w:sz w:val="26"/>
          <w:szCs w:val="26"/>
        </w:rPr>
        <w:t xml:space="preserve">           </w:t>
      </w:r>
      <w:r w:rsidRPr="0094228B">
        <w:rPr>
          <w:rStyle w:val="91"/>
          <w:sz w:val="26"/>
          <w:szCs w:val="26"/>
        </w:rPr>
        <w:t>5.</w:t>
      </w:r>
      <w:r>
        <w:rPr>
          <w:rStyle w:val="91"/>
          <w:sz w:val="26"/>
          <w:szCs w:val="26"/>
        </w:rPr>
        <w:t xml:space="preserve"> </w:t>
      </w:r>
      <w:r w:rsidR="00910B98" w:rsidRPr="00BE4432">
        <w:rPr>
          <w:rStyle w:val="91"/>
          <w:sz w:val="26"/>
          <w:szCs w:val="26"/>
        </w:rPr>
        <w:t>В зависимости от назначения и сроков предоставления информация подразделяется на оперативную, текущую и информацию о социально-значимых</w:t>
      </w:r>
    </w:p>
    <w:p w:rsidR="007E7F33" w:rsidRPr="00BE4432" w:rsidRDefault="00910B98" w:rsidP="0054063D">
      <w:pPr>
        <w:pStyle w:val="30"/>
        <w:spacing w:line="360" w:lineRule="auto"/>
        <w:ind w:left="16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происшествиях.</w:t>
      </w:r>
    </w:p>
    <w:p w:rsidR="007E7F33" w:rsidRPr="00BE4432" w:rsidRDefault="00910B98" w:rsidP="0054063D">
      <w:pPr>
        <w:pStyle w:val="60"/>
        <w:spacing w:line="360" w:lineRule="auto"/>
        <w:ind w:left="720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Оперативную информацию составляют сведения:</w:t>
      </w:r>
    </w:p>
    <w:p w:rsidR="007E7F33" w:rsidRPr="00BE4432" w:rsidRDefault="00910B98" w:rsidP="0054063D">
      <w:pPr>
        <w:pStyle w:val="30"/>
        <w:spacing w:line="360" w:lineRule="auto"/>
        <w:ind w:left="72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о прогнозируемых и возникших чрезвычайных ситуациях природного и</w:t>
      </w:r>
    </w:p>
    <w:p w:rsidR="007E7F33" w:rsidRPr="00BE4432" w:rsidRDefault="00910B98" w:rsidP="0054063D">
      <w:pPr>
        <w:pStyle w:val="30"/>
        <w:spacing w:line="360" w:lineRule="auto"/>
        <w:ind w:left="16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техногенного характера, и их последствиях;</w:t>
      </w:r>
    </w:p>
    <w:p w:rsidR="007E7F33" w:rsidRPr="00BE4432" w:rsidRDefault="00910B98" w:rsidP="0054063D">
      <w:pPr>
        <w:pStyle w:val="30"/>
        <w:spacing w:line="360" w:lineRule="auto"/>
        <w:ind w:left="72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о масштабах чрезвычайных ситуаций, нанесенном материальном ущербе,</w:t>
      </w:r>
    </w:p>
    <w:p w:rsidR="007E7F33" w:rsidRPr="00BE4432" w:rsidRDefault="00910B98" w:rsidP="0054063D">
      <w:pPr>
        <w:pStyle w:val="60"/>
        <w:spacing w:line="360" w:lineRule="auto"/>
        <w:ind w:left="160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развитии обстановки;</w:t>
      </w:r>
    </w:p>
    <w:p w:rsidR="007E7F33" w:rsidRPr="00BE4432" w:rsidRDefault="00910B98" w:rsidP="0054063D">
      <w:pPr>
        <w:pStyle w:val="60"/>
        <w:spacing w:line="360" w:lineRule="auto"/>
        <w:ind w:left="720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о мерах по защите населения и территории;</w:t>
      </w:r>
    </w:p>
    <w:p w:rsidR="007E7F33" w:rsidRPr="00BE4432" w:rsidRDefault="00910B98" w:rsidP="0094228B">
      <w:pPr>
        <w:pStyle w:val="30"/>
        <w:spacing w:line="360" w:lineRule="auto"/>
        <w:ind w:right="220" w:firstLine="72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lastRenderedPageBreak/>
        <w:t>о ведении аварийно-спасательных и других неотложных работ; о силах и средствах, задействованных для ликвидации последствии</w:t>
      </w:r>
      <w:r w:rsidR="0054063D">
        <w:rPr>
          <w:sz w:val="26"/>
          <w:szCs w:val="26"/>
        </w:rPr>
        <w:t xml:space="preserve"> </w:t>
      </w:r>
      <w:r w:rsidRPr="00BE4432">
        <w:rPr>
          <w:rStyle w:val="33"/>
          <w:sz w:val="26"/>
          <w:szCs w:val="26"/>
        </w:rPr>
        <w:t>чрезвычайной ситуации.</w:t>
      </w:r>
    </w:p>
    <w:p w:rsidR="007E7F33" w:rsidRPr="00BE4432" w:rsidRDefault="00910B98" w:rsidP="0094228B">
      <w:pPr>
        <w:pStyle w:val="30"/>
        <w:spacing w:line="360" w:lineRule="auto"/>
        <w:ind w:left="72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о первоочередных мероприятиях по жизнеобеспечению пострадавшего</w:t>
      </w:r>
    </w:p>
    <w:p w:rsidR="007E7F33" w:rsidRPr="00BE4432" w:rsidRDefault="00910B98" w:rsidP="0094228B">
      <w:pPr>
        <w:pStyle w:val="30"/>
        <w:spacing w:line="360" w:lineRule="auto"/>
        <w:ind w:left="16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населения.</w:t>
      </w:r>
    </w:p>
    <w:p w:rsidR="007E7F33" w:rsidRPr="00BE4432" w:rsidRDefault="00910B98" w:rsidP="0094228B">
      <w:pPr>
        <w:pStyle w:val="90"/>
        <w:spacing w:line="360" w:lineRule="auto"/>
        <w:ind w:left="160" w:right="220"/>
        <w:rPr>
          <w:sz w:val="26"/>
          <w:szCs w:val="26"/>
        </w:rPr>
      </w:pPr>
      <w:r w:rsidRPr="00BE4432">
        <w:rPr>
          <w:rStyle w:val="91"/>
          <w:sz w:val="26"/>
          <w:szCs w:val="26"/>
        </w:rPr>
        <w:t>Текущей информацией являются сообщения о промышленной и экологической безопасности, мероприятиях по предупреждению чрезвычайных</w:t>
      </w:r>
    </w:p>
    <w:p w:rsidR="007E7F33" w:rsidRPr="00BE4432" w:rsidRDefault="00910B98" w:rsidP="0094228B">
      <w:pPr>
        <w:pStyle w:val="80"/>
        <w:tabs>
          <w:tab w:val="left" w:leader="hyphen" w:pos="6808"/>
        </w:tabs>
        <w:spacing w:line="360" w:lineRule="auto"/>
        <w:ind w:left="160"/>
        <w:rPr>
          <w:sz w:val="26"/>
          <w:szCs w:val="26"/>
        </w:rPr>
      </w:pPr>
      <w:r w:rsidRPr="00BE4432">
        <w:rPr>
          <w:rStyle w:val="81"/>
          <w:sz w:val="26"/>
          <w:szCs w:val="26"/>
        </w:rPr>
        <w:t xml:space="preserve">ситуаций, состоянии сил и средств звена </w:t>
      </w:r>
      <w:r w:rsidR="0054063D">
        <w:rPr>
          <w:rStyle w:val="91"/>
          <w:sz w:val="26"/>
          <w:szCs w:val="26"/>
        </w:rPr>
        <w:t>Лазовского</w:t>
      </w:r>
      <w:r w:rsidR="0054063D" w:rsidRPr="00BE4432">
        <w:rPr>
          <w:rStyle w:val="91"/>
          <w:sz w:val="26"/>
          <w:szCs w:val="26"/>
        </w:rPr>
        <w:t xml:space="preserve"> </w:t>
      </w:r>
      <w:r w:rsidRPr="00BE4432">
        <w:rPr>
          <w:rStyle w:val="81"/>
          <w:sz w:val="26"/>
          <w:szCs w:val="26"/>
        </w:rPr>
        <w:t>муниципального округа</w:t>
      </w:r>
    </w:p>
    <w:p w:rsidR="007E7F33" w:rsidRPr="00BE4432" w:rsidRDefault="00910B98" w:rsidP="0094228B">
      <w:pPr>
        <w:pStyle w:val="80"/>
        <w:spacing w:line="360" w:lineRule="auto"/>
        <w:ind w:left="160" w:right="220"/>
        <w:rPr>
          <w:sz w:val="26"/>
          <w:szCs w:val="26"/>
        </w:rPr>
      </w:pPr>
      <w:r w:rsidRPr="00BE4432">
        <w:rPr>
          <w:rStyle w:val="81"/>
          <w:sz w:val="26"/>
          <w:szCs w:val="26"/>
        </w:rPr>
        <w:t>Приморской территориальной подсистемы РСЧС, о создании, наличии и использовании резервов финансовых и материальных ресурсов для ликвидации</w:t>
      </w:r>
    </w:p>
    <w:p w:rsidR="007E7F33" w:rsidRPr="00BE4432" w:rsidRDefault="00910B98" w:rsidP="0094228B">
      <w:pPr>
        <w:pStyle w:val="30"/>
        <w:spacing w:line="360" w:lineRule="auto"/>
        <w:ind w:left="16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последствий чрезвычайных ситуаций.</w:t>
      </w:r>
    </w:p>
    <w:p w:rsidR="007E7F33" w:rsidRPr="00BE4432" w:rsidRDefault="00910B98" w:rsidP="00221391">
      <w:pPr>
        <w:pStyle w:val="30"/>
        <w:spacing w:line="360" w:lineRule="auto"/>
        <w:ind w:left="1060"/>
        <w:rPr>
          <w:sz w:val="26"/>
          <w:szCs w:val="26"/>
        </w:rPr>
      </w:pPr>
      <w:r w:rsidRPr="00BE4432">
        <w:rPr>
          <w:rStyle w:val="33"/>
          <w:sz w:val="26"/>
          <w:szCs w:val="26"/>
        </w:rPr>
        <w:t>К информации о социально-значимых происшествиях относятся:</w:t>
      </w:r>
    </w:p>
    <w:p w:rsidR="007E7F33" w:rsidRPr="00BE4432" w:rsidRDefault="00910B98" w:rsidP="00221391">
      <w:pPr>
        <w:pStyle w:val="60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Происшествия на морском, речном,  воздушном</w:t>
      </w:r>
      <w:r w:rsidR="00221391">
        <w:rPr>
          <w:rStyle w:val="62"/>
          <w:sz w:val="26"/>
          <w:szCs w:val="26"/>
        </w:rPr>
        <w:t xml:space="preserve"> тран</w:t>
      </w:r>
      <w:r w:rsidR="007756DA">
        <w:rPr>
          <w:rStyle w:val="62"/>
          <w:sz w:val="26"/>
          <w:szCs w:val="26"/>
        </w:rPr>
        <w:t>спорте ( в том числе</w:t>
      </w:r>
    </w:p>
    <w:p w:rsidR="007E7F33" w:rsidRPr="00BE4432" w:rsidRDefault="00910B98" w:rsidP="007756DA">
      <w:pPr>
        <w:pStyle w:val="60"/>
        <w:spacing w:line="360" w:lineRule="auto"/>
        <w:ind w:left="284" w:hanging="284"/>
        <w:jc w:val="both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 xml:space="preserve"> факты их угона или захвата либо иных инцидентов,</w:t>
      </w:r>
      <w:r w:rsidR="007756DA">
        <w:rPr>
          <w:rStyle w:val="62"/>
          <w:sz w:val="26"/>
          <w:szCs w:val="26"/>
        </w:rPr>
        <w:t xml:space="preserve"> </w:t>
      </w:r>
      <w:r w:rsidR="00221391">
        <w:rPr>
          <w:rStyle w:val="62"/>
          <w:sz w:val="26"/>
          <w:szCs w:val="26"/>
        </w:rPr>
        <w:t>связанных</w:t>
      </w:r>
      <w:r w:rsidRPr="00BE4432">
        <w:rPr>
          <w:rStyle w:val="33"/>
          <w:sz w:val="26"/>
          <w:szCs w:val="26"/>
        </w:rPr>
        <w:t xml:space="preserve"> с выходом за рамки нормального функционирования).</w:t>
      </w:r>
    </w:p>
    <w:p w:rsidR="007E7F33" w:rsidRPr="00BE4432" w:rsidRDefault="00910B98" w:rsidP="00221391">
      <w:pPr>
        <w:pStyle w:val="60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Аварии на объектах</w:t>
      </w:r>
      <w:r w:rsidRPr="00BE4432">
        <w:rPr>
          <w:rStyle w:val="67pt"/>
          <w:sz w:val="26"/>
          <w:szCs w:val="26"/>
        </w:rPr>
        <w:t xml:space="preserve"> жилищно</w:t>
      </w:r>
      <w:r w:rsidRPr="00BE4432">
        <w:rPr>
          <w:rStyle w:val="62"/>
          <w:sz w:val="26"/>
          <w:szCs w:val="26"/>
        </w:rPr>
        <w:t>-коммунального хозяйства и энергетики,</w:t>
      </w:r>
    </w:p>
    <w:p w:rsidR="007E7F33" w:rsidRPr="00BE4432" w:rsidRDefault="00221391" w:rsidP="00221391">
      <w:pPr>
        <w:pStyle w:val="30"/>
        <w:spacing w:line="360" w:lineRule="auto"/>
        <w:ind w:hanging="1060"/>
        <w:jc w:val="both"/>
        <w:rPr>
          <w:sz w:val="26"/>
          <w:szCs w:val="26"/>
        </w:rPr>
      </w:pPr>
      <w:r>
        <w:rPr>
          <w:rStyle w:val="33"/>
          <w:sz w:val="26"/>
          <w:szCs w:val="26"/>
        </w:rPr>
        <w:t xml:space="preserve">                </w:t>
      </w:r>
      <w:r w:rsidR="00910B98" w:rsidRPr="00BE4432">
        <w:rPr>
          <w:rStyle w:val="33"/>
          <w:sz w:val="26"/>
          <w:szCs w:val="26"/>
        </w:rPr>
        <w:t>потенциально-опасных объектах, гидротехнических сооружениях,</w:t>
      </w:r>
      <w:r>
        <w:rPr>
          <w:sz w:val="26"/>
          <w:szCs w:val="26"/>
        </w:rPr>
        <w:t xml:space="preserve"> </w:t>
      </w:r>
      <w:r w:rsidR="00910B98" w:rsidRPr="00BE4432">
        <w:rPr>
          <w:rStyle w:val="33"/>
          <w:sz w:val="26"/>
          <w:szCs w:val="26"/>
        </w:rPr>
        <w:t>градообразующих и крупных предприятиях (в том числе пожары).</w:t>
      </w:r>
    </w:p>
    <w:p w:rsidR="007E7F33" w:rsidRPr="00BE4432" w:rsidRDefault="00910B98" w:rsidP="00221391">
      <w:pPr>
        <w:pStyle w:val="60"/>
        <w:numPr>
          <w:ilvl w:val="0"/>
          <w:numId w:val="5"/>
        </w:numPr>
        <w:spacing w:line="360" w:lineRule="auto"/>
        <w:jc w:val="both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Пожары и происшествия на объектах с круглосуточным пребыванием</w:t>
      </w:r>
    </w:p>
    <w:p w:rsidR="007E7F33" w:rsidRPr="00BE4432" w:rsidRDefault="00910B98" w:rsidP="00221391">
      <w:pPr>
        <w:pStyle w:val="60"/>
        <w:spacing w:before="33" w:line="360" w:lineRule="auto"/>
        <w:jc w:val="both"/>
        <w:rPr>
          <w:sz w:val="26"/>
          <w:szCs w:val="26"/>
        </w:rPr>
      </w:pPr>
      <w:r w:rsidRPr="00BE4432">
        <w:rPr>
          <w:rStyle w:val="62"/>
          <w:sz w:val="26"/>
          <w:szCs w:val="26"/>
        </w:rPr>
        <w:t>людей, объектах с массовым пребыванием людей, объектах</w:t>
      </w:r>
      <w:r w:rsidR="00221391">
        <w:rPr>
          <w:rStyle w:val="62"/>
          <w:sz w:val="26"/>
          <w:szCs w:val="26"/>
        </w:rPr>
        <w:t xml:space="preserve"> </w:t>
      </w:r>
      <w:r w:rsidRPr="00BE4432">
        <w:rPr>
          <w:rStyle w:val="73"/>
          <w:sz w:val="26"/>
          <w:szCs w:val="26"/>
        </w:rPr>
        <w:t>здравоохранения и социального обеспечения, объектах дошкольного образования и иных образователь</w:t>
      </w:r>
      <w:r w:rsidR="00221391">
        <w:rPr>
          <w:rStyle w:val="73"/>
          <w:sz w:val="26"/>
          <w:szCs w:val="26"/>
        </w:rPr>
        <w:t>-</w:t>
      </w:r>
      <w:r w:rsidRPr="00BE4432">
        <w:rPr>
          <w:rStyle w:val="73"/>
          <w:sz w:val="26"/>
          <w:szCs w:val="26"/>
        </w:rPr>
        <w:t>ных учреждений, административных зданиях, объектах торговли и бытового обслу</w:t>
      </w:r>
      <w:r w:rsidR="00221391">
        <w:rPr>
          <w:rStyle w:val="73"/>
          <w:sz w:val="26"/>
          <w:szCs w:val="26"/>
        </w:rPr>
        <w:t>-</w:t>
      </w:r>
      <w:r w:rsidRPr="00BE4432">
        <w:rPr>
          <w:rStyle w:val="73"/>
          <w:sz w:val="26"/>
          <w:szCs w:val="26"/>
        </w:rPr>
        <w:t>живания, складах, культурно развлекательных и спортивных сооружениях, а также пожары, при которых проводилась массовая эвакуация людей из зданий (сооруже</w:t>
      </w:r>
      <w:r w:rsidR="00221391">
        <w:rPr>
          <w:rStyle w:val="73"/>
          <w:sz w:val="26"/>
          <w:szCs w:val="26"/>
        </w:rPr>
        <w:t>-</w:t>
      </w:r>
      <w:r w:rsidRPr="00BE4432">
        <w:rPr>
          <w:rStyle w:val="73"/>
          <w:sz w:val="26"/>
          <w:szCs w:val="26"/>
        </w:rPr>
        <w:t>ний).</w:t>
      </w:r>
    </w:p>
    <w:p w:rsidR="007E7F33" w:rsidRPr="00BE4432" w:rsidRDefault="00910B98" w:rsidP="00221391">
      <w:pPr>
        <w:pStyle w:val="101"/>
        <w:numPr>
          <w:ilvl w:val="0"/>
          <w:numId w:val="3"/>
        </w:numPr>
        <w:tabs>
          <w:tab w:val="left" w:pos="0"/>
        </w:tabs>
        <w:spacing w:line="360" w:lineRule="auto"/>
        <w:ind w:right="40" w:firstLine="30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Объявление повышенного ранга выезда на пожары, а также выезды на пожары в деревянных многоквартирных зданиях, многоэтажных зданиях .</w:t>
      </w:r>
    </w:p>
    <w:p w:rsidR="007E7F33" w:rsidRPr="00221391" w:rsidRDefault="00910B98" w:rsidP="00221391">
      <w:pPr>
        <w:pStyle w:val="111"/>
        <w:numPr>
          <w:ilvl w:val="0"/>
          <w:numId w:val="3"/>
        </w:numPr>
        <w:tabs>
          <w:tab w:val="left" w:pos="0"/>
        </w:tabs>
        <w:spacing w:line="360" w:lineRule="auto"/>
        <w:ind w:firstLine="300"/>
        <w:rPr>
          <w:sz w:val="26"/>
          <w:szCs w:val="26"/>
        </w:rPr>
      </w:pPr>
      <w:r w:rsidRPr="00BE4432">
        <w:rPr>
          <w:rStyle w:val="112"/>
          <w:sz w:val="26"/>
          <w:szCs w:val="26"/>
        </w:rPr>
        <w:t>Преступления и угроза преступлений против общественной</w:t>
      </w:r>
      <w:r w:rsidR="00221391">
        <w:rPr>
          <w:sz w:val="26"/>
          <w:szCs w:val="26"/>
        </w:rPr>
        <w:t xml:space="preserve"> </w:t>
      </w:r>
      <w:r w:rsidRPr="00221391">
        <w:rPr>
          <w:rStyle w:val="112"/>
          <w:sz w:val="26"/>
          <w:szCs w:val="26"/>
        </w:rPr>
        <w:t>безопасности (терроризм, захват заложников, массовые беспорядки,</w:t>
      </w:r>
      <w:r w:rsidR="00221391">
        <w:rPr>
          <w:sz w:val="26"/>
          <w:szCs w:val="26"/>
        </w:rPr>
        <w:t xml:space="preserve"> </w:t>
      </w:r>
      <w:r w:rsidRPr="00221391">
        <w:rPr>
          <w:rStyle w:val="112"/>
          <w:sz w:val="26"/>
          <w:szCs w:val="26"/>
        </w:rPr>
        <w:t>блокирование аэродромов и транспортных магистралей).</w:t>
      </w:r>
    </w:p>
    <w:p w:rsidR="007E7F33" w:rsidRPr="0094228B" w:rsidRDefault="00910B98" w:rsidP="0094228B">
      <w:pPr>
        <w:pStyle w:val="111"/>
        <w:numPr>
          <w:ilvl w:val="0"/>
          <w:numId w:val="3"/>
        </w:numPr>
        <w:tabs>
          <w:tab w:val="left" w:pos="636"/>
        </w:tabs>
        <w:spacing w:line="360" w:lineRule="auto"/>
        <w:ind w:left="640"/>
        <w:rPr>
          <w:sz w:val="26"/>
          <w:szCs w:val="26"/>
        </w:rPr>
      </w:pPr>
      <w:r w:rsidRPr="00BE4432">
        <w:rPr>
          <w:rStyle w:val="112"/>
          <w:sz w:val="26"/>
          <w:szCs w:val="26"/>
        </w:rPr>
        <w:t>Возникновение лесных пожаров в 20-километровой</w:t>
      </w:r>
      <w:r w:rsidR="0094228B">
        <w:rPr>
          <w:sz w:val="26"/>
          <w:szCs w:val="26"/>
        </w:rPr>
        <w:t xml:space="preserve"> </w:t>
      </w:r>
      <w:r w:rsidRPr="0094228B">
        <w:rPr>
          <w:rStyle w:val="112"/>
          <w:sz w:val="26"/>
          <w:szCs w:val="26"/>
        </w:rPr>
        <w:t>зоне от населенных пунктов.</w:t>
      </w:r>
    </w:p>
    <w:p w:rsidR="007E7F33" w:rsidRPr="00BE4432" w:rsidRDefault="00910B98">
      <w:pPr>
        <w:pStyle w:val="101"/>
        <w:numPr>
          <w:ilvl w:val="0"/>
          <w:numId w:val="3"/>
        </w:numPr>
        <w:tabs>
          <w:tab w:val="left" w:pos="631"/>
        </w:tabs>
        <w:spacing w:before="12" w:line="374" w:lineRule="exact"/>
        <w:ind w:left="640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lastRenderedPageBreak/>
        <w:t>Подтопление населенных пунктов или нарушение их жизнеобеспечения в результате подтопления.</w:t>
      </w:r>
    </w:p>
    <w:p w:rsidR="007E7F33" w:rsidRPr="00BE4432" w:rsidRDefault="00910B98">
      <w:pPr>
        <w:pStyle w:val="60"/>
        <w:numPr>
          <w:ilvl w:val="0"/>
          <w:numId w:val="3"/>
        </w:numPr>
        <w:tabs>
          <w:tab w:val="left" w:pos="641"/>
        </w:tabs>
        <w:spacing w:line="379" w:lineRule="exact"/>
        <w:ind w:left="300"/>
        <w:rPr>
          <w:sz w:val="26"/>
          <w:szCs w:val="26"/>
        </w:rPr>
      </w:pPr>
      <w:r w:rsidRPr="00BE4432">
        <w:rPr>
          <w:rStyle w:val="63"/>
          <w:sz w:val="26"/>
          <w:szCs w:val="26"/>
        </w:rPr>
        <w:t>Происшествия на водных объектах с гибелью одного или более граждан.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36"/>
        </w:tabs>
        <w:spacing w:line="360" w:lineRule="auto"/>
        <w:ind w:left="640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Нарушение дорожного движения и скопление транспорта по причине неблагоприятных метеоусловий.</w:t>
      </w:r>
    </w:p>
    <w:p w:rsidR="007E7F33" w:rsidRPr="00BE4432" w:rsidRDefault="00910B98" w:rsidP="0094228B">
      <w:pPr>
        <w:pStyle w:val="60"/>
        <w:numPr>
          <w:ilvl w:val="0"/>
          <w:numId w:val="3"/>
        </w:numPr>
        <w:tabs>
          <w:tab w:val="left" w:pos="636"/>
        </w:tabs>
        <w:spacing w:line="360" w:lineRule="auto"/>
        <w:ind w:left="300"/>
        <w:rPr>
          <w:sz w:val="26"/>
          <w:szCs w:val="26"/>
        </w:rPr>
      </w:pPr>
      <w:r w:rsidRPr="00BE4432">
        <w:rPr>
          <w:rStyle w:val="63"/>
          <w:sz w:val="26"/>
          <w:szCs w:val="26"/>
        </w:rPr>
        <w:t>Прохождение шквалов, ураганов, циклонов, сильного ветра.</w:t>
      </w:r>
    </w:p>
    <w:p w:rsidR="007E7F33" w:rsidRPr="00221391" w:rsidRDefault="00910B98" w:rsidP="0094228B">
      <w:pPr>
        <w:pStyle w:val="101"/>
        <w:numPr>
          <w:ilvl w:val="0"/>
          <w:numId w:val="5"/>
        </w:numPr>
        <w:tabs>
          <w:tab w:val="left" w:pos="0"/>
          <w:tab w:val="left" w:pos="709"/>
        </w:tabs>
        <w:spacing w:line="360" w:lineRule="auto"/>
        <w:ind w:left="709" w:right="40" w:hanging="425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Аварийные розливы нефтепродуктов в объеме менее 1 тонны и попадание нефтепродуктов в водные объекты в объеме менее 5 тонн.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31"/>
        </w:tabs>
        <w:spacing w:line="360" w:lineRule="auto"/>
        <w:ind w:left="641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Дорожно-транспортные происшествия с общественным транспортом либо с негабаритным и опасным грузом, которые повлекли серьезные повреждения либо ограничение дорожного движения.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36"/>
        </w:tabs>
        <w:spacing w:line="360" w:lineRule="auto"/>
        <w:ind w:left="641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Аварийное отключение систем жизнеобеспечения в жилых домах, выход из строя транспортных электрических сетей.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36"/>
        </w:tabs>
        <w:spacing w:line="360" w:lineRule="auto"/>
        <w:ind w:left="641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Взрывы, выброс аварийно-химически опасных веществ или иных веществ неизвестного происхождения, требующего дополнительного контроля.</w:t>
      </w:r>
    </w:p>
    <w:p w:rsidR="007E7F33" w:rsidRPr="00BE4432" w:rsidRDefault="00910B98" w:rsidP="0094228B">
      <w:pPr>
        <w:pStyle w:val="60"/>
        <w:numPr>
          <w:ilvl w:val="0"/>
          <w:numId w:val="3"/>
        </w:numPr>
        <w:tabs>
          <w:tab w:val="left" w:pos="636"/>
        </w:tabs>
        <w:spacing w:line="360" w:lineRule="auto"/>
        <w:ind w:left="300"/>
        <w:rPr>
          <w:sz w:val="26"/>
          <w:szCs w:val="26"/>
        </w:rPr>
      </w:pPr>
      <w:r w:rsidRPr="00BE4432">
        <w:rPr>
          <w:rStyle w:val="63"/>
          <w:sz w:val="26"/>
          <w:szCs w:val="26"/>
        </w:rPr>
        <w:t>Происшествия с детьми, повлекшие причинение вреда здоровью.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41"/>
        </w:tabs>
        <w:spacing w:line="360" w:lineRule="auto"/>
        <w:ind w:left="640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Внезапное или частичное обрушение зданий, строящихся объектов и объектов, выведенных в ремонт.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36"/>
        </w:tabs>
        <w:spacing w:line="360" w:lineRule="auto"/>
        <w:ind w:left="640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Любой факт землетрясения на территории Приморского края независимо от магнитуды, а также за его пределами, если землетрясение ощущалось на территории региона.</w:t>
      </w:r>
    </w:p>
    <w:p w:rsidR="007E7F33" w:rsidRPr="00BE4432" w:rsidRDefault="00910B98" w:rsidP="0094228B">
      <w:pPr>
        <w:pStyle w:val="101"/>
        <w:numPr>
          <w:ilvl w:val="0"/>
          <w:numId w:val="3"/>
        </w:numPr>
        <w:tabs>
          <w:tab w:val="left" w:pos="646"/>
        </w:tabs>
        <w:spacing w:line="360" w:lineRule="auto"/>
        <w:ind w:left="640" w:right="40"/>
        <w:rPr>
          <w:sz w:val="26"/>
          <w:szCs w:val="26"/>
        </w:rPr>
      </w:pPr>
      <w:r w:rsidRPr="00BE4432">
        <w:rPr>
          <w:rStyle w:val="102"/>
          <w:sz w:val="26"/>
          <w:szCs w:val="26"/>
        </w:rPr>
        <w:t>Происшествия, имеющие большой общественный резонанс или потенциал интереса дальнейшего обсуждения в средствах массовой информации и сети Интернет.</w:t>
      </w:r>
    </w:p>
    <w:p w:rsidR="007E7F33" w:rsidRPr="00BE4432" w:rsidRDefault="00910B98" w:rsidP="0094228B">
      <w:pPr>
        <w:pStyle w:val="60"/>
        <w:numPr>
          <w:ilvl w:val="0"/>
          <w:numId w:val="3"/>
        </w:numPr>
        <w:tabs>
          <w:tab w:val="left" w:pos="636"/>
        </w:tabs>
        <w:spacing w:line="360" w:lineRule="auto"/>
        <w:ind w:left="300"/>
        <w:rPr>
          <w:sz w:val="26"/>
          <w:szCs w:val="26"/>
        </w:rPr>
      </w:pPr>
      <w:r w:rsidRPr="00BE4432">
        <w:rPr>
          <w:rStyle w:val="63"/>
          <w:sz w:val="26"/>
          <w:szCs w:val="26"/>
        </w:rPr>
        <w:t>Информация о массовых мероприятиях, в том числе протестных.</w:t>
      </w:r>
    </w:p>
    <w:p w:rsidR="007E7F33" w:rsidRPr="00BE4432" w:rsidRDefault="00910B98" w:rsidP="0094228B">
      <w:pPr>
        <w:pStyle w:val="42"/>
        <w:spacing w:before="0" w:line="360" w:lineRule="auto"/>
        <w:ind w:right="40" w:firstLine="64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Срок предоставления информации в течение 10 минут по телефону, с последующей досылкой донесения, содержащего сведения о факте, времени, месте, обстоятельствах и последствиях происшествия.</w:t>
      </w:r>
    </w:p>
    <w:p w:rsidR="007E7F33" w:rsidRPr="00BE4432" w:rsidRDefault="00910B98" w:rsidP="00221391">
      <w:pPr>
        <w:pStyle w:val="120"/>
        <w:numPr>
          <w:ilvl w:val="1"/>
          <w:numId w:val="3"/>
        </w:numPr>
        <w:tabs>
          <w:tab w:val="left" w:pos="595"/>
        </w:tabs>
        <w:spacing w:line="360" w:lineRule="auto"/>
        <w:ind w:left="119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>ЕДДС осуществляет сбор, обработку и обмен оперативной информацией</w:t>
      </w:r>
    </w:p>
    <w:p w:rsidR="007E7F33" w:rsidRPr="007D5C0C" w:rsidRDefault="00910B98" w:rsidP="0094228B">
      <w:pPr>
        <w:pStyle w:val="70"/>
        <w:tabs>
          <w:tab w:val="left" w:leader="underscore" w:pos="3768"/>
          <w:tab w:val="left" w:leader="underscore" w:pos="3907"/>
        </w:tabs>
        <w:spacing w:after="0" w:line="360" w:lineRule="auto"/>
        <w:ind w:left="119"/>
        <w:rPr>
          <w:sz w:val="26"/>
          <w:szCs w:val="26"/>
        </w:rPr>
      </w:pPr>
      <w:r w:rsidRPr="00BE4432">
        <w:rPr>
          <w:rStyle w:val="74"/>
          <w:sz w:val="26"/>
          <w:szCs w:val="26"/>
        </w:rPr>
        <w:t xml:space="preserve">на территории </w:t>
      </w:r>
      <w:r w:rsidR="00221391">
        <w:rPr>
          <w:rStyle w:val="91"/>
          <w:sz w:val="26"/>
          <w:szCs w:val="26"/>
        </w:rPr>
        <w:t xml:space="preserve">Лазовского </w:t>
      </w:r>
      <w:r w:rsidRPr="00BE4432">
        <w:rPr>
          <w:rStyle w:val="74"/>
          <w:sz w:val="26"/>
          <w:szCs w:val="26"/>
        </w:rPr>
        <w:t>муниципального округа и представляет</w:t>
      </w:r>
      <w:r w:rsidR="00221391">
        <w:rPr>
          <w:sz w:val="26"/>
          <w:szCs w:val="26"/>
        </w:rPr>
        <w:t xml:space="preserve"> </w:t>
      </w:r>
      <w:r w:rsidRPr="00BE4432">
        <w:rPr>
          <w:rStyle w:val="74"/>
          <w:sz w:val="26"/>
          <w:szCs w:val="26"/>
        </w:rPr>
        <w:t xml:space="preserve">информацию в Государственное казенное учреждение Приморского края по пожарной безопасности, делам гражданской обороны, защите населения и территорий от </w:t>
      </w:r>
      <w:r w:rsidRPr="00BE4432">
        <w:rPr>
          <w:rStyle w:val="74"/>
          <w:sz w:val="26"/>
          <w:szCs w:val="26"/>
        </w:rPr>
        <w:lastRenderedPageBreak/>
        <w:t>чрезвычайных ситуаций (далее - ГКУ Приморского края по пожарной безопасности, ГОЧС) и Центр управления кризисными ситуациями Главного управления МЧС России по Приморскому краю (далее - ЦУКС Главного управления).</w:t>
      </w:r>
    </w:p>
    <w:p w:rsidR="007E7F33" w:rsidRPr="00221391" w:rsidRDefault="00910B98" w:rsidP="007D5C0C">
      <w:pPr>
        <w:pStyle w:val="120"/>
        <w:numPr>
          <w:ilvl w:val="1"/>
          <w:numId w:val="3"/>
        </w:numPr>
        <w:tabs>
          <w:tab w:val="left" w:pos="576"/>
        </w:tabs>
        <w:spacing w:line="360" w:lineRule="auto"/>
        <w:ind w:left="119" w:firstLine="165"/>
        <w:jc w:val="both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 xml:space="preserve">Отдел </w:t>
      </w:r>
      <w:r w:rsidR="00221391">
        <w:rPr>
          <w:rStyle w:val="121"/>
          <w:sz w:val="26"/>
          <w:szCs w:val="26"/>
        </w:rPr>
        <w:t>мобилизационной работы и делам гражданской обороны и чрезвычайным ситуациям</w:t>
      </w:r>
      <w:r w:rsidRPr="00BE4432">
        <w:rPr>
          <w:rStyle w:val="121"/>
          <w:sz w:val="26"/>
          <w:szCs w:val="26"/>
        </w:rPr>
        <w:t xml:space="preserve"> администрации</w:t>
      </w:r>
      <w:r w:rsidR="00221391">
        <w:rPr>
          <w:rStyle w:val="121"/>
          <w:sz w:val="26"/>
          <w:szCs w:val="26"/>
        </w:rPr>
        <w:t xml:space="preserve"> </w:t>
      </w:r>
      <w:r w:rsidR="00221391">
        <w:rPr>
          <w:rStyle w:val="91"/>
          <w:sz w:val="26"/>
          <w:szCs w:val="26"/>
        </w:rPr>
        <w:t xml:space="preserve">Лазовского </w:t>
      </w:r>
      <w:r w:rsidRPr="00221391">
        <w:rPr>
          <w:rStyle w:val="74"/>
          <w:sz w:val="26"/>
          <w:szCs w:val="26"/>
        </w:rPr>
        <w:t xml:space="preserve"> муниципального округа осуществляет сбор, обработку и обмен</w:t>
      </w:r>
      <w:r w:rsidR="00221391">
        <w:rPr>
          <w:rStyle w:val="74"/>
          <w:sz w:val="26"/>
          <w:szCs w:val="26"/>
        </w:rPr>
        <w:t xml:space="preserve"> </w:t>
      </w:r>
      <w:r w:rsidRPr="00221391">
        <w:rPr>
          <w:rStyle w:val="74"/>
          <w:sz w:val="26"/>
          <w:szCs w:val="26"/>
        </w:rPr>
        <w:t>текущей информацией на территории</w:t>
      </w:r>
      <w:r w:rsidR="007D5C0C">
        <w:rPr>
          <w:rStyle w:val="74"/>
          <w:sz w:val="26"/>
          <w:szCs w:val="26"/>
        </w:rPr>
        <w:t xml:space="preserve"> Лазов</w:t>
      </w:r>
      <w:r w:rsidR="00221391">
        <w:rPr>
          <w:rStyle w:val="91"/>
          <w:sz w:val="26"/>
          <w:szCs w:val="26"/>
        </w:rPr>
        <w:t>ского</w:t>
      </w:r>
      <w:r w:rsidRPr="00221391">
        <w:rPr>
          <w:rStyle w:val="74"/>
          <w:sz w:val="26"/>
          <w:szCs w:val="26"/>
        </w:rPr>
        <w:t xml:space="preserve"> муниципального округа</w:t>
      </w:r>
      <w:r w:rsidR="00221391">
        <w:rPr>
          <w:rStyle w:val="74"/>
          <w:sz w:val="26"/>
          <w:szCs w:val="26"/>
        </w:rPr>
        <w:t xml:space="preserve"> </w:t>
      </w:r>
      <w:r w:rsidRPr="00221391">
        <w:rPr>
          <w:rStyle w:val="74"/>
          <w:sz w:val="26"/>
          <w:szCs w:val="26"/>
        </w:rPr>
        <w:t>и представляет информацию в ГКУ Приморского края по пожарной безопасности, ГОЧС и Главное управление МЧС России по Приморскому краю.</w:t>
      </w:r>
    </w:p>
    <w:p w:rsidR="007E7F33" w:rsidRPr="00BE4432" w:rsidRDefault="00910B98" w:rsidP="007D5C0C">
      <w:pPr>
        <w:pStyle w:val="120"/>
        <w:numPr>
          <w:ilvl w:val="1"/>
          <w:numId w:val="3"/>
        </w:numPr>
        <w:tabs>
          <w:tab w:val="left" w:pos="1142"/>
        </w:tabs>
        <w:spacing w:line="360" w:lineRule="auto"/>
        <w:ind w:left="119" w:right="120"/>
        <w:jc w:val="both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>Организации, расположенные на территории муниципального округа, независимо от их организационно-правовых форм и форм собственности обязаны информировать:</w:t>
      </w:r>
    </w:p>
    <w:p w:rsidR="007E7F33" w:rsidRPr="00BE4432" w:rsidRDefault="00221391" w:rsidP="007D5C0C">
      <w:pPr>
        <w:pStyle w:val="120"/>
        <w:tabs>
          <w:tab w:val="left" w:pos="600"/>
          <w:tab w:val="left" w:leader="underscore" w:pos="4349"/>
        </w:tabs>
        <w:spacing w:line="360" w:lineRule="auto"/>
        <w:ind w:left="659" w:firstLine="0"/>
        <w:jc w:val="both"/>
        <w:rPr>
          <w:sz w:val="26"/>
          <w:szCs w:val="26"/>
        </w:rPr>
      </w:pPr>
      <w:r>
        <w:rPr>
          <w:rStyle w:val="121"/>
          <w:sz w:val="26"/>
          <w:szCs w:val="26"/>
        </w:rPr>
        <w:t xml:space="preserve">8.1. </w:t>
      </w:r>
      <w:r w:rsidR="00910B98" w:rsidRPr="00BE4432">
        <w:rPr>
          <w:rStyle w:val="121"/>
          <w:sz w:val="26"/>
          <w:szCs w:val="26"/>
        </w:rPr>
        <w:t>Администрацию</w:t>
      </w:r>
      <w:r w:rsidRPr="00221391">
        <w:rPr>
          <w:rStyle w:val="91"/>
          <w:sz w:val="26"/>
          <w:szCs w:val="26"/>
        </w:rPr>
        <w:t xml:space="preserve"> </w:t>
      </w:r>
      <w:r>
        <w:rPr>
          <w:rStyle w:val="91"/>
          <w:sz w:val="26"/>
          <w:szCs w:val="26"/>
        </w:rPr>
        <w:t>Лазовского</w:t>
      </w:r>
      <w:r w:rsidRPr="00BE4432">
        <w:rPr>
          <w:rStyle w:val="91"/>
          <w:sz w:val="26"/>
          <w:szCs w:val="26"/>
        </w:rPr>
        <w:t xml:space="preserve"> </w:t>
      </w:r>
      <w:r w:rsidR="00910B98" w:rsidRPr="00BE4432">
        <w:rPr>
          <w:rStyle w:val="121"/>
          <w:sz w:val="26"/>
          <w:szCs w:val="26"/>
        </w:rPr>
        <w:t>муниципального округа (через ЕДДС) с</w:t>
      </w:r>
    </w:p>
    <w:p w:rsidR="007E7F33" w:rsidRPr="00221391" w:rsidRDefault="00910B98" w:rsidP="007D5C0C">
      <w:pPr>
        <w:pStyle w:val="70"/>
        <w:spacing w:after="0" w:line="360" w:lineRule="auto"/>
        <w:ind w:left="119" w:right="120"/>
        <w:rPr>
          <w:sz w:val="26"/>
          <w:szCs w:val="26"/>
        </w:rPr>
      </w:pPr>
      <w:r w:rsidRPr="00BE4432">
        <w:rPr>
          <w:rStyle w:val="74"/>
          <w:sz w:val="26"/>
          <w:szCs w:val="26"/>
        </w:rPr>
        <w:t>применением прямых линий связи, телефонной сети общего пользования, и системы обеспечения вызова экстренных оперативных служб по единому номеру</w:t>
      </w:r>
      <w:r w:rsidR="00221391">
        <w:rPr>
          <w:rStyle w:val="74"/>
          <w:sz w:val="26"/>
          <w:szCs w:val="26"/>
        </w:rPr>
        <w:t xml:space="preserve"> «112»:</w:t>
      </w:r>
    </w:p>
    <w:p w:rsidR="007E7F33" w:rsidRPr="00BE4432" w:rsidRDefault="00910B98" w:rsidP="0094228B">
      <w:pPr>
        <w:pStyle w:val="42"/>
        <w:spacing w:before="0" w:line="360" w:lineRule="auto"/>
        <w:ind w:left="119" w:right="12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об угрозе возникновения чрезвычайных ситуаций, если прогнозируемые параметры поражающих факторов и источников аварий, катастроф, стихийных и иных бедствий соответствуют установленным МЧС России критериям информации о чрезвычайных ситуациях;</w:t>
      </w:r>
    </w:p>
    <w:p w:rsidR="007E7F33" w:rsidRPr="00BE4432" w:rsidRDefault="00910B98" w:rsidP="0094228B">
      <w:pPr>
        <w:pStyle w:val="120"/>
        <w:spacing w:line="360" w:lineRule="auto"/>
        <w:ind w:left="119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>о локальных чрезвычайных ситуациях (происшествиях).</w:t>
      </w:r>
    </w:p>
    <w:p w:rsidR="007E7F33" w:rsidRPr="00BE4432" w:rsidRDefault="00221391" w:rsidP="0094228B">
      <w:pPr>
        <w:pStyle w:val="42"/>
        <w:tabs>
          <w:tab w:val="left" w:pos="1234"/>
        </w:tabs>
        <w:spacing w:before="0" w:line="360" w:lineRule="auto"/>
        <w:ind w:right="120" w:firstLine="659"/>
        <w:rPr>
          <w:sz w:val="26"/>
          <w:szCs w:val="26"/>
        </w:rPr>
      </w:pPr>
      <w:r>
        <w:rPr>
          <w:rStyle w:val="25"/>
          <w:sz w:val="26"/>
          <w:szCs w:val="26"/>
        </w:rPr>
        <w:t>8.2.</w:t>
      </w:r>
      <w:r w:rsidR="0094228B">
        <w:rPr>
          <w:rStyle w:val="25"/>
          <w:sz w:val="26"/>
          <w:szCs w:val="26"/>
        </w:rPr>
        <w:t xml:space="preserve"> </w:t>
      </w:r>
      <w:r w:rsidR="00910B98" w:rsidRPr="00BE4432">
        <w:rPr>
          <w:rStyle w:val="25"/>
          <w:sz w:val="26"/>
          <w:szCs w:val="26"/>
        </w:rPr>
        <w:t>Рабочих, служащих и население о прогнозируемых или возникших чрезвычайных ситуациях, приемах и способах защиты от них и мерах по обеспечению безопасности.</w:t>
      </w:r>
    </w:p>
    <w:p w:rsidR="007E7F33" w:rsidRPr="00BE4432" w:rsidRDefault="00910B98" w:rsidP="0094228B">
      <w:pPr>
        <w:pStyle w:val="42"/>
        <w:numPr>
          <w:ilvl w:val="1"/>
          <w:numId w:val="3"/>
        </w:numPr>
        <w:tabs>
          <w:tab w:val="left" w:pos="1205"/>
        </w:tabs>
        <w:spacing w:before="0" w:line="360" w:lineRule="auto"/>
        <w:ind w:left="119" w:right="12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 xml:space="preserve">При поступлении оперативной информации в дежурно-диспетчерские службы организаций (объектов, предприятий) должностные лица этих служб немедленно информируют ЕДДС, которая в свою очередь в установленном порядке информирует ГКУ Приморского края по пожарной безопасности ГОЧС и ЦУКС  </w:t>
      </w:r>
      <w:r w:rsidR="0094228B">
        <w:rPr>
          <w:rStyle w:val="25"/>
          <w:sz w:val="26"/>
          <w:szCs w:val="26"/>
        </w:rPr>
        <w:t>Г</w:t>
      </w:r>
      <w:r w:rsidRPr="00BE4432">
        <w:rPr>
          <w:rStyle w:val="25"/>
          <w:sz w:val="26"/>
          <w:szCs w:val="26"/>
        </w:rPr>
        <w:t>лавного управления.</w:t>
      </w:r>
    </w:p>
    <w:p w:rsidR="007E7F33" w:rsidRPr="00BE4432" w:rsidRDefault="00910B98" w:rsidP="0094228B">
      <w:pPr>
        <w:pStyle w:val="120"/>
        <w:numPr>
          <w:ilvl w:val="1"/>
          <w:numId w:val="3"/>
        </w:numPr>
        <w:tabs>
          <w:tab w:val="left" w:pos="1277"/>
        </w:tabs>
        <w:spacing w:line="360" w:lineRule="auto"/>
        <w:ind w:left="120" w:right="120"/>
        <w:jc w:val="both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>ЕДДС незамедлительно доводит информацию об угрозе или фактах воз</w:t>
      </w:r>
      <w:r w:rsidR="0094228B">
        <w:rPr>
          <w:rStyle w:val="121"/>
          <w:sz w:val="26"/>
          <w:szCs w:val="26"/>
        </w:rPr>
        <w:t>-</w:t>
      </w:r>
      <w:r w:rsidRPr="00BE4432">
        <w:rPr>
          <w:rStyle w:val="121"/>
          <w:sz w:val="26"/>
          <w:szCs w:val="26"/>
        </w:rPr>
        <w:t>никновения чрезвычайных ситуаций (происшествиях) до заинтересованных</w:t>
      </w:r>
      <w:r w:rsidR="0094228B">
        <w:rPr>
          <w:rStyle w:val="121"/>
          <w:sz w:val="26"/>
          <w:szCs w:val="26"/>
        </w:rPr>
        <w:t xml:space="preserve"> орга-</w:t>
      </w:r>
    </w:p>
    <w:p w:rsidR="007E7F33" w:rsidRPr="0094228B" w:rsidRDefault="00910B98" w:rsidP="0094228B">
      <w:pPr>
        <w:pStyle w:val="70"/>
        <w:tabs>
          <w:tab w:val="left" w:leader="underscore" w:pos="3437"/>
          <w:tab w:val="left" w:leader="underscore" w:pos="5102"/>
        </w:tabs>
        <w:spacing w:after="0" w:line="360" w:lineRule="auto"/>
        <w:ind w:left="120"/>
        <w:rPr>
          <w:sz w:val="26"/>
          <w:szCs w:val="26"/>
        </w:rPr>
      </w:pPr>
      <w:r w:rsidRPr="00BE4432">
        <w:rPr>
          <w:rStyle w:val="74"/>
          <w:sz w:val="26"/>
          <w:szCs w:val="26"/>
        </w:rPr>
        <w:t xml:space="preserve">нов управления звена </w:t>
      </w:r>
      <w:r w:rsidR="0094228B">
        <w:rPr>
          <w:rStyle w:val="91"/>
          <w:sz w:val="26"/>
          <w:szCs w:val="26"/>
        </w:rPr>
        <w:t>Лазовского</w:t>
      </w:r>
      <w:r w:rsidRPr="00BE4432">
        <w:rPr>
          <w:rStyle w:val="74"/>
          <w:sz w:val="26"/>
          <w:szCs w:val="26"/>
        </w:rPr>
        <w:t xml:space="preserve"> муниципального округа Приморской</w:t>
      </w:r>
      <w:r w:rsidR="0094228B">
        <w:rPr>
          <w:rStyle w:val="74"/>
          <w:sz w:val="26"/>
          <w:szCs w:val="26"/>
        </w:rPr>
        <w:t xml:space="preserve"> террито-</w:t>
      </w:r>
    </w:p>
    <w:p w:rsidR="007E7F33" w:rsidRPr="00BE4432" w:rsidRDefault="00910B98" w:rsidP="0094228B">
      <w:pPr>
        <w:pStyle w:val="60"/>
        <w:spacing w:before="64" w:line="360" w:lineRule="auto"/>
        <w:ind w:left="120"/>
        <w:rPr>
          <w:sz w:val="26"/>
          <w:szCs w:val="26"/>
        </w:rPr>
      </w:pPr>
      <w:r w:rsidRPr="00BE4432">
        <w:rPr>
          <w:rStyle w:val="64"/>
          <w:sz w:val="26"/>
          <w:szCs w:val="26"/>
        </w:rPr>
        <w:lastRenderedPageBreak/>
        <w:t>риальной подсистемы РСЧС.</w:t>
      </w:r>
    </w:p>
    <w:p w:rsidR="007E7F33" w:rsidRPr="00BE4432" w:rsidRDefault="00910B98" w:rsidP="0094228B">
      <w:pPr>
        <w:pStyle w:val="120"/>
        <w:numPr>
          <w:ilvl w:val="1"/>
          <w:numId w:val="3"/>
        </w:numPr>
        <w:tabs>
          <w:tab w:val="left" w:pos="1267"/>
          <w:tab w:val="left" w:leader="underscore" w:pos="3706"/>
          <w:tab w:val="left" w:leader="underscore" w:pos="5798"/>
        </w:tabs>
        <w:spacing w:before="105" w:line="360" w:lineRule="auto"/>
        <w:ind w:left="120" w:right="120"/>
        <w:rPr>
          <w:sz w:val="26"/>
          <w:szCs w:val="26"/>
        </w:rPr>
      </w:pPr>
      <w:r w:rsidRPr="00BE4432">
        <w:rPr>
          <w:rStyle w:val="121"/>
          <w:sz w:val="26"/>
          <w:szCs w:val="26"/>
        </w:rPr>
        <w:t>ЕДДС осуществляет учет чрезвычайных ситуаций и происшествий произошедших на территории</w:t>
      </w:r>
      <w:r w:rsidR="0094228B" w:rsidRPr="0094228B">
        <w:rPr>
          <w:rStyle w:val="91"/>
          <w:sz w:val="26"/>
          <w:szCs w:val="26"/>
        </w:rPr>
        <w:t xml:space="preserve"> </w:t>
      </w:r>
      <w:r w:rsidR="0094228B">
        <w:rPr>
          <w:rStyle w:val="91"/>
          <w:sz w:val="26"/>
          <w:szCs w:val="26"/>
        </w:rPr>
        <w:t>Лазовского</w:t>
      </w:r>
      <w:r w:rsidR="0094228B" w:rsidRPr="00BE4432">
        <w:rPr>
          <w:rStyle w:val="91"/>
          <w:sz w:val="26"/>
          <w:szCs w:val="26"/>
        </w:rPr>
        <w:t xml:space="preserve"> </w:t>
      </w:r>
      <w:r w:rsidRPr="00BE4432">
        <w:rPr>
          <w:rStyle w:val="121"/>
          <w:sz w:val="26"/>
          <w:szCs w:val="26"/>
        </w:rPr>
        <w:t>муниципального округа.</w:t>
      </w:r>
    </w:p>
    <w:p w:rsidR="007E7F33" w:rsidRPr="00BE4432" w:rsidRDefault="00910B98" w:rsidP="0094228B">
      <w:pPr>
        <w:pStyle w:val="42"/>
        <w:numPr>
          <w:ilvl w:val="1"/>
          <w:numId w:val="3"/>
        </w:numPr>
        <w:tabs>
          <w:tab w:val="left" w:pos="1277"/>
        </w:tabs>
        <w:spacing w:before="8" w:line="360" w:lineRule="auto"/>
        <w:ind w:left="120" w:right="120"/>
        <w:rPr>
          <w:sz w:val="26"/>
          <w:szCs w:val="26"/>
        </w:rPr>
      </w:pPr>
      <w:r w:rsidRPr="00BE4432">
        <w:rPr>
          <w:rStyle w:val="25"/>
          <w:sz w:val="26"/>
          <w:szCs w:val="26"/>
        </w:rPr>
        <w:t>Для передачи оперативной информации, а также любой другой информации из зон чрезвычайных ситуации средства связи и передачи данных используются в первоочередном порядке.</w:t>
      </w:r>
    </w:p>
    <w:sectPr w:rsidR="007E7F33" w:rsidRPr="00BE4432" w:rsidSect="00875B9A">
      <w:type w:val="continuous"/>
      <w:pgSz w:w="11905" w:h="16837"/>
      <w:pgMar w:top="1134" w:right="851" w:bottom="1134" w:left="1418" w:header="811" w:footer="59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C7B" w:rsidRDefault="00420C7B" w:rsidP="007E7F33">
      <w:r>
        <w:separator/>
      </w:r>
    </w:p>
  </w:endnote>
  <w:endnote w:type="continuationSeparator" w:id="1">
    <w:p w:rsidR="00420C7B" w:rsidRDefault="00420C7B" w:rsidP="007E7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C7B" w:rsidRDefault="00420C7B"/>
  </w:footnote>
  <w:footnote w:type="continuationSeparator" w:id="1">
    <w:p w:rsidR="00420C7B" w:rsidRDefault="00420C7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715DB"/>
    <w:multiLevelType w:val="hybridMultilevel"/>
    <w:tmpl w:val="F3A6DEBC"/>
    <w:lvl w:ilvl="0" w:tplc="B566A52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A76AE"/>
    <w:multiLevelType w:val="hybridMultilevel"/>
    <w:tmpl w:val="FF06107C"/>
    <w:lvl w:ilvl="0" w:tplc="21A04B02">
      <w:start w:val="1"/>
      <w:numFmt w:val="bullet"/>
      <w:lvlText w:val="•"/>
      <w:lvlJc w:val="left"/>
      <w:rPr>
        <w:sz w:val="28"/>
        <w:szCs w:val="28"/>
      </w:rPr>
    </w:lvl>
    <w:lvl w:ilvl="1" w:tplc="BEDC98DC">
      <w:start w:val="6"/>
      <w:numFmt w:val="decimal"/>
      <w:lvlText w:val="%2."/>
      <w:lvlJc w:val="left"/>
      <w:rPr>
        <w:sz w:val="26"/>
        <w:szCs w:val="26"/>
      </w:rPr>
    </w:lvl>
    <w:lvl w:ilvl="2" w:tplc="97924D4E">
      <w:numFmt w:val="none"/>
      <w:lvlText w:val=""/>
      <w:lvlJc w:val="left"/>
      <w:pPr>
        <w:tabs>
          <w:tab w:val="num" w:pos="360"/>
        </w:tabs>
      </w:pPr>
    </w:lvl>
    <w:lvl w:ilvl="3" w:tplc="3BBC0CA4">
      <w:numFmt w:val="decimal"/>
      <w:lvlText w:val=""/>
      <w:lvlJc w:val="left"/>
    </w:lvl>
    <w:lvl w:ilvl="4" w:tplc="422E3186">
      <w:numFmt w:val="decimal"/>
      <w:lvlText w:val=""/>
      <w:lvlJc w:val="left"/>
    </w:lvl>
    <w:lvl w:ilvl="5" w:tplc="2DBA9210">
      <w:numFmt w:val="decimal"/>
      <w:lvlText w:val=""/>
      <w:lvlJc w:val="left"/>
    </w:lvl>
    <w:lvl w:ilvl="6" w:tplc="F24E3124">
      <w:numFmt w:val="decimal"/>
      <w:lvlText w:val=""/>
      <w:lvlJc w:val="left"/>
    </w:lvl>
    <w:lvl w:ilvl="7" w:tplc="AD9E33DA">
      <w:numFmt w:val="decimal"/>
      <w:lvlText w:val=""/>
      <w:lvlJc w:val="left"/>
    </w:lvl>
    <w:lvl w:ilvl="8" w:tplc="7DE64E00">
      <w:numFmt w:val="decimal"/>
      <w:lvlText w:val=""/>
      <w:lvlJc w:val="left"/>
    </w:lvl>
  </w:abstractNum>
  <w:abstractNum w:abstractNumId="2">
    <w:nsid w:val="41D54FB0"/>
    <w:multiLevelType w:val="hybridMultilevel"/>
    <w:tmpl w:val="C4EC4EC2"/>
    <w:lvl w:ilvl="0" w:tplc="E4AC2E52">
      <w:start w:val="1"/>
      <w:numFmt w:val="decimal"/>
      <w:lvlText w:val="%1."/>
      <w:lvlJc w:val="left"/>
      <w:rPr>
        <w:sz w:val="28"/>
        <w:szCs w:val="28"/>
      </w:rPr>
    </w:lvl>
    <w:lvl w:ilvl="1" w:tplc="8C227B76">
      <w:numFmt w:val="none"/>
      <w:lvlText w:val=""/>
      <w:lvlJc w:val="left"/>
      <w:pPr>
        <w:tabs>
          <w:tab w:val="num" w:pos="360"/>
        </w:tabs>
      </w:pPr>
    </w:lvl>
    <w:lvl w:ilvl="2" w:tplc="BC7C88C2">
      <w:numFmt w:val="decimal"/>
      <w:lvlText w:val=""/>
      <w:lvlJc w:val="left"/>
    </w:lvl>
    <w:lvl w:ilvl="3" w:tplc="ED9871B6">
      <w:numFmt w:val="decimal"/>
      <w:lvlText w:val=""/>
      <w:lvlJc w:val="left"/>
    </w:lvl>
    <w:lvl w:ilvl="4" w:tplc="D8803D64">
      <w:numFmt w:val="decimal"/>
      <w:lvlText w:val=""/>
      <w:lvlJc w:val="left"/>
    </w:lvl>
    <w:lvl w:ilvl="5" w:tplc="AAD41138">
      <w:numFmt w:val="decimal"/>
      <w:lvlText w:val=""/>
      <w:lvlJc w:val="left"/>
    </w:lvl>
    <w:lvl w:ilvl="6" w:tplc="0ED44DE8">
      <w:numFmt w:val="decimal"/>
      <w:lvlText w:val=""/>
      <w:lvlJc w:val="left"/>
    </w:lvl>
    <w:lvl w:ilvl="7" w:tplc="45F07102">
      <w:numFmt w:val="decimal"/>
      <w:lvlText w:val=""/>
      <w:lvlJc w:val="left"/>
    </w:lvl>
    <w:lvl w:ilvl="8" w:tplc="D3481ED8">
      <w:numFmt w:val="decimal"/>
      <w:lvlText w:val=""/>
      <w:lvlJc w:val="left"/>
    </w:lvl>
  </w:abstractNum>
  <w:abstractNum w:abstractNumId="3">
    <w:nsid w:val="53930307"/>
    <w:multiLevelType w:val="hybridMultilevel"/>
    <w:tmpl w:val="CB3E98C2"/>
    <w:lvl w:ilvl="0" w:tplc="F88492A4">
      <w:start w:val="4"/>
      <w:numFmt w:val="decimal"/>
      <w:lvlText w:val="%1"/>
      <w:lvlJc w:val="left"/>
      <w:rPr>
        <w:sz w:val="24"/>
        <w:szCs w:val="24"/>
      </w:rPr>
    </w:lvl>
    <w:lvl w:ilvl="1" w:tplc="268AE622">
      <w:numFmt w:val="decimal"/>
      <w:lvlText w:val=""/>
      <w:lvlJc w:val="left"/>
    </w:lvl>
    <w:lvl w:ilvl="2" w:tplc="2C288976">
      <w:numFmt w:val="decimal"/>
      <w:lvlText w:val=""/>
      <w:lvlJc w:val="left"/>
    </w:lvl>
    <w:lvl w:ilvl="3" w:tplc="0AAE1AEA">
      <w:numFmt w:val="decimal"/>
      <w:lvlText w:val=""/>
      <w:lvlJc w:val="left"/>
    </w:lvl>
    <w:lvl w:ilvl="4" w:tplc="F816F6A8">
      <w:numFmt w:val="decimal"/>
      <w:lvlText w:val=""/>
      <w:lvlJc w:val="left"/>
    </w:lvl>
    <w:lvl w:ilvl="5" w:tplc="2D186868">
      <w:numFmt w:val="decimal"/>
      <w:lvlText w:val=""/>
      <w:lvlJc w:val="left"/>
    </w:lvl>
    <w:lvl w:ilvl="6" w:tplc="FDD0CB48">
      <w:numFmt w:val="decimal"/>
      <w:lvlText w:val=""/>
      <w:lvlJc w:val="left"/>
    </w:lvl>
    <w:lvl w:ilvl="7" w:tplc="FE78CE66">
      <w:numFmt w:val="decimal"/>
      <w:lvlText w:val=""/>
      <w:lvlJc w:val="left"/>
    </w:lvl>
    <w:lvl w:ilvl="8" w:tplc="AC2C7EA0">
      <w:numFmt w:val="decimal"/>
      <w:lvlText w:val=""/>
      <w:lvlJc w:val="left"/>
    </w:lvl>
  </w:abstractNum>
  <w:abstractNum w:abstractNumId="4">
    <w:nsid w:val="5CB00B04"/>
    <w:multiLevelType w:val="hybridMultilevel"/>
    <w:tmpl w:val="1376F528"/>
    <w:lvl w:ilvl="0" w:tplc="FAD2183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9443091"/>
    <w:multiLevelType w:val="multilevel"/>
    <w:tmpl w:val="C4EC4EC2"/>
    <w:lvl w:ilvl="0">
      <w:start w:val="1"/>
      <w:numFmt w:val="decimal"/>
      <w:lvlText w:val="%1."/>
      <w:lvlJc w:val="left"/>
      <w:rPr>
        <w:sz w:val="28"/>
        <w:szCs w:val="28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E7F33"/>
    <w:rsid w:val="00221391"/>
    <w:rsid w:val="00420C7B"/>
    <w:rsid w:val="0054063D"/>
    <w:rsid w:val="007756DA"/>
    <w:rsid w:val="007D5C0C"/>
    <w:rsid w:val="007E7F33"/>
    <w:rsid w:val="00875B9A"/>
    <w:rsid w:val="00910B98"/>
    <w:rsid w:val="0094228B"/>
    <w:rsid w:val="00A15BB7"/>
    <w:rsid w:val="00BE4432"/>
    <w:rsid w:val="00DA5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7F33"/>
    <w:rPr>
      <w:color w:val="000000"/>
    </w:rPr>
  </w:style>
  <w:style w:type="paragraph" w:styleId="1">
    <w:name w:val="heading 1"/>
    <w:basedOn w:val="a"/>
    <w:next w:val="a"/>
    <w:link w:val="10"/>
    <w:qFormat/>
    <w:rsid w:val="00BE4432"/>
    <w:pPr>
      <w:keepNext/>
      <w:widowControl w:val="0"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E4432"/>
    <w:pPr>
      <w:keepNext/>
      <w:keepLines/>
      <w:widowControl w:val="0"/>
      <w:spacing w:before="40"/>
      <w:outlineLvl w:val="1"/>
    </w:pPr>
    <w:rPr>
      <w:rFonts w:ascii="Calibri Light" w:eastAsia="Microsoft Sans Serif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"/>
    <w:basedOn w:val="a0"/>
    <w:link w:val="22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23">
    <w:name w:val="Основной текст (2)"/>
    <w:basedOn w:val="21"/>
    <w:rsid w:val="007E7F33"/>
  </w:style>
  <w:style w:type="character" w:customStyle="1" w:styleId="24">
    <w:name w:val="Основной текст (2)"/>
    <w:basedOn w:val="21"/>
    <w:rsid w:val="007E7F33"/>
  </w:style>
  <w:style w:type="character" w:customStyle="1" w:styleId="3">
    <w:name w:val="Основной текст (3)"/>
    <w:basedOn w:val="a0"/>
    <w:link w:val="3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31">
    <w:name w:val="Основной текст (3)"/>
    <w:basedOn w:val="3"/>
    <w:rsid w:val="007E7F33"/>
  </w:style>
  <w:style w:type="character" w:customStyle="1" w:styleId="4">
    <w:name w:val="Основной текст (4)"/>
    <w:basedOn w:val="a0"/>
    <w:link w:val="4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41">
    <w:name w:val="Основной текст (4)"/>
    <w:basedOn w:val="4"/>
    <w:rsid w:val="007E7F33"/>
  </w:style>
  <w:style w:type="character" w:customStyle="1" w:styleId="5">
    <w:name w:val="Основной текст (5)"/>
    <w:basedOn w:val="a0"/>
    <w:link w:val="5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character" w:customStyle="1" w:styleId="51">
    <w:name w:val="Основной текст (5)"/>
    <w:basedOn w:val="5"/>
    <w:rsid w:val="007E7F33"/>
  </w:style>
  <w:style w:type="character" w:customStyle="1" w:styleId="52">
    <w:name w:val="Основной текст (5)"/>
    <w:basedOn w:val="5"/>
    <w:rsid w:val="007E7F33"/>
  </w:style>
  <w:style w:type="character" w:customStyle="1" w:styleId="11">
    <w:name w:val="Основной текст1"/>
    <w:basedOn w:val="a0"/>
    <w:link w:val="42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25">
    <w:name w:val="Основной текст2"/>
    <w:basedOn w:val="11"/>
    <w:rsid w:val="007E7F33"/>
  </w:style>
  <w:style w:type="character" w:customStyle="1" w:styleId="32">
    <w:name w:val="Основной текст3"/>
    <w:basedOn w:val="11"/>
    <w:rsid w:val="007E7F33"/>
  </w:style>
  <w:style w:type="character" w:customStyle="1" w:styleId="6">
    <w:name w:val="Основной текст (6)"/>
    <w:basedOn w:val="a0"/>
    <w:link w:val="6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61">
    <w:name w:val="Основной текст (6)"/>
    <w:basedOn w:val="6"/>
    <w:rsid w:val="007E7F33"/>
  </w:style>
  <w:style w:type="character" w:customStyle="1" w:styleId="7">
    <w:name w:val="Основной текст (7)"/>
    <w:basedOn w:val="a0"/>
    <w:link w:val="7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71">
    <w:name w:val="Основной текст (7)"/>
    <w:basedOn w:val="7"/>
    <w:rsid w:val="007E7F33"/>
  </w:style>
  <w:style w:type="character" w:customStyle="1" w:styleId="72">
    <w:name w:val="Основной текст (7)"/>
    <w:basedOn w:val="7"/>
    <w:rsid w:val="007E7F33"/>
  </w:style>
  <w:style w:type="character" w:customStyle="1" w:styleId="8">
    <w:name w:val="Основной текст (8)"/>
    <w:basedOn w:val="a0"/>
    <w:link w:val="8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81">
    <w:name w:val="Основной текст (8)"/>
    <w:basedOn w:val="8"/>
    <w:rsid w:val="007E7F33"/>
  </w:style>
  <w:style w:type="character" w:customStyle="1" w:styleId="9">
    <w:name w:val="Основной текст (9)"/>
    <w:basedOn w:val="a0"/>
    <w:link w:val="9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91">
    <w:name w:val="Основной текст (9)"/>
    <w:basedOn w:val="9"/>
    <w:rsid w:val="007E7F33"/>
  </w:style>
  <w:style w:type="character" w:customStyle="1" w:styleId="62">
    <w:name w:val="Основной текст (6)"/>
    <w:basedOn w:val="6"/>
    <w:rsid w:val="007E7F33"/>
  </w:style>
  <w:style w:type="character" w:customStyle="1" w:styleId="613pt">
    <w:name w:val="Основной текст (6) + 13 pt;Полужирный"/>
    <w:basedOn w:val="6"/>
    <w:rsid w:val="007E7F33"/>
    <w:rPr>
      <w:b/>
      <w:bCs/>
      <w:sz w:val="26"/>
      <w:szCs w:val="26"/>
    </w:rPr>
  </w:style>
  <w:style w:type="character" w:customStyle="1" w:styleId="33">
    <w:name w:val="Основной текст (3)"/>
    <w:basedOn w:val="3"/>
    <w:rsid w:val="007E7F33"/>
  </w:style>
  <w:style w:type="character" w:customStyle="1" w:styleId="37pt">
    <w:name w:val="Основной текст (3) + 7 pt"/>
    <w:basedOn w:val="3"/>
    <w:rsid w:val="007E7F33"/>
    <w:rPr>
      <w:sz w:val="14"/>
      <w:szCs w:val="14"/>
    </w:rPr>
  </w:style>
  <w:style w:type="character" w:customStyle="1" w:styleId="67pt">
    <w:name w:val="Основной текст (6) + 7 pt"/>
    <w:basedOn w:val="6"/>
    <w:rsid w:val="007E7F33"/>
    <w:rPr>
      <w:sz w:val="14"/>
      <w:szCs w:val="14"/>
    </w:rPr>
  </w:style>
  <w:style w:type="character" w:customStyle="1" w:styleId="73">
    <w:name w:val="Основной текст (7)"/>
    <w:basedOn w:val="7"/>
    <w:rsid w:val="007E7F33"/>
  </w:style>
  <w:style w:type="character" w:customStyle="1" w:styleId="100">
    <w:name w:val="Основной текст (10)"/>
    <w:basedOn w:val="a0"/>
    <w:link w:val="101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02">
    <w:name w:val="Основной текст (10)"/>
    <w:basedOn w:val="100"/>
    <w:rsid w:val="007E7F33"/>
  </w:style>
  <w:style w:type="character" w:customStyle="1" w:styleId="110">
    <w:name w:val="Основной текст (11)"/>
    <w:basedOn w:val="a0"/>
    <w:link w:val="111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12">
    <w:name w:val="Основной текст (11)"/>
    <w:basedOn w:val="110"/>
    <w:rsid w:val="007E7F33"/>
  </w:style>
  <w:style w:type="character" w:customStyle="1" w:styleId="63">
    <w:name w:val="Основной текст (6)"/>
    <w:basedOn w:val="6"/>
    <w:rsid w:val="007E7F33"/>
  </w:style>
  <w:style w:type="character" w:customStyle="1" w:styleId="12">
    <w:name w:val="Основной текст (12)"/>
    <w:basedOn w:val="a0"/>
    <w:link w:val="120"/>
    <w:rsid w:val="007E7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121">
    <w:name w:val="Основной текст (12)"/>
    <w:basedOn w:val="12"/>
    <w:rsid w:val="007E7F33"/>
  </w:style>
  <w:style w:type="character" w:customStyle="1" w:styleId="74">
    <w:name w:val="Основной текст (7)"/>
    <w:basedOn w:val="7"/>
    <w:rsid w:val="007E7F33"/>
  </w:style>
  <w:style w:type="character" w:customStyle="1" w:styleId="64">
    <w:name w:val="Основной текст (6)"/>
    <w:basedOn w:val="6"/>
    <w:rsid w:val="007E7F33"/>
  </w:style>
  <w:style w:type="paragraph" w:customStyle="1" w:styleId="22">
    <w:name w:val="Основной текст (2)"/>
    <w:basedOn w:val="a"/>
    <w:link w:val="21"/>
    <w:rsid w:val="007E7F3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7E7F33"/>
    <w:pPr>
      <w:shd w:val="clear" w:color="auto" w:fill="FFFFFF"/>
      <w:spacing w:line="307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7E7F33"/>
    <w:pPr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7E7F33"/>
    <w:pPr>
      <w:shd w:val="clear" w:color="auto" w:fill="FFFFFF"/>
      <w:spacing w:before="180" w:after="300" w:line="33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Основной текст4"/>
    <w:basedOn w:val="a"/>
    <w:link w:val="11"/>
    <w:rsid w:val="007E7F33"/>
    <w:pPr>
      <w:shd w:val="clear" w:color="auto" w:fill="FFFFFF"/>
      <w:spacing w:before="300" w:line="350" w:lineRule="exact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7E7F33"/>
    <w:pPr>
      <w:shd w:val="clear" w:color="auto" w:fill="FFFFFF"/>
      <w:spacing w:line="355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7E7F33"/>
    <w:pPr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7E7F33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7E7F33"/>
    <w:pPr>
      <w:shd w:val="clear" w:color="auto" w:fill="FFFFFF"/>
      <w:spacing w:line="374" w:lineRule="exact"/>
      <w:ind w:firstLine="560"/>
      <w:jc w:val="both"/>
    </w:pPr>
    <w:rPr>
      <w:rFonts w:ascii="Times New Roman" w:eastAsia="Times New Roman" w:hAnsi="Times New Roman" w:cs="Times New Roman"/>
    </w:rPr>
  </w:style>
  <w:style w:type="paragraph" w:customStyle="1" w:styleId="101">
    <w:name w:val="Основной текст (10)"/>
    <w:basedOn w:val="a"/>
    <w:link w:val="100"/>
    <w:rsid w:val="007E7F33"/>
    <w:pPr>
      <w:shd w:val="clear" w:color="auto" w:fill="FFFFFF"/>
      <w:spacing w:line="36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Основной текст (11)"/>
    <w:basedOn w:val="a"/>
    <w:link w:val="110"/>
    <w:rsid w:val="007E7F33"/>
    <w:pPr>
      <w:shd w:val="clear" w:color="auto" w:fill="FFFFFF"/>
      <w:spacing w:line="379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Основной текст (12)"/>
    <w:basedOn w:val="a"/>
    <w:link w:val="12"/>
    <w:rsid w:val="007E7F33"/>
    <w:pPr>
      <w:shd w:val="clear" w:color="auto" w:fill="FFFFFF"/>
      <w:spacing w:line="346" w:lineRule="exact"/>
      <w:ind w:firstLine="5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BE4432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rsid w:val="00BE4432"/>
    <w:rPr>
      <w:rFonts w:ascii="Calibri Light" w:eastAsia="Microsoft Sans Serif" w:hAnsi="Calibri Light" w:cs="Times New Roman"/>
      <w:color w:val="2E74B5"/>
      <w:sz w:val="26"/>
      <w:szCs w:val="26"/>
      <w:lang w:val="ru-RU"/>
    </w:rPr>
  </w:style>
  <w:style w:type="character" w:customStyle="1" w:styleId="53">
    <w:name w:val="Основной текст (5)_"/>
    <w:basedOn w:val="a0"/>
    <w:link w:val="510"/>
    <w:locked/>
    <w:rsid w:val="00BE4432"/>
    <w:rPr>
      <w:shd w:val="clear" w:color="auto" w:fill="FFFFFF"/>
    </w:rPr>
  </w:style>
  <w:style w:type="character" w:customStyle="1" w:styleId="520">
    <w:name w:val="Основной текст (5)2"/>
    <w:basedOn w:val="53"/>
    <w:rsid w:val="00BE4432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510">
    <w:name w:val="Основной текст (5)1"/>
    <w:basedOn w:val="a"/>
    <w:link w:val="53"/>
    <w:rsid w:val="00BE4432"/>
    <w:pPr>
      <w:widowControl w:val="0"/>
      <w:shd w:val="clear" w:color="auto" w:fill="FFFFFF"/>
      <w:spacing w:line="240" w:lineRule="atLeast"/>
    </w:pPr>
    <w:rPr>
      <w:color w:val="auto"/>
    </w:rPr>
  </w:style>
  <w:style w:type="paragraph" w:styleId="a3">
    <w:name w:val="Body Text"/>
    <w:basedOn w:val="a"/>
    <w:link w:val="a4"/>
    <w:rsid w:val="00BE4432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E4432"/>
    <w:rPr>
      <w:rFonts w:ascii="Times New Roman" w:eastAsia="Times New Roman" w:hAnsi="Times New Roman" w:cs="Times New Roman"/>
      <w:sz w:val="28"/>
      <w:szCs w:val="20"/>
      <w:lang w:val="ru-RU"/>
    </w:rPr>
  </w:style>
  <w:style w:type="paragraph" w:styleId="a5">
    <w:name w:val="List Paragraph"/>
    <w:basedOn w:val="a"/>
    <w:uiPriority w:val="34"/>
    <w:qFormat/>
    <w:rsid w:val="00BE4432"/>
    <w:pPr>
      <w:widowControl w:val="0"/>
      <w:ind w:left="708"/>
    </w:pPr>
    <w:rPr>
      <w:rFonts w:ascii="Microsoft Sans Serif" w:eastAsia="Times New Roman" w:hAnsi="Microsoft Sans Serif" w:cs="Microsoft Sans Serif"/>
    </w:rPr>
  </w:style>
  <w:style w:type="character" w:customStyle="1" w:styleId="a6">
    <w:name w:val="Гипертекстовая ссылка"/>
    <w:basedOn w:val="a0"/>
    <w:uiPriority w:val="99"/>
    <w:rsid w:val="00BE4432"/>
    <w:rPr>
      <w:rFonts w:cs="Times New Roman"/>
      <w:b/>
      <w:color w:val="106BBE"/>
    </w:rPr>
  </w:style>
  <w:style w:type="character" w:customStyle="1" w:styleId="a7">
    <w:name w:val="Основной текст + Полужирный"/>
    <w:rsid w:val="00BE4432"/>
    <w:rPr>
      <w:rFonts w:ascii="Times New Roman" w:hAnsi="Times New Roman" w:cs="Times New Roman"/>
      <w:b/>
      <w:bCs/>
      <w:sz w:val="28"/>
      <w:szCs w:val="28"/>
    </w:rPr>
  </w:style>
  <w:style w:type="paragraph" w:customStyle="1" w:styleId="210">
    <w:name w:val="Заголовок №21"/>
    <w:basedOn w:val="a"/>
    <w:rsid w:val="00BE4432"/>
    <w:pPr>
      <w:shd w:val="clear" w:color="auto" w:fill="FFFFFF"/>
      <w:spacing w:before="240" w:line="317" w:lineRule="exact"/>
    </w:pPr>
    <w:rPr>
      <w:rFonts w:ascii="Times New Roman" w:hAnsi="Times New Roman" w:cs="Times New Roman"/>
      <w:b/>
      <w:bCs/>
      <w:color w:val="auto"/>
      <w:sz w:val="28"/>
      <w:szCs w:val="28"/>
      <w:lang w:eastAsia="zh-CN"/>
    </w:rPr>
  </w:style>
  <w:style w:type="paragraph" w:customStyle="1" w:styleId="310">
    <w:name w:val="Основной текст (3)1"/>
    <w:basedOn w:val="a"/>
    <w:rsid w:val="00BE4432"/>
    <w:pPr>
      <w:shd w:val="clear" w:color="auto" w:fill="FFFFFF"/>
      <w:spacing w:line="317" w:lineRule="exact"/>
    </w:pPr>
    <w:rPr>
      <w:rFonts w:ascii="Times New Roman" w:hAnsi="Times New Roman" w:cs="Times New Roman"/>
      <w:color w:val="auto"/>
      <w:sz w:val="28"/>
      <w:szCs w:val="28"/>
      <w:lang w:eastAsia="zh-CN"/>
    </w:rPr>
  </w:style>
  <w:style w:type="paragraph" w:customStyle="1" w:styleId="211">
    <w:name w:val="Основной текст (2)1"/>
    <w:basedOn w:val="a"/>
    <w:uiPriority w:val="99"/>
    <w:rsid w:val="00BE4432"/>
    <w:pPr>
      <w:shd w:val="clear" w:color="auto" w:fill="FFFFFF"/>
      <w:spacing w:after="2100" w:line="365" w:lineRule="exact"/>
      <w:jc w:val="center"/>
    </w:pPr>
    <w:rPr>
      <w:rFonts w:ascii="Times New Roman" w:hAnsi="Times New Roman" w:cs="Times New Roman"/>
      <w:color w:val="auto"/>
      <w:sz w:val="32"/>
      <w:szCs w:val="32"/>
      <w:lang w:eastAsia="zh-CN"/>
    </w:rPr>
  </w:style>
  <w:style w:type="paragraph" w:customStyle="1" w:styleId="221">
    <w:name w:val="Заголовок №2 (2)1"/>
    <w:basedOn w:val="a"/>
    <w:rsid w:val="00BE4432"/>
    <w:pPr>
      <w:shd w:val="clear" w:color="auto" w:fill="FFFFFF"/>
      <w:spacing w:after="240" w:line="307" w:lineRule="exact"/>
      <w:ind w:firstLine="1240"/>
    </w:pPr>
    <w:rPr>
      <w:rFonts w:ascii="Times New Roman" w:hAnsi="Times New Roman" w:cs="Times New Roman"/>
      <w:b/>
      <w:bCs/>
      <w:color w:val="auto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2024-06-20T03:04:00Z</cp:lastPrinted>
  <dcterms:created xsi:type="dcterms:W3CDTF">2024-06-20T01:54:00Z</dcterms:created>
  <dcterms:modified xsi:type="dcterms:W3CDTF">2024-06-20T03:04:00Z</dcterms:modified>
</cp:coreProperties>
</file>